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876" w:rsidRPr="00F7058F" w:rsidRDefault="009D5876" w:rsidP="009D5876">
      <w:pPr>
        <w:spacing w:line="360" w:lineRule="auto"/>
        <w:jc w:val="center"/>
        <w:rPr>
          <w:b/>
          <w:sz w:val="26"/>
          <w:szCs w:val="26"/>
          <w:u w:val="single"/>
        </w:rPr>
      </w:pPr>
      <w:r w:rsidRPr="00F7058F">
        <w:rPr>
          <w:b/>
          <w:sz w:val="26"/>
          <w:szCs w:val="26"/>
          <w:u w:val="single"/>
        </w:rPr>
        <w:t xml:space="preserve">SITUATION </w:t>
      </w:r>
      <w:r>
        <w:rPr>
          <w:b/>
          <w:sz w:val="26"/>
          <w:szCs w:val="26"/>
          <w:u w:val="single"/>
        </w:rPr>
        <w:t>D’APPRENTISSAGE</w:t>
      </w:r>
    </w:p>
    <w:p w:rsidR="009D5876" w:rsidRDefault="009D5876" w:rsidP="009D5876">
      <w:pPr>
        <w:rPr>
          <w:sz w:val="28"/>
        </w:rPr>
      </w:pPr>
      <w:r w:rsidRPr="00AE52EA">
        <w:rPr>
          <w:sz w:val="28"/>
        </w:rPr>
        <w:t xml:space="preserve">    Un élève en classe de 2</w:t>
      </w:r>
      <w:r w:rsidRPr="00AE52EA">
        <w:rPr>
          <w:sz w:val="28"/>
          <w:vertAlign w:val="superscript"/>
        </w:rPr>
        <w:t>nde</w:t>
      </w:r>
      <w:r w:rsidRPr="00AE52EA">
        <w:rPr>
          <w:sz w:val="28"/>
        </w:rPr>
        <w:t xml:space="preserve">C au Lycée </w:t>
      </w:r>
      <w:r>
        <w:rPr>
          <w:sz w:val="28"/>
        </w:rPr>
        <w:t>Moderne de Bonon</w:t>
      </w:r>
      <w:r w:rsidRPr="00AE52EA">
        <w:rPr>
          <w:sz w:val="28"/>
        </w:rPr>
        <w:t xml:space="preserve"> apprend de son frère qui est en classe de Terminale que toute matière est faite à partir d’atomes et qu’à un élément donné il correspond un atome. Emerveillé, il partage l’information avec ses camarades de classe. Ensemble ils entreprennent de décrire un atome, de déterminer la structure électronique d’un atome et d’écrire les représentations de Lewis de quelques atomes.</w:t>
      </w:r>
    </w:p>
    <w:p w:rsidR="009D5876" w:rsidRPr="00AE52EA" w:rsidRDefault="009D5876" w:rsidP="009D5876">
      <w:pPr>
        <w:rPr>
          <w:sz w:val="28"/>
        </w:rPr>
      </w:pPr>
    </w:p>
    <w:p w:rsidR="009D5876" w:rsidRPr="00F7058F" w:rsidRDefault="009D5876" w:rsidP="009D5876">
      <w:pPr>
        <w:spacing w:line="360" w:lineRule="auto"/>
        <w:jc w:val="center"/>
        <w:rPr>
          <w:b/>
          <w:sz w:val="26"/>
          <w:szCs w:val="26"/>
          <w:u w:val="single"/>
        </w:rPr>
      </w:pPr>
      <w:r w:rsidRPr="00F7058F">
        <w:rPr>
          <w:b/>
          <w:sz w:val="26"/>
          <w:szCs w:val="26"/>
          <w:u w:val="single"/>
        </w:rPr>
        <w:t xml:space="preserve">SITUATION </w:t>
      </w:r>
      <w:r>
        <w:rPr>
          <w:b/>
          <w:sz w:val="26"/>
          <w:szCs w:val="26"/>
          <w:u w:val="single"/>
        </w:rPr>
        <w:t>D’APPRENTISSAGE</w:t>
      </w:r>
    </w:p>
    <w:p w:rsidR="009D5876" w:rsidRPr="00771DD2" w:rsidRDefault="009D5876" w:rsidP="009D5876">
      <w:pPr>
        <w:rPr>
          <w:sz w:val="28"/>
        </w:rPr>
      </w:pPr>
      <w:r w:rsidRPr="00AE52EA">
        <w:rPr>
          <w:sz w:val="28"/>
        </w:rPr>
        <w:t xml:space="preserve">    </w:t>
      </w:r>
      <w:r w:rsidRPr="00771DD2">
        <w:rPr>
          <w:sz w:val="28"/>
        </w:rPr>
        <w:t>Un élève de la 2</w:t>
      </w:r>
      <w:r w:rsidRPr="00771DD2">
        <w:rPr>
          <w:sz w:val="28"/>
          <w:vertAlign w:val="superscript"/>
        </w:rPr>
        <w:t>nde</w:t>
      </w:r>
      <w:r w:rsidRPr="00771DD2">
        <w:rPr>
          <w:sz w:val="28"/>
        </w:rPr>
        <w:t>C du L</w:t>
      </w:r>
      <w:r>
        <w:rPr>
          <w:sz w:val="28"/>
        </w:rPr>
        <w:t>ycée Moderne de Bonon</w:t>
      </w:r>
      <w:r w:rsidRPr="00771DD2">
        <w:rPr>
          <w:sz w:val="28"/>
        </w:rPr>
        <w:t xml:space="preserve"> a découvert dans un manuel que les éléments chimiques sont classés dans un tableau appelé tableau de classification périodique et que ce tableau permet d’expliquer et même de prévoir le comportement chimique de chaque élément. Emerveillé par cette découverte, il informe ses camarades de classe. Ensemble, ils entreprennent alors de décrire le tableau de classification périodique des éléments chimiques, de déterminer les différentes familles du tableau et de les analyser.</w:t>
      </w:r>
    </w:p>
    <w:p w:rsidR="00B10A36" w:rsidRDefault="00B10A36"/>
    <w:p w:rsidR="009D5876" w:rsidRPr="00386F65" w:rsidRDefault="009D5876" w:rsidP="009D5876">
      <w:pPr>
        <w:jc w:val="center"/>
        <w:rPr>
          <w:rFonts w:ascii="Times New Roman" w:hAnsi="Times New Roman" w:cs="Times New Roman"/>
          <w:b/>
          <w:sz w:val="28"/>
          <w:szCs w:val="28"/>
          <w:u w:val="single"/>
        </w:rPr>
      </w:pPr>
      <w:r w:rsidRPr="00386F65">
        <w:rPr>
          <w:rFonts w:ascii="Times New Roman" w:hAnsi="Times New Roman" w:cs="Times New Roman"/>
          <w:b/>
          <w:sz w:val="28"/>
          <w:szCs w:val="28"/>
          <w:u w:val="single"/>
        </w:rPr>
        <w:t>Situation d’apprentissage</w:t>
      </w:r>
    </w:p>
    <w:p w:rsidR="009D5876" w:rsidRPr="00386F65" w:rsidRDefault="009D5876" w:rsidP="009D5876">
      <w:pPr>
        <w:rPr>
          <w:rFonts w:ascii="Times New Roman" w:eastAsia="Times New Roman" w:hAnsi="Times New Roman" w:cs="Times New Roman"/>
          <w:sz w:val="28"/>
          <w:szCs w:val="28"/>
          <w:lang w:eastAsia="fr-FR"/>
        </w:rPr>
      </w:pPr>
      <w:r w:rsidRPr="00386F65">
        <w:rPr>
          <w:rFonts w:ascii="Times New Roman" w:hAnsi="Times New Roman" w:cs="Times New Roman"/>
          <w:sz w:val="28"/>
          <w:szCs w:val="28"/>
        </w:rPr>
        <w:t xml:space="preserve">Lors de la finale d’interclasses du Lycée Moderne de Bonon qui opposait la classe de 2nde A à celle de la 2nde C, l’arbitre a accordé un coup franc à la 2nde C. Avant le tir, le joueur pose son pied sur le ballon et constate que celui-ci se déforme légèrement. Il donne par la suite un coup de pied au ballon. Le ballon heurte un joueur de la 2nde A avant de se loger au fond des filets. Les élèves s’interrogent sur l’auteur du but. Pour cela ils décident d’identifier les actions mécaniques qui se sont exercées sur le ballon à partir de leurs effets, de définir et de modéliser une action mécanique. </w:t>
      </w:r>
    </w:p>
    <w:p w:rsidR="009D5876" w:rsidRDefault="009D5876"/>
    <w:p w:rsidR="009D5876" w:rsidRPr="009D5876" w:rsidRDefault="009D5876" w:rsidP="009D5876">
      <w:pPr>
        <w:jc w:val="center"/>
        <w:rPr>
          <w:rFonts w:ascii="Times New Roman" w:hAnsi="Times New Roman" w:cs="Times New Roman"/>
          <w:b/>
          <w:sz w:val="28"/>
          <w:u w:val="single"/>
        </w:rPr>
      </w:pPr>
      <w:r w:rsidRPr="009D5876">
        <w:rPr>
          <w:rFonts w:ascii="Times New Roman" w:hAnsi="Times New Roman" w:cs="Times New Roman"/>
          <w:b/>
          <w:sz w:val="28"/>
          <w:u w:val="single"/>
        </w:rPr>
        <w:t>Situation d’apprentissage</w:t>
      </w:r>
      <w:bookmarkStart w:id="0" w:name="_GoBack"/>
      <w:bookmarkEnd w:id="0"/>
    </w:p>
    <w:p w:rsidR="009D5876" w:rsidRDefault="0036584A" w:rsidP="009D5876">
      <w:pPr>
        <w:rPr>
          <w:rFonts w:ascii="Times New Roman" w:hAnsi="Times New Roman" w:cs="Times New Roman"/>
          <w:sz w:val="28"/>
          <w:szCs w:val="28"/>
        </w:rPr>
      </w:pPr>
      <w:r>
        <w:rPr>
          <w:rFonts w:ascii="Times New Roman" w:hAnsi="Times New Roman" w:cs="Times New Roman"/>
          <w:sz w:val="28"/>
          <w:szCs w:val="28"/>
        </w:rPr>
        <w:t xml:space="preserve">   </w:t>
      </w:r>
      <w:r w:rsidR="009D5876" w:rsidRPr="006B7C88">
        <w:rPr>
          <w:rFonts w:ascii="Times New Roman" w:hAnsi="Times New Roman" w:cs="Times New Roman"/>
          <w:sz w:val="28"/>
          <w:szCs w:val="28"/>
        </w:rPr>
        <w:t>Pour le bal de fin d’année du lycée moderne de Bonon, un groupe d’élève du comité d’organisation décide d’install</w:t>
      </w:r>
      <w:r>
        <w:rPr>
          <w:rFonts w:ascii="Times New Roman" w:hAnsi="Times New Roman" w:cs="Times New Roman"/>
          <w:sz w:val="28"/>
          <w:szCs w:val="28"/>
        </w:rPr>
        <w:t xml:space="preserve">er un projecteur </w:t>
      </w:r>
      <w:r w:rsidR="009D5876" w:rsidRPr="006B7C88">
        <w:rPr>
          <w:rFonts w:ascii="Times New Roman" w:hAnsi="Times New Roman" w:cs="Times New Roman"/>
          <w:sz w:val="28"/>
          <w:szCs w:val="28"/>
        </w:rPr>
        <w:t xml:space="preserve">pour les jeux de lumière. </w:t>
      </w:r>
      <w:r>
        <w:rPr>
          <w:rFonts w:ascii="Times New Roman" w:hAnsi="Times New Roman" w:cs="Times New Roman"/>
          <w:sz w:val="28"/>
          <w:szCs w:val="28"/>
        </w:rPr>
        <w:t>Pour maintenir le projecteur juste au-dessus de la piste de danse, certains voudraient qu’il soit accroché à l’aide de trois fils tandis que d’autres souhaitent le maintenir à l’aide de deux fils.</w:t>
      </w:r>
    </w:p>
    <w:p w:rsidR="0036584A" w:rsidRPr="009D5876" w:rsidRDefault="0036584A" w:rsidP="0036584A">
      <w:r>
        <w:rPr>
          <w:rFonts w:ascii="Times New Roman" w:hAnsi="Times New Roman" w:cs="Times New Roman"/>
          <w:sz w:val="28"/>
          <w:szCs w:val="28"/>
        </w:rPr>
        <w:t xml:space="preserve">   </w:t>
      </w:r>
      <w:r w:rsidRPr="006B7C88">
        <w:rPr>
          <w:rFonts w:ascii="Times New Roman" w:hAnsi="Times New Roman" w:cs="Times New Roman"/>
          <w:sz w:val="28"/>
          <w:szCs w:val="28"/>
        </w:rPr>
        <w:t xml:space="preserve">Pour s’accorder, ils décident d’identifier les forces extérieures agissant sur le </w:t>
      </w:r>
      <w:r>
        <w:rPr>
          <w:rFonts w:ascii="Times New Roman" w:hAnsi="Times New Roman" w:cs="Times New Roman"/>
          <w:sz w:val="28"/>
          <w:szCs w:val="28"/>
        </w:rPr>
        <w:t>projecteur</w:t>
      </w:r>
      <w:r w:rsidRPr="006B7C88">
        <w:rPr>
          <w:rFonts w:ascii="Times New Roman" w:hAnsi="Times New Roman" w:cs="Times New Roman"/>
          <w:sz w:val="28"/>
          <w:szCs w:val="28"/>
        </w:rPr>
        <w:t xml:space="preserve"> et de</w:t>
      </w:r>
      <w:r>
        <w:rPr>
          <w:rFonts w:ascii="Times New Roman" w:hAnsi="Times New Roman" w:cs="Times New Roman"/>
          <w:sz w:val="28"/>
          <w:szCs w:val="28"/>
        </w:rPr>
        <w:t xml:space="preserve"> déterminer les conditions de son équilibre </w:t>
      </w:r>
      <w:r w:rsidRPr="006B7C88">
        <w:rPr>
          <w:rFonts w:ascii="Times New Roman" w:hAnsi="Times New Roman" w:cs="Times New Roman"/>
          <w:sz w:val="28"/>
          <w:szCs w:val="28"/>
        </w:rPr>
        <w:t xml:space="preserve">selon qu’il est soumis à deux forces </w:t>
      </w:r>
      <w:r>
        <w:rPr>
          <w:rFonts w:ascii="Times New Roman" w:hAnsi="Times New Roman" w:cs="Times New Roman"/>
          <w:sz w:val="28"/>
          <w:szCs w:val="28"/>
        </w:rPr>
        <w:t>ou</w:t>
      </w:r>
      <w:r w:rsidRPr="006B7C88">
        <w:rPr>
          <w:rFonts w:ascii="Times New Roman" w:hAnsi="Times New Roman" w:cs="Times New Roman"/>
          <w:sz w:val="28"/>
          <w:szCs w:val="28"/>
        </w:rPr>
        <w:t xml:space="preserve"> à trois forces.</w:t>
      </w:r>
    </w:p>
    <w:sectPr w:rsidR="0036584A" w:rsidRPr="009D5876" w:rsidSect="003125CB">
      <w:pgSz w:w="11909" w:h="16834"/>
      <w:pgMar w:top="680" w:right="680" w:bottom="680" w:left="680"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Math">
    <w:panose1 w:val="02040503050406030204"/>
    <w:charset w:val="00"/>
    <w:family w:val="roman"/>
    <w:pitch w:val="variable"/>
    <w:sig w:usb0="E00002FF" w:usb1="42002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76"/>
    <w:rsid w:val="000D09CB"/>
    <w:rsid w:val="00123D6E"/>
    <w:rsid w:val="003125CB"/>
    <w:rsid w:val="0036584A"/>
    <w:rsid w:val="007C5C12"/>
    <w:rsid w:val="009D5876"/>
    <w:rsid w:val="00B10A36"/>
    <w:rsid w:val="00CF2ECD"/>
    <w:rsid w:val="00D0506B"/>
    <w:rsid w:val="00E175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645F"/>
  <w15:chartTrackingRefBased/>
  <w15:docId w15:val="{B851E63E-A8ED-41DC-9584-6B6FC23A4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87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Rouge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Djaben">
      <a:majorFont>
        <a:latin typeface="Calisto MT"/>
        <a:ea typeface=""/>
        <a:cs typeface=""/>
      </a:majorFont>
      <a:minorFont>
        <a:latin typeface="Cambria Math"/>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342</Words>
  <Characters>1884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DJAHA</dc:creator>
  <cp:keywords/>
  <dc:description/>
  <cp:lastModifiedBy>BENJAMIN DJAHA</cp:lastModifiedBy>
  <cp:revision>1</cp:revision>
  <dcterms:created xsi:type="dcterms:W3CDTF">2016-10-04T19:36:00Z</dcterms:created>
  <dcterms:modified xsi:type="dcterms:W3CDTF">2016-10-04T20:48:00Z</dcterms:modified>
</cp:coreProperties>
</file>