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0FF" w:rsidRDefault="00AA10FF" w:rsidP="00435913">
      <w:pPr>
        <w:pStyle w:val="Default"/>
        <w:rPr>
          <w:b/>
          <w:bCs/>
          <w:sz w:val="23"/>
          <w:szCs w:val="23"/>
        </w:rPr>
      </w:pPr>
    </w:p>
    <w:p w:rsidR="00F0319F" w:rsidRDefault="00F0319F" w:rsidP="00621FE7">
      <w:pPr>
        <w:pStyle w:val="Default"/>
        <w:jc w:val="center"/>
        <w:rPr>
          <w:rFonts w:ascii="Times New Roman" w:hAnsi="Times New Roman" w:cs="Times New Roman"/>
          <w:b/>
          <w:bCs/>
          <w:sz w:val="40"/>
          <w:szCs w:val="22"/>
        </w:rPr>
      </w:pPr>
    </w:p>
    <w:p w:rsidR="00435913" w:rsidRPr="00F0319F" w:rsidRDefault="008F2AA1" w:rsidP="00621FE7">
      <w:pPr>
        <w:pStyle w:val="Default"/>
        <w:jc w:val="center"/>
        <w:rPr>
          <w:rFonts w:ascii="Times New Roman" w:hAnsi="Times New Roman" w:cs="Times New Roman"/>
          <w:sz w:val="40"/>
          <w:szCs w:val="22"/>
        </w:rPr>
      </w:pPr>
      <w:r w:rsidRPr="00F0319F">
        <w:rPr>
          <w:rFonts w:ascii="Times New Roman" w:hAnsi="Times New Roman" w:cs="Times New Roman"/>
          <w:b/>
          <w:bCs/>
          <w:sz w:val="40"/>
          <w:szCs w:val="22"/>
        </w:rPr>
        <w:t>THEME 1 </w:t>
      </w:r>
      <w:r w:rsidR="00621FE7" w:rsidRPr="00F0319F">
        <w:rPr>
          <w:rFonts w:ascii="Times New Roman" w:hAnsi="Times New Roman" w:cs="Times New Roman"/>
          <w:b/>
          <w:bCs/>
          <w:sz w:val="40"/>
          <w:szCs w:val="22"/>
        </w:rPr>
        <w:t>: ELECTRICITE</w:t>
      </w:r>
    </w:p>
    <w:p w:rsidR="00AA10FF" w:rsidRPr="00AA10FF" w:rsidRDefault="00AA10FF" w:rsidP="00435913">
      <w:pPr>
        <w:pStyle w:val="Default"/>
        <w:rPr>
          <w:rFonts w:asciiTheme="majorHAnsi" w:hAnsiTheme="majorHAnsi"/>
          <w:sz w:val="22"/>
          <w:szCs w:val="22"/>
        </w:rPr>
      </w:pPr>
    </w:p>
    <w:p w:rsidR="00435913"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w:t>
      </w:r>
      <w:r w:rsidR="008F2AA1">
        <w:rPr>
          <w:rFonts w:asciiTheme="majorHAnsi" w:hAnsiTheme="majorHAnsi"/>
          <w:b/>
          <w:bCs/>
          <w:sz w:val="22"/>
          <w:szCs w:val="22"/>
        </w:rPr>
        <w:t xml:space="preserve"> 1</w:t>
      </w:r>
    </w:p>
    <w:p w:rsidR="00435913" w:rsidRDefault="00435913" w:rsidP="00435913">
      <w:pPr>
        <w:pStyle w:val="Default"/>
        <w:rPr>
          <w:rFonts w:asciiTheme="majorHAnsi" w:hAnsiTheme="majorHAnsi"/>
          <w:sz w:val="22"/>
          <w:szCs w:val="22"/>
        </w:rPr>
      </w:pPr>
      <w:r w:rsidRPr="00AA10FF">
        <w:rPr>
          <w:rFonts w:asciiTheme="majorHAnsi" w:hAnsiTheme="majorHAnsi"/>
          <w:sz w:val="22"/>
          <w:szCs w:val="22"/>
        </w:rPr>
        <w:t xml:space="preserve">Des coupures intempestives d’électricité se produisent dans le quartier </w:t>
      </w:r>
      <w:r w:rsidR="00621FE7">
        <w:rPr>
          <w:rFonts w:asciiTheme="majorHAnsi" w:hAnsiTheme="majorHAnsi"/>
          <w:sz w:val="22"/>
          <w:szCs w:val="22"/>
        </w:rPr>
        <w:t>Bagnon à Yopougon</w:t>
      </w:r>
      <w:r w:rsidRPr="00AA10FF">
        <w:rPr>
          <w:rFonts w:asciiTheme="majorHAnsi" w:hAnsiTheme="majorHAnsi"/>
          <w:sz w:val="22"/>
          <w:szCs w:val="22"/>
        </w:rPr>
        <w:t xml:space="preserve"> où habitent des élèves de</w:t>
      </w:r>
      <w:r w:rsidR="00621FE7">
        <w:rPr>
          <w:rFonts w:asciiTheme="majorHAnsi" w:hAnsiTheme="majorHAnsi"/>
          <w:sz w:val="22"/>
          <w:szCs w:val="22"/>
        </w:rPr>
        <w:t xml:space="preserve"> 6ème du Collège Samba Koné</w:t>
      </w:r>
      <w:r w:rsidRPr="00AA10FF">
        <w:rPr>
          <w:rFonts w:asciiTheme="majorHAnsi" w:hAnsiTheme="majorHAnsi"/>
          <w:sz w:val="22"/>
          <w:szCs w:val="22"/>
        </w:rPr>
        <w:t xml:space="preserve">. </w:t>
      </w:r>
      <w:r w:rsidRPr="00AA10FF">
        <w:rPr>
          <w:rFonts w:asciiTheme="majorHAnsi" w:hAnsiTheme="majorHAnsi"/>
        </w:rPr>
        <w:t>Ils désirent prendre des dispositions pour éclairer leur chambre en cas de « coupures » d’électricité. Ils réalisent alors un circuit électrique avec le matériel nécessaire.</w:t>
      </w:r>
    </w:p>
    <w:p w:rsidR="00AA10FF" w:rsidRPr="00AA10FF" w:rsidRDefault="00AA10FF" w:rsidP="00435913">
      <w:pPr>
        <w:pStyle w:val="Default"/>
        <w:rPr>
          <w:rFonts w:asciiTheme="majorHAnsi" w:hAnsiTheme="majorHAnsi"/>
          <w:sz w:val="22"/>
          <w:szCs w:val="22"/>
        </w:rPr>
      </w:pPr>
    </w:p>
    <w:p w:rsidR="00435913"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2</w:t>
      </w:r>
    </w:p>
    <w:p w:rsidR="00435913" w:rsidRPr="00AA10FF" w:rsidRDefault="00435913" w:rsidP="00435913">
      <w:pPr>
        <w:pStyle w:val="Default"/>
        <w:rPr>
          <w:rFonts w:asciiTheme="majorHAnsi" w:hAnsiTheme="majorHAnsi"/>
          <w:sz w:val="22"/>
          <w:szCs w:val="22"/>
        </w:rPr>
      </w:pPr>
      <w:r w:rsidRPr="00AA10FF">
        <w:rPr>
          <w:rFonts w:asciiTheme="majorHAnsi" w:hAnsiTheme="majorHAnsi"/>
          <w:sz w:val="22"/>
          <w:szCs w:val="22"/>
        </w:rPr>
        <w:t xml:space="preserve">Dans le cadre d’un concours organisé par le Conseil d’Enseignement de Physique-Chimie du </w:t>
      </w:r>
      <w:r w:rsidR="001C4B3E">
        <w:rPr>
          <w:rFonts w:asciiTheme="majorHAnsi" w:hAnsiTheme="majorHAnsi"/>
          <w:sz w:val="22"/>
          <w:szCs w:val="22"/>
        </w:rPr>
        <w:t>Collège Samba Koné</w:t>
      </w:r>
      <w:r w:rsidRPr="00AA10FF">
        <w:rPr>
          <w:rFonts w:asciiTheme="majorHAnsi" w:hAnsiTheme="majorHAnsi"/>
          <w:sz w:val="22"/>
          <w:szCs w:val="22"/>
        </w:rPr>
        <w:t xml:space="preserve"> portant sur les organes de commande, les élèves-candidats disposent du matériel suivant : des lampes électriques, des piles, un interrupteur, un bouton poussoir et des commutateurs. </w:t>
      </w:r>
    </w:p>
    <w:p w:rsidR="00435913" w:rsidRPr="00AA10FF" w:rsidRDefault="00435913" w:rsidP="00435913">
      <w:pPr>
        <w:pStyle w:val="Default"/>
        <w:rPr>
          <w:rFonts w:asciiTheme="majorHAnsi" w:hAnsiTheme="majorHAnsi"/>
          <w:sz w:val="22"/>
          <w:szCs w:val="22"/>
        </w:rPr>
      </w:pPr>
      <w:r w:rsidRPr="00AA10FF">
        <w:rPr>
          <w:rFonts w:asciiTheme="majorHAnsi" w:hAnsiTheme="majorHAnsi"/>
          <w:sz w:val="22"/>
          <w:szCs w:val="22"/>
        </w:rPr>
        <w:t xml:space="preserve">Pour augmenter ses chances de remporter le concours, un élève d’une classe de 6ème, candidat, décide de réaliser puis de schématiser correctement le plus grand nombre de circuits électriques. </w:t>
      </w:r>
    </w:p>
    <w:p w:rsidR="00AA10FF" w:rsidRPr="00AA10FF" w:rsidRDefault="00AA10FF" w:rsidP="00435913">
      <w:pPr>
        <w:pStyle w:val="Default"/>
        <w:rPr>
          <w:rFonts w:asciiTheme="majorHAnsi" w:hAnsiTheme="majorHAnsi"/>
          <w:sz w:val="22"/>
          <w:szCs w:val="22"/>
        </w:rPr>
      </w:pPr>
    </w:p>
    <w:p w:rsidR="00435913"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w:t>
      </w:r>
      <w:r w:rsidR="00621FE7">
        <w:rPr>
          <w:rFonts w:asciiTheme="majorHAnsi" w:hAnsiTheme="majorHAnsi"/>
          <w:b/>
          <w:bCs/>
          <w:sz w:val="22"/>
          <w:szCs w:val="22"/>
        </w:rPr>
        <w:t xml:space="preserve"> 3</w:t>
      </w:r>
    </w:p>
    <w:p w:rsidR="008F2AA1" w:rsidRPr="008F2AA1" w:rsidRDefault="00435913" w:rsidP="00A83F1D">
      <w:pPr>
        <w:pStyle w:val="Default"/>
        <w:rPr>
          <w:rFonts w:asciiTheme="majorHAnsi" w:hAnsiTheme="majorHAnsi"/>
          <w:sz w:val="22"/>
          <w:szCs w:val="22"/>
        </w:rPr>
      </w:pPr>
      <w:r w:rsidRPr="00AA10FF">
        <w:rPr>
          <w:rFonts w:asciiTheme="majorHAnsi" w:hAnsiTheme="majorHAnsi"/>
          <w:sz w:val="22"/>
          <w:szCs w:val="22"/>
        </w:rPr>
        <w:t xml:space="preserve">Tard dans la nuit, au quartier « Bori-Bana » connu pour ses installations électriques anarchiques, un incendie s’est déclaré suite à un court-circuit, détruisant quelques habitations. Des élèves d’une classe de 6ème du Lycée Municipal 1 d’Attécoubé sont impressionnés par les dégâts causés par l’incendie. Ils décident d’identifier les causes du court-circuit, de connaître ses dangers et d’expliquer le fonctionnement d’un fusible et d’un disjoncteur dans une installation électrique. </w:t>
      </w:r>
    </w:p>
    <w:p w:rsidR="008F2AA1" w:rsidRDefault="008F2AA1" w:rsidP="00A83F1D">
      <w:pPr>
        <w:pStyle w:val="Default"/>
        <w:rPr>
          <w:rFonts w:asciiTheme="majorHAnsi" w:hAnsiTheme="majorHAnsi"/>
          <w:b/>
          <w:bCs/>
          <w:sz w:val="22"/>
          <w:szCs w:val="22"/>
        </w:rPr>
      </w:pPr>
    </w:p>
    <w:p w:rsidR="00F0319F" w:rsidRDefault="00F0319F" w:rsidP="00A83F1D">
      <w:pPr>
        <w:pStyle w:val="Default"/>
        <w:rPr>
          <w:rFonts w:asciiTheme="majorHAnsi" w:hAnsiTheme="majorHAnsi"/>
          <w:b/>
          <w:bCs/>
          <w:sz w:val="22"/>
          <w:szCs w:val="22"/>
        </w:rPr>
      </w:pPr>
    </w:p>
    <w:p w:rsidR="00621FE7" w:rsidRPr="00F0319F" w:rsidRDefault="00621FE7" w:rsidP="00621FE7">
      <w:pPr>
        <w:pStyle w:val="Default"/>
        <w:jc w:val="center"/>
        <w:rPr>
          <w:rFonts w:ascii="Times New Roman" w:hAnsi="Times New Roman" w:cs="Times New Roman"/>
          <w:b/>
          <w:bCs/>
          <w:sz w:val="36"/>
          <w:szCs w:val="22"/>
        </w:rPr>
      </w:pPr>
      <w:r w:rsidRPr="00F0319F">
        <w:rPr>
          <w:rFonts w:ascii="Times New Roman" w:hAnsi="Times New Roman" w:cs="Times New Roman"/>
          <w:b/>
          <w:bCs/>
          <w:sz w:val="36"/>
          <w:szCs w:val="22"/>
        </w:rPr>
        <w:t>THEME 2 : PROPRIETES PHYSIQUES DE LA MATIERE</w:t>
      </w:r>
    </w:p>
    <w:p w:rsidR="00AA10FF" w:rsidRPr="00AA10FF" w:rsidRDefault="00AA10FF" w:rsidP="00A83F1D">
      <w:pPr>
        <w:pStyle w:val="Default"/>
        <w:rPr>
          <w:rFonts w:asciiTheme="majorHAnsi" w:hAnsiTheme="majorHAnsi"/>
          <w:sz w:val="22"/>
          <w:szCs w:val="22"/>
        </w:rPr>
      </w:pPr>
    </w:p>
    <w:p w:rsidR="00A83F1D"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1</w:t>
      </w:r>
    </w:p>
    <w:p w:rsidR="00A83F1D" w:rsidRPr="00AA10FF" w:rsidRDefault="00A83F1D" w:rsidP="00A83F1D">
      <w:pPr>
        <w:pStyle w:val="Default"/>
        <w:rPr>
          <w:rFonts w:asciiTheme="majorHAnsi" w:hAnsiTheme="majorHAnsi"/>
          <w:sz w:val="22"/>
          <w:szCs w:val="22"/>
        </w:rPr>
      </w:pPr>
      <w:r w:rsidRPr="00AA10FF">
        <w:rPr>
          <w:rFonts w:asciiTheme="majorHAnsi" w:hAnsiTheme="majorHAnsi"/>
          <w:sz w:val="22"/>
          <w:szCs w:val="22"/>
        </w:rPr>
        <w:t xml:space="preserve">Une élève d’une classe de sixième du </w:t>
      </w:r>
      <w:r w:rsidR="00A70FBD">
        <w:rPr>
          <w:rFonts w:asciiTheme="majorHAnsi" w:hAnsiTheme="majorHAnsi"/>
          <w:sz w:val="22"/>
          <w:szCs w:val="22"/>
        </w:rPr>
        <w:t>COLLEGE SAMBA KONE</w:t>
      </w:r>
      <w:r w:rsidR="00A70FBD" w:rsidRPr="00AA10FF">
        <w:rPr>
          <w:rFonts w:asciiTheme="majorHAnsi" w:hAnsiTheme="majorHAnsi"/>
          <w:sz w:val="22"/>
          <w:szCs w:val="22"/>
        </w:rPr>
        <w:t xml:space="preserve"> </w:t>
      </w:r>
      <w:r w:rsidRPr="00AA10FF">
        <w:rPr>
          <w:rFonts w:asciiTheme="majorHAnsi" w:hAnsiTheme="majorHAnsi"/>
          <w:sz w:val="22"/>
          <w:szCs w:val="22"/>
        </w:rPr>
        <w:t xml:space="preserve">ramène du marché de l’huile, du sel, du lait de soja, du riz, de la banane, de la farine, du </w:t>
      </w:r>
      <w:r w:rsidR="005D27A1">
        <w:rPr>
          <w:rFonts w:asciiTheme="majorHAnsi" w:hAnsiTheme="majorHAnsi"/>
          <w:sz w:val="22"/>
          <w:szCs w:val="22"/>
        </w:rPr>
        <w:t xml:space="preserve">charbon de bois et de l’igname. </w:t>
      </w:r>
      <w:r w:rsidRPr="00AA10FF">
        <w:rPr>
          <w:rFonts w:asciiTheme="majorHAnsi" w:hAnsiTheme="majorHAnsi"/>
          <w:sz w:val="22"/>
          <w:szCs w:val="22"/>
        </w:rPr>
        <w:t xml:space="preserve">Afin de classer ces produits, elle décide de connaître les propriétés des solides et des liquides puis de les distinguer. </w:t>
      </w:r>
    </w:p>
    <w:p w:rsidR="00AA10FF" w:rsidRPr="00AA10FF" w:rsidRDefault="00AA10FF" w:rsidP="00A83F1D">
      <w:pPr>
        <w:pStyle w:val="Default"/>
        <w:rPr>
          <w:rFonts w:asciiTheme="majorHAnsi" w:hAnsiTheme="majorHAnsi"/>
          <w:sz w:val="22"/>
          <w:szCs w:val="22"/>
        </w:rPr>
      </w:pPr>
    </w:p>
    <w:p w:rsidR="00A83F1D"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2</w:t>
      </w:r>
    </w:p>
    <w:p w:rsidR="00A83F1D" w:rsidRDefault="00A83F1D" w:rsidP="00A83F1D">
      <w:pPr>
        <w:pStyle w:val="Default"/>
        <w:rPr>
          <w:rFonts w:asciiTheme="majorHAnsi" w:hAnsiTheme="majorHAnsi"/>
          <w:sz w:val="22"/>
          <w:szCs w:val="22"/>
        </w:rPr>
      </w:pPr>
      <w:r w:rsidRPr="00AA10FF">
        <w:rPr>
          <w:rFonts w:asciiTheme="majorHAnsi" w:hAnsiTheme="majorHAnsi"/>
          <w:sz w:val="22"/>
          <w:szCs w:val="22"/>
        </w:rPr>
        <w:t xml:space="preserve">Un élève en classe de 6ème au </w:t>
      </w:r>
      <w:r w:rsidR="00A70FBD">
        <w:rPr>
          <w:rFonts w:asciiTheme="majorHAnsi" w:hAnsiTheme="majorHAnsi"/>
          <w:sz w:val="22"/>
          <w:szCs w:val="22"/>
        </w:rPr>
        <w:t>COLLEGE SAMBA KONE</w:t>
      </w:r>
      <w:r w:rsidR="00A70FBD" w:rsidRPr="00AA10FF">
        <w:rPr>
          <w:rFonts w:asciiTheme="majorHAnsi" w:hAnsiTheme="majorHAnsi"/>
          <w:sz w:val="22"/>
          <w:szCs w:val="22"/>
        </w:rPr>
        <w:t xml:space="preserve"> </w:t>
      </w:r>
      <w:r w:rsidRPr="00AA10FF">
        <w:rPr>
          <w:rFonts w:asciiTheme="majorHAnsi" w:hAnsiTheme="majorHAnsi"/>
          <w:sz w:val="22"/>
          <w:szCs w:val="22"/>
        </w:rPr>
        <w:t>se rend à bicyclette à l’école. En cours de route, il fait une crevaison. Il se rend chez le vulcanisateur le plus proche. Ce dernier détecte la fuite à l’aide d’eau, répare la chambre à air et la gonfle à nouveau. Pour comprendre les différents actes posés par le vulcanisateur, cet élève et ses camarades de classe décident de connaître les propriétés des gaz et d’expliquer la compressibilité et l’expansibilité en termes de variation de pression.</w:t>
      </w:r>
    </w:p>
    <w:p w:rsidR="00AA10FF" w:rsidRPr="00AA10FF" w:rsidRDefault="00AA10FF" w:rsidP="00A83F1D">
      <w:pPr>
        <w:pStyle w:val="Default"/>
        <w:rPr>
          <w:rFonts w:asciiTheme="majorHAnsi" w:hAnsiTheme="majorHAnsi"/>
          <w:sz w:val="22"/>
          <w:szCs w:val="22"/>
        </w:rPr>
      </w:pPr>
    </w:p>
    <w:p w:rsidR="00A83F1D"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3</w:t>
      </w:r>
    </w:p>
    <w:p w:rsidR="00A83F1D" w:rsidRPr="00AA10FF" w:rsidRDefault="00A83F1D" w:rsidP="00A83F1D">
      <w:pPr>
        <w:pStyle w:val="Default"/>
        <w:rPr>
          <w:rFonts w:asciiTheme="majorHAnsi" w:hAnsiTheme="majorHAnsi"/>
          <w:sz w:val="22"/>
          <w:szCs w:val="22"/>
        </w:rPr>
      </w:pPr>
      <w:r w:rsidRPr="00AA10FF">
        <w:rPr>
          <w:rFonts w:asciiTheme="majorHAnsi" w:hAnsiTheme="majorHAnsi"/>
          <w:sz w:val="22"/>
          <w:szCs w:val="22"/>
        </w:rPr>
        <w:t xml:space="preserve">Une Dame arrive tôt le matin au centre de santé de Blokhauss dans la commune de Cocody avec son bébé qui a « chauffé » toute la nuit. Elle est accompagnée de son premier fils élève en classe de 6èmeau Collège Moderne de Cocody. Avant toute consultation, l’infirmier procède à une prise de température. Arrivé à l’école, pour comprendre l’utilisation du thermomètre, cet élève et ses camarades de classe décident de décrire un thermomètre et de repérer les températures de différents corps. </w:t>
      </w:r>
    </w:p>
    <w:p w:rsidR="00A83F1D" w:rsidRPr="00AA10FF" w:rsidRDefault="00A83F1D" w:rsidP="00A83F1D">
      <w:pPr>
        <w:pStyle w:val="Default"/>
        <w:rPr>
          <w:rFonts w:asciiTheme="majorHAnsi" w:hAnsiTheme="majorHAnsi"/>
          <w:sz w:val="22"/>
          <w:szCs w:val="22"/>
        </w:rPr>
      </w:pPr>
    </w:p>
    <w:p w:rsidR="00A83F1D"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4</w:t>
      </w:r>
    </w:p>
    <w:p w:rsidR="00A83F1D" w:rsidRDefault="00A83F1D" w:rsidP="00A83F1D">
      <w:pPr>
        <w:pStyle w:val="Default"/>
        <w:rPr>
          <w:rFonts w:asciiTheme="majorHAnsi" w:hAnsiTheme="majorHAnsi"/>
          <w:sz w:val="22"/>
          <w:szCs w:val="22"/>
        </w:rPr>
      </w:pPr>
      <w:r w:rsidRPr="00AA10FF">
        <w:rPr>
          <w:rFonts w:asciiTheme="majorHAnsi" w:hAnsiTheme="majorHAnsi"/>
          <w:sz w:val="22"/>
          <w:szCs w:val="22"/>
        </w:rPr>
        <w:t xml:space="preserve">Dans le cadre des activités du club de Physique-Chimie du Lycée Houphouët- Boigny de Korhogo, une conférence est prononcée sur le cycle de l’eau. Afin de vérifier les informations recueillies au cours de cette conférence, des élèves d’une classe de 6ème qui y étaient décident de réaliser les transformations physiques suivantes : fusion, solidification, vaporisation et condensation. </w:t>
      </w: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Default="00F0319F" w:rsidP="00A83F1D">
      <w:pPr>
        <w:pStyle w:val="Default"/>
        <w:rPr>
          <w:rFonts w:asciiTheme="majorHAnsi" w:hAnsiTheme="majorHAnsi"/>
          <w:sz w:val="22"/>
          <w:szCs w:val="22"/>
        </w:rPr>
      </w:pPr>
    </w:p>
    <w:p w:rsidR="00F0319F" w:rsidRPr="00AA10FF" w:rsidRDefault="00F0319F" w:rsidP="00A83F1D">
      <w:pPr>
        <w:pStyle w:val="Default"/>
        <w:rPr>
          <w:rFonts w:asciiTheme="majorHAnsi" w:hAnsiTheme="majorHAnsi"/>
          <w:sz w:val="22"/>
          <w:szCs w:val="22"/>
        </w:rPr>
      </w:pPr>
    </w:p>
    <w:p w:rsidR="00A83F1D" w:rsidRDefault="00A83F1D" w:rsidP="00A83F1D">
      <w:pPr>
        <w:pStyle w:val="Default"/>
        <w:rPr>
          <w:rFonts w:asciiTheme="majorHAnsi" w:hAnsiTheme="majorHAnsi"/>
          <w:b/>
          <w:bCs/>
          <w:sz w:val="22"/>
          <w:szCs w:val="22"/>
        </w:rPr>
      </w:pPr>
    </w:p>
    <w:p w:rsidR="00621FE7" w:rsidRPr="00F0319F" w:rsidRDefault="00621FE7" w:rsidP="00621FE7">
      <w:pPr>
        <w:pStyle w:val="Default"/>
        <w:jc w:val="center"/>
        <w:rPr>
          <w:rFonts w:ascii="Times New Roman" w:hAnsi="Times New Roman" w:cs="Times New Roman"/>
          <w:b/>
          <w:bCs/>
          <w:sz w:val="40"/>
          <w:szCs w:val="22"/>
        </w:rPr>
      </w:pPr>
      <w:r w:rsidRPr="00F0319F">
        <w:rPr>
          <w:rFonts w:ascii="Times New Roman" w:hAnsi="Times New Roman" w:cs="Times New Roman"/>
          <w:b/>
          <w:bCs/>
          <w:sz w:val="40"/>
          <w:szCs w:val="22"/>
        </w:rPr>
        <w:t>THEME 3 : LES COMBUSTIONS</w:t>
      </w:r>
    </w:p>
    <w:p w:rsidR="00621FE7" w:rsidRPr="00AA10FF" w:rsidRDefault="00621FE7" w:rsidP="00621FE7">
      <w:pPr>
        <w:pStyle w:val="Default"/>
        <w:rPr>
          <w:rFonts w:asciiTheme="majorHAnsi" w:hAnsiTheme="majorHAnsi"/>
          <w:sz w:val="22"/>
          <w:szCs w:val="22"/>
        </w:rPr>
      </w:pPr>
    </w:p>
    <w:p w:rsidR="00621FE7" w:rsidRPr="00AA10FF" w:rsidRDefault="005D27A1" w:rsidP="00621FE7">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1</w:t>
      </w:r>
    </w:p>
    <w:p w:rsidR="00621FE7" w:rsidRPr="00AA10FF" w:rsidRDefault="00621FE7" w:rsidP="00621FE7">
      <w:pPr>
        <w:pStyle w:val="Default"/>
        <w:rPr>
          <w:rFonts w:asciiTheme="majorHAnsi" w:hAnsiTheme="majorHAnsi"/>
          <w:sz w:val="22"/>
          <w:szCs w:val="22"/>
        </w:rPr>
      </w:pPr>
      <w:r w:rsidRPr="00AA10FF">
        <w:rPr>
          <w:rFonts w:asciiTheme="majorHAnsi" w:hAnsiTheme="majorHAnsi"/>
          <w:sz w:val="22"/>
          <w:szCs w:val="22"/>
        </w:rPr>
        <w:t>Depuis quelques années, le déplacement massif des populations a amené certaines personnes à s’installer dans des zones à risque comme la zone industrielle de Yopougon où les usines produisent beaucoup de déchets qui polluent l’air. Des élèves d’une classe de 6ème, membres du club environnement du Lycée Moderne de Yopougon veulent mener une campagne de sensibilisation auprès des populations habitant ces zones. Ils décident de connaître la composition de l’air, quelques-uns de ses pollu</w:t>
      </w:r>
      <w:bookmarkStart w:id="0" w:name="_GoBack"/>
      <w:bookmarkEnd w:id="0"/>
      <w:r w:rsidRPr="00AA10FF">
        <w:rPr>
          <w:rFonts w:asciiTheme="majorHAnsi" w:hAnsiTheme="majorHAnsi"/>
          <w:sz w:val="22"/>
          <w:szCs w:val="22"/>
        </w:rPr>
        <w:t>ants et d’indiquer des actions à mener pour réduire sa pollution.</w:t>
      </w:r>
    </w:p>
    <w:p w:rsidR="00621FE7" w:rsidRPr="00AA10FF" w:rsidRDefault="00621FE7" w:rsidP="00621FE7">
      <w:pPr>
        <w:pStyle w:val="Default"/>
        <w:rPr>
          <w:rFonts w:asciiTheme="majorHAnsi" w:hAnsiTheme="majorHAnsi"/>
          <w:sz w:val="22"/>
          <w:szCs w:val="22"/>
        </w:rPr>
      </w:pPr>
    </w:p>
    <w:p w:rsidR="009C208E" w:rsidRDefault="009C208E" w:rsidP="00621FE7">
      <w:pPr>
        <w:pStyle w:val="Default"/>
        <w:jc w:val="center"/>
        <w:rPr>
          <w:rFonts w:asciiTheme="majorHAnsi" w:hAnsiTheme="majorHAnsi"/>
          <w:b/>
          <w:bCs/>
          <w:sz w:val="22"/>
          <w:szCs w:val="22"/>
        </w:rPr>
      </w:pPr>
    </w:p>
    <w:p w:rsidR="00621FE7" w:rsidRPr="00AA10FF" w:rsidRDefault="005D27A1" w:rsidP="00621FE7">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2</w:t>
      </w:r>
    </w:p>
    <w:p w:rsidR="00621FE7" w:rsidRPr="00AA10FF" w:rsidRDefault="00621FE7" w:rsidP="00621FE7">
      <w:pPr>
        <w:pStyle w:val="Default"/>
        <w:rPr>
          <w:rFonts w:asciiTheme="majorHAnsi" w:hAnsiTheme="majorHAnsi"/>
          <w:sz w:val="22"/>
          <w:szCs w:val="22"/>
        </w:rPr>
      </w:pPr>
      <w:r w:rsidRPr="00AA10FF">
        <w:rPr>
          <w:rFonts w:asciiTheme="majorHAnsi" w:hAnsiTheme="majorHAnsi"/>
          <w:sz w:val="22"/>
          <w:szCs w:val="22"/>
        </w:rPr>
        <w:t xml:space="preserve">Au cours d’une séance de Travaux Pratiques au Lycée Moderne de Bouna, le Professeur de Physique-Chimie met à la disposition des groupes d’élèves de sa classe de l’alcool et un morceau de charbon de bois. </w:t>
      </w:r>
    </w:p>
    <w:p w:rsidR="00621FE7" w:rsidRPr="00AA10FF" w:rsidRDefault="00621FE7" w:rsidP="00621FE7">
      <w:pPr>
        <w:pStyle w:val="Default"/>
        <w:rPr>
          <w:rFonts w:asciiTheme="majorHAnsi" w:hAnsiTheme="majorHAnsi"/>
          <w:sz w:val="22"/>
          <w:szCs w:val="22"/>
        </w:rPr>
      </w:pPr>
      <w:r w:rsidRPr="00AA10FF">
        <w:rPr>
          <w:rFonts w:asciiTheme="majorHAnsi" w:hAnsiTheme="majorHAnsi"/>
          <w:sz w:val="22"/>
          <w:szCs w:val="22"/>
        </w:rPr>
        <w:t>Afin de connaître la notion de réaction chimique, les élèves se proposent de réaliser les combustions de ces deux corps et d’identifier les produits formés.</w:t>
      </w:r>
    </w:p>
    <w:p w:rsidR="00621FE7" w:rsidRPr="00AA10FF" w:rsidRDefault="00621FE7" w:rsidP="00621FE7">
      <w:pPr>
        <w:pStyle w:val="Default"/>
        <w:rPr>
          <w:rFonts w:asciiTheme="majorHAnsi" w:hAnsiTheme="majorHAnsi"/>
          <w:sz w:val="22"/>
          <w:szCs w:val="22"/>
        </w:rPr>
      </w:pPr>
    </w:p>
    <w:p w:rsidR="00621FE7" w:rsidRPr="00AA10FF" w:rsidRDefault="005D27A1" w:rsidP="00621FE7">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3</w:t>
      </w:r>
    </w:p>
    <w:p w:rsidR="00621FE7" w:rsidRPr="00AA10FF" w:rsidRDefault="00621FE7" w:rsidP="00621FE7">
      <w:pPr>
        <w:pStyle w:val="Default"/>
        <w:rPr>
          <w:rFonts w:asciiTheme="majorHAnsi" w:hAnsiTheme="majorHAnsi"/>
          <w:sz w:val="22"/>
          <w:szCs w:val="22"/>
        </w:rPr>
      </w:pPr>
      <w:r w:rsidRPr="00AA10FF">
        <w:rPr>
          <w:rFonts w:asciiTheme="majorHAnsi" w:hAnsiTheme="majorHAnsi"/>
          <w:sz w:val="22"/>
          <w:szCs w:val="22"/>
        </w:rPr>
        <w:t>Depuis quelques jours, un élève en classe de 6ème au Lycée Moderne Adjamé220 logements constatent que</w:t>
      </w:r>
      <w:r w:rsidR="005E0B42">
        <w:rPr>
          <w:rFonts w:asciiTheme="majorHAnsi" w:hAnsiTheme="majorHAnsi"/>
          <w:sz w:val="22"/>
          <w:szCs w:val="22"/>
        </w:rPr>
        <w:t xml:space="preserve"> </w:t>
      </w:r>
      <w:r w:rsidRPr="00AA10FF">
        <w:rPr>
          <w:rFonts w:asciiTheme="majorHAnsi" w:hAnsiTheme="majorHAnsi"/>
          <w:sz w:val="22"/>
          <w:szCs w:val="22"/>
        </w:rPr>
        <w:t xml:space="preserve">les casseroles de sa maman noircissent au cours de la cuisson des repas, ce qui n’était pas le cas auparavant. </w:t>
      </w:r>
    </w:p>
    <w:p w:rsidR="00621FE7" w:rsidRPr="00AA10FF" w:rsidRDefault="00621FE7" w:rsidP="00621FE7">
      <w:pPr>
        <w:pStyle w:val="Default"/>
        <w:rPr>
          <w:rFonts w:asciiTheme="majorHAnsi" w:hAnsiTheme="majorHAnsi"/>
          <w:sz w:val="22"/>
          <w:szCs w:val="22"/>
        </w:rPr>
      </w:pPr>
      <w:r w:rsidRPr="00AA10FF">
        <w:rPr>
          <w:rFonts w:asciiTheme="majorHAnsi" w:hAnsiTheme="majorHAnsi"/>
          <w:sz w:val="22"/>
          <w:szCs w:val="22"/>
        </w:rPr>
        <w:t>Pour comprendre ces observations, l’élève et ses camarades de classe décident de réaliser la combustion du butane à l’aide du labo gaz et d’identifier les produits de cette combustion.</w:t>
      </w:r>
    </w:p>
    <w:p w:rsidR="00621FE7" w:rsidRPr="00AA10FF" w:rsidRDefault="00621FE7" w:rsidP="00621FE7">
      <w:pPr>
        <w:pStyle w:val="Default"/>
        <w:rPr>
          <w:rFonts w:asciiTheme="majorHAnsi" w:hAnsiTheme="majorHAnsi"/>
          <w:sz w:val="22"/>
          <w:szCs w:val="22"/>
        </w:rPr>
      </w:pPr>
    </w:p>
    <w:p w:rsidR="00621FE7" w:rsidRPr="00AA10FF" w:rsidRDefault="005D27A1" w:rsidP="00621FE7">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621FE7">
        <w:rPr>
          <w:rFonts w:asciiTheme="majorHAnsi" w:hAnsiTheme="majorHAnsi"/>
          <w:b/>
          <w:bCs/>
          <w:sz w:val="22"/>
          <w:szCs w:val="22"/>
        </w:rPr>
        <w:t>4</w:t>
      </w:r>
    </w:p>
    <w:p w:rsidR="00621FE7" w:rsidRPr="00621FE7" w:rsidRDefault="00621FE7" w:rsidP="00621FE7">
      <w:pPr>
        <w:pStyle w:val="Default"/>
        <w:rPr>
          <w:rFonts w:asciiTheme="majorHAnsi" w:hAnsiTheme="majorHAnsi"/>
          <w:sz w:val="22"/>
          <w:szCs w:val="22"/>
        </w:rPr>
      </w:pPr>
      <w:r w:rsidRPr="00AA10FF">
        <w:rPr>
          <w:rFonts w:asciiTheme="majorHAnsi" w:hAnsiTheme="majorHAnsi"/>
          <w:sz w:val="22"/>
          <w:szCs w:val="22"/>
        </w:rPr>
        <w:t>Un court - circuit dans un véhicule stationné dans le parking d’une Tour Administrative au plateau a provoqué un incendie. Plusieurs véhicules aux alentours ont brulé. Une fumée noire s’est dégagée suivie d’explosion. Des élèves de 6ème du Collège Moderne du Plateau, impressionnés par les dégâts causés par cet incendie, décident de faire des recherches en vue d’identifier les produits des combustions des corps solides et liquides et de connaître les dangers des combustions.</w:t>
      </w:r>
    </w:p>
    <w:p w:rsidR="00621FE7" w:rsidRPr="00621FE7" w:rsidRDefault="00621FE7" w:rsidP="00621FE7">
      <w:pPr>
        <w:pStyle w:val="Default"/>
        <w:jc w:val="center"/>
        <w:rPr>
          <w:rFonts w:asciiTheme="majorHAnsi" w:hAnsiTheme="majorHAnsi"/>
          <w:b/>
          <w:bCs/>
          <w:sz w:val="28"/>
          <w:szCs w:val="22"/>
        </w:rPr>
      </w:pPr>
    </w:p>
    <w:p w:rsidR="00A83F1D" w:rsidRPr="00F0319F" w:rsidRDefault="00CD4056" w:rsidP="00CD4056">
      <w:pPr>
        <w:pStyle w:val="Default"/>
        <w:jc w:val="center"/>
        <w:rPr>
          <w:rFonts w:ascii="Times New Roman" w:hAnsi="Times New Roman" w:cs="Times New Roman"/>
          <w:b/>
          <w:bCs/>
          <w:sz w:val="32"/>
          <w:szCs w:val="22"/>
        </w:rPr>
      </w:pPr>
      <w:r w:rsidRPr="00F0319F">
        <w:rPr>
          <w:rFonts w:ascii="Times New Roman" w:hAnsi="Times New Roman" w:cs="Times New Roman"/>
          <w:b/>
          <w:sz w:val="36"/>
        </w:rPr>
        <w:t>THEME 4 : MESURE DE GRANDEURS PHYSIQUES</w:t>
      </w:r>
    </w:p>
    <w:p w:rsidR="00AA10FF" w:rsidRPr="00AA10FF" w:rsidRDefault="00AA10FF" w:rsidP="00A83F1D">
      <w:pPr>
        <w:pStyle w:val="Default"/>
        <w:rPr>
          <w:rFonts w:asciiTheme="majorHAnsi" w:hAnsiTheme="majorHAnsi"/>
          <w:sz w:val="22"/>
          <w:szCs w:val="22"/>
        </w:rPr>
      </w:pPr>
    </w:p>
    <w:p w:rsidR="00A83F1D"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CD4056">
        <w:rPr>
          <w:rFonts w:asciiTheme="majorHAnsi" w:hAnsiTheme="majorHAnsi"/>
          <w:b/>
          <w:bCs/>
          <w:sz w:val="22"/>
          <w:szCs w:val="22"/>
        </w:rPr>
        <w:t>1</w:t>
      </w:r>
    </w:p>
    <w:p w:rsidR="00A83F1D" w:rsidRPr="00AA10FF" w:rsidRDefault="00A83F1D" w:rsidP="00A83F1D">
      <w:pPr>
        <w:pStyle w:val="Default"/>
        <w:rPr>
          <w:rFonts w:asciiTheme="majorHAnsi" w:hAnsiTheme="majorHAnsi"/>
          <w:sz w:val="22"/>
          <w:szCs w:val="22"/>
        </w:rPr>
      </w:pPr>
      <w:r w:rsidRPr="00AA10FF">
        <w:rPr>
          <w:rFonts w:asciiTheme="majorHAnsi" w:hAnsiTheme="majorHAnsi"/>
          <w:sz w:val="22"/>
          <w:szCs w:val="22"/>
        </w:rPr>
        <w:t xml:space="preserve">Au cours d’une séance de Travaux Pratiques dans une classe de 6ème au </w:t>
      </w:r>
      <w:r w:rsidR="00C365DA">
        <w:rPr>
          <w:rFonts w:asciiTheme="majorHAnsi" w:hAnsiTheme="majorHAnsi"/>
          <w:sz w:val="22"/>
          <w:szCs w:val="22"/>
        </w:rPr>
        <w:t>Collège Samba Koné</w:t>
      </w:r>
      <w:r w:rsidRPr="00AA10FF">
        <w:rPr>
          <w:rFonts w:asciiTheme="majorHAnsi" w:hAnsiTheme="majorHAnsi"/>
          <w:sz w:val="22"/>
          <w:szCs w:val="22"/>
        </w:rPr>
        <w:t xml:space="preserve">, chaque groupe d'élèves trouve sur sa paillasse un morceau de pâte à modeler, de l’eau contenue dans un récipient et un morceau de sucre. Afin de connaître le volume de chacun des corps ci-dessus, les élèves décident de le déterminer à l’aide du matériel approprié. </w:t>
      </w:r>
    </w:p>
    <w:p w:rsidR="00AA10FF" w:rsidRPr="00AA10FF" w:rsidRDefault="00AA10FF" w:rsidP="000516CE">
      <w:pPr>
        <w:pStyle w:val="Default"/>
        <w:rPr>
          <w:rFonts w:asciiTheme="majorHAnsi" w:hAnsiTheme="majorHAnsi"/>
          <w:sz w:val="22"/>
          <w:szCs w:val="22"/>
        </w:rPr>
      </w:pPr>
    </w:p>
    <w:p w:rsidR="000516CE" w:rsidRPr="00AA10FF" w:rsidRDefault="005D27A1" w:rsidP="00AA10FF">
      <w:pPr>
        <w:pStyle w:val="Default"/>
        <w:jc w:val="center"/>
        <w:rPr>
          <w:rFonts w:asciiTheme="majorHAnsi" w:hAnsiTheme="majorHAnsi"/>
          <w:sz w:val="22"/>
          <w:szCs w:val="22"/>
        </w:rPr>
      </w:pPr>
      <w:r w:rsidRPr="00AA10FF">
        <w:rPr>
          <w:rFonts w:asciiTheme="majorHAnsi" w:hAnsiTheme="majorHAnsi"/>
          <w:b/>
          <w:bCs/>
          <w:sz w:val="22"/>
          <w:szCs w:val="22"/>
        </w:rPr>
        <w:t>SITUATION</w:t>
      </w:r>
      <w:r>
        <w:rPr>
          <w:rFonts w:asciiTheme="majorHAnsi" w:hAnsiTheme="majorHAnsi"/>
          <w:b/>
          <w:bCs/>
          <w:sz w:val="22"/>
          <w:szCs w:val="22"/>
        </w:rPr>
        <w:t xml:space="preserve"> D’APPRENTISSAGE </w:t>
      </w:r>
      <w:r w:rsidR="00CD4056">
        <w:rPr>
          <w:rFonts w:asciiTheme="majorHAnsi" w:hAnsiTheme="majorHAnsi"/>
          <w:b/>
          <w:bCs/>
          <w:sz w:val="22"/>
          <w:szCs w:val="22"/>
        </w:rPr>
        <w:t>2</w:t>
      </w:r>
    </w:p>
    <w:p w:rsidR="000516CE" w:rsidRPr="00AA10FF" w:rsidRDefault="000516CE" w:rsidP="000516CE">
      <w:pPr>
        <w:pStyle w:val="Default"/>
        <w:rPr>
          <w:rFonts w:asciiTheme="majorHAnsi" w:hAnsiTheme="majorHAnsi"/>
          <w:sz w:val="22"/>
          <w:szCs w:val="22"/>
        </w:rPr>
      </w:pPr>
      <w:r w:rsidRPr="00AA10FF">
        <w:rPr>
          <w:rFonts w:asciiTheme="majorHAnsi" w:hAnsiTheme="majorHAnsi"/>
          <w:sz w:val="22"/>
          <w:szCs w:val="22"/>
        </w:rPr>
        <w:t xml:space="preserve">A l’occasion de la fête des pères à Man, deux sœurs, élèves en classe de 6ème au Lycée Moderne de Man veulent préparer un gâteau pour leur papa. Pour ce faire, elles doivent respecter la recette suivante : </w:t>
      </w:r>
    </w:p>
    <w:p w:rsidR="000516CE" w:rsidRPr="00AA10FF" w:rsidRDefault="000516CE" w:rsidP="000516CE">
      <w:pPr>
        <w:pStyle w:val="Default"/>
        <w:rPr>
          <w:rFonts w:asciiTheme="majorHAnsi" w:hAnsiTheme="majorHAnsi"/>
          <w:sz w:val="22"/>
          <w:szCs w:val="22"/>
        </w:rPr>
      </w:pPr>
      <w:r w:rsidRPr="00AA10FF">
        <w:rPr>
          <w:rFonts w:asciiTheme="majorHAnsi" w:hAnsiTheme="majorHAnsi"/>
          <w:sz w:val="22"/>
          <w:szCs w:val="22"/>
        </w:rPr>
        <w:t xml:space="preserve">- mélanger 200 g de farine, 50 g de beurre, 2g de levure et 100 </w:t>
      </w:r>
      <w:proofErr w:type="spellStart"/>
      <w:r w:rsidRPr="00AA10FF">
        <w:rPr>
          <w:rFonts w:asciiTheme="majorHAnsi" w:hAnsiTheme="majorHAnsi"/>
          <w:sz w:val="22"/>
          <w:szCs w:val="22"/>
        </w:rPr>
        <w:t>mL</w:t>
      </w:r>
      <w:proofErr w:type="spellEnd"/>
      <w:r w:rsidRPr="00AA10FF">
        <w:rPr>
          <w:rFonts w:asciiTheme="majorHAnsi" w:hAnsiTheme="majorHAnsi"/>
          <w:sz w:val="22"/>
          <w:szCs w:val="22"/>
        </w:rPr>
        <w:t xml:space="preserve"> de lait ; </w:t>
      </w:r>
    </w:p>
    <w:p w:rsidR="000516CE" w:rsidRPr="00AA10FF" w:rsidRDefault="000516CE" w:rsidP="000516CE">
      <w:pPr>
        <w:pStyle w:val="Default"/>
        <w:rPr>
          <w:rFonts w:asciiTheme="majorHAnsi" w:hAnsiTheme="majorHAnsi"/>
          <w:sz w:val="22"/>
          <w:szCs w:val="22"/>
        </w:rPr>
      </w:pPr>
      <w:r w:rsidRPr="00AA10FF">
        <w:rPr>
          <w:rFonts w:asciiTheme="majorHAnsi" w:hAnsiTheme="majorHAnsi"/>
          <w:sz w:val="22"/>
          <w:szCs w:val="22"/>
        </w:rPr>
        <w:t xml:space="preserve">- placer le mélange obtenu dans un four pendant 30 min. </w:t>
      </w:r>
    </w:p>
    <w:p w:rsidR="00A83F1D" w:rsidRPr="00AA10FF" w:rsidRDefault="000516CE" w:rsidP="000516CE">
      <w:pPr>
        <w:pStyle w:val="Default"/>
        <w:rPr>
          <w:rFonts w:asciiTheme="majorHAnsi" w:hAnsiTheme="majorHAnsi"/>
          <w:sz w:val="22"/>
          <w:szCs w:val="22"/>
        </w:rPr>
      </w:pPr>
      <w:r w:rsidRPr="00AA10FF">
        <w:rPr>
          <w:rFonts w:asciiTheme="majorHAnsi" w:hAnsiTheme="majorHAnsi"/>
          <w:sz w:val="22"/>
          <w:szCs w:val="22"/>
        </w:rPr>
        <w:t>Afin de réussir leur préparation, elles entreprennent de déterminer les quantités exactes des différents produits ci-dessus à l’aide d’instruments de mesures appropriés.</w:t>
      </w:r>
    </w:p>
    <w:p w:rsidR="000516CE" w:rsidRPr="00AA10FF" w:rsidRDefault="000516CE" w:rsidP="000516CE">
      <w:pPr>
        <w:pStyle w:val="Default"/>
        <w:rPr>
          <w:rFonts w:asciiTheme="majorHAnsi" w:hAnsiTheme="majorHAnsi"/>
          <w:sz w:val="22"/>
          <w:szCs w:val="22"/>
        </w:rPr>
      </w:pPr>
    </w:p>
    <w:p w:rsidR="000516CE" w:rsidRPr="00AA10FF" w:rsidRDefault="000516CE" w:rsidP="000516CE">
      <w:pPr>
        <w:pStyle w:val="Default"/>
        <w:rPr>
          <w:rFonts w:asciiTheme="majorHAnsi" w:hAnsiTheme="majorHAnsi"/>
          <w:sz w:val="22"/>
          <w:szCs w:val="22"/>
        </w:rPr>
      </w:pPr>
    </w:p>
    <w:sectPr w:rsidR="000516CE" w:rsidRPr="00AA10FF" w:rsidSect="00621FE7">
      <w:footerReference w:type="default" r:id="rId6"/>
      <w:pgSz w:w="11906" w:h="16838"/>
      <w:pgMar w:top="142" w:right="566" w:bottom="709" w:left="567" w:header="70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D7A" w:rsidRDefault="00861D7A" w:rsidP="00AA10FF">
      <w:pPr>
        <w:spacing w:after="0" w:line="240" w:lineRule="auto"/>
      </w:pPr>
      <w:r>
        <w:separator/>
      </w:r>
    </w:p>
  </w:endnote>
  <w:endnote w:type="continuationSeparator" w:id="0">
    <w:p w:rsidR="00861D7A" w:rsidRDefault="00861D7A" w:rsidP="00AA1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0FF" w:rsidRDefault="00AA10FF" w:rsidP="008F2AA1">
    <w:pPr>
      <w:pStyle w:val="Pieddepage"/>
    </w:pPr>
  </w:p>
  <w:p w:rsidR="00AA10FF" w:rsidRDefault="00AA10F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D7A" w:rsidRDefault="00861D7A" w:rsidP="00AA10FF">
      <w:pPr>
        <w:spacing w:after="0" w:line="240" w:lineRule="auto"/>
      </w:pPr>
      <w:r>
        <w:separator/>
      </w:r>
    </w:p>
  </w:footnote>
  <w:footnote w:type="continuationSeparator" w:id="0">
    <w:p w:rsidR="00861D7A" w:rsidRDefault="00861D7A" w:rsidP="00AA10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35913"/>
    <w:rsid w:val="00004D0D"/>
    <w:rsid w:val="000516CE"/>
    <w:rsid w:val="001C4B3E"/>
    <w:rsid w:val="00435913"/>
    <w:rsid w:val="005D27A1"/>
    <w:rsid w:val="005E0B42"/>
    <w:rsid w:val="00621FE7"/>
    <w:rsid w:val="00625DA0"/>
    <w:rsid w:val="00861D7A"/>
    <w:rsid w:val="008F2AA1"/>
    <w:rsid w:val="00900AEE"/>
    <w:rsid w:val="009C208E"/>
    <w:rsid w:val="00A42673"/>
    <w:rsid w:val="00A70FBD"/>
    <w:rsid w:val="00A83F1D"/>
    <w:rsid w:val="00AA10FF"/>
    <w:rsid w:val="00C365DA"/>
    <w:rsid w:val="00CD4056"/>
    <w:rsid w:val="00DE0B92"/>
    <w:rsid w:val="00ED0E67"/>
    <w:rsid w:val="00F031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97B415-1A97-4B78-ADD7-3700A622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B9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435913"/>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AA10FF"/>
    <w:pPr>
      <w:tabs>
        <w:tab w:val="center" w:pos="4536"/>
        <w:tab w:val="right" w:pos="9072"/>
      </w:tabs>
      <w:spacing w:after="0" w:line="240" w:lineRule="auto"/>
    </w:pPr>
  </w:style>
  <w:style w:type="character" w:customStyle="1" w:styleId="En-tteCar">
    <w:name w:val="En-tête Car"/>
    <w:basedOn w:val="Policepardfaut"/>
    <w:link w:val="En-tte"/>
    <w:uiPriority w:val="99"/>
    <w:rsid w:val="00AA10FF"/>
  </w:style>
  <w:style w:type="paragraph" w:styleId="Pieddepage">
    <w:name w:val="footer"/>
    <w:basedOn w:val="Normal"/>
    <w:link w:val="PieddepageCar"/>
    <w:uiPriority w:val="99"/>
    <w:unhideWhenUsed/>
    <w:rsid w:val="00AA10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1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1220</TotalTime>
  <Pages>2</Pages>
  <Words>948</Words>
  <Characters>5215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AGNERO</dc:creator>
  <cp:keywords/>
  <dc:description/>
  <cp:lastModifiedBy>AMKAM</cp:lastModifiedBy>
  <cp:revision>11</cp:revision>
  <dcterms:created xsi:type="dcterms:W3CDTF">2014-10-06T17:47:00Z</dcterms:created>
  <dcterms:modified xsi:type="dcterms:W3CDTF">2019-09-19T11:14:00Z</dcterms:modified>
</cp:coreProperties>
</file>