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D6229C" w:rsidRPr="007C0FBC" w:rsidTr="00CE7A85">
        <w:trPr>
          <w:trHeight w:val="525"/>
          <w:jc w:val="center"/>
        </w:trPr>
        <w:tc>
          <w:tcPr>
            <w:tcW w:w="8332" w:type="dxa"/>
          </w:tcPr>
          <w:p w:rsidR="00D6229C" w:rsidRPr="007C0FBC" w:rsidRDefault="00D6229C" w:rsidP="00CE7A85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D6229C" w:rsidRPr="007C0FBC" w:rsidRDefault="00D6229C" w:rsidP="00CE7A85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D6229C" w:rsidRPr="007C0FBC" w:rsidRDefault="00D6229C" w:rsidP="00CE7A85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5A50B8D5" wp14:editId="65CFBBF0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7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D6229C" w:rsidRPr="007C0FBC" w:rsidRDefault="00D6229C" w:rsidP="00CE7A85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D6229C" w:rsidRPr="007C0FBC" w:rsidRDefault="00D6229C" w:rsidP="00CE7A85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D6229C" w:rsidRPr="007C0FBC" w:rsidRDefault="00D6229C" w:rsidP="00CE7A85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D6229C" w:rsidRPr="007C0FBC" w:rsidTr="00CE7A85">
        <w:trPr>
          <w:trHeight w:val="525"/>
          <w:jc w:val="center"/>
        </w:trPr>
        <w:tc>
          <w:tcPr>
            <w:tcW w:w="8332" w:type="dxa"/>
          </w:tcPr>
          <w:p w:rsidR="00D6229C" w:rsidRPr="007C0FBC" w:rsidRDefault="00D6229C" w:rsidP="00CE7A85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 </w:t>
            </w:r>
          </w:p>
        </w:tc>
        <w:tc>
          <w:tcPr>
            <w:tcW w:w="1430" w:type="dxa"/>
          </w:tcPr>
          <w:p w:rsidR="00D6229C" w:rsidRPr="007C0FBC" w:rsidRDefault="00D6229C" w:rsidP="00CE7A85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D6229C" w:rsidRPr="007C0FBC" w:rsidRDefault="00D6229C" w:rsidP="00CE7A85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D6229C" w:rsidRDefault="00D6229C" w:rsidP="00D6229C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>
        <w:rPr>
          <w:b/>
          <w:sz w:val="24"/>
        </w:rPr>
        <w:t>RESSION DE CONNAISSANCE DU MONDE CONTEMPORAIN (CMC)</w:t>
      </w:r>
    </w:p>
    <w:p w:rsidR="00D6229C" w:rsidRPr="003A2064" w:rsidRDefault="00D6229C" w:rsidP="00D6229C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D6229C" w:rsidRPr="00E97B5E" w:rsidTr="00CE7A85">
        <w:trPr>
          <w:trHeight w:val="544"/>
        </w:trPr>
        <w:tc>
          <w:tcPr>
            <w:tcW w:w="1694" w:type="dxa"/>
            <w:vAlign w:val="center"/>
          </w:tcPr>
          <w:p w:rsidR="00D6229C" w:rsidRPr="00E97B5E" w:rsidRDefault="00D6229C" w:rsidP="00CE7A85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D6229C" w:rsidRPr="00E97B5E" w:rsidRDefault="00D6229C" w:rsidP="00CE7A85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D6229C" w:rsidRPr="00E97B5E" w:rsidRDefault="00D6229C" w:rsidP="00CE7A85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D6229C" w:rsidRPr="00E97B5E" w:rsidRDefault="00D6229C" w:rsidP="00CE7A85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D6229C" w:rsidRPr="00E97B5E" w:rsidRDefault="00D6229C" w:rsidP="00CE7A85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D6229C" w:rsidRPr="00E97B5E" w:rsidRDefault="00D6229C" w:rsidP="00CE7A85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D6229C" w:rsidRPr="00FD662D" w:rsidRDefault="00D6229C" w:rsidP="00CE7A85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D6229C" w:rsidRPr="00FD662D" w:rsidRDefault="00D6229C" w:rsidP="00CE7A85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D6229C" w:rsidRPr="00E97B5E" w:rsidTr="00CE7A85">
        <w:trPr>
          <w:trHeight w:val="432"/>
        </w:trPr>
        <w:tc>
          <w:tcPr>
            <w:tcW w:w="1694" w:type="dxa"/>
          </w:tcPr>
          <w:p w:rsidR="00D6229C" w:rsidRPr="00C21573" w:rsidRDefault="00D6229C" w:rsidP="00CE7A85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 w:rsidRPr="00C21573">
              <w:rPr>
                <w:b/>
                <w:sz w:val="24"/>
                <w:szCs w:val="24"/>
              </w:rPr>
              <w:t>2023-2024</w:t>
            </w:r>
          </w:p>
        </w:tc>
        <w:tc>
          <w:tcPr>
            <w:tcW w:w="4617" w:type="dxa"/>
          </w:tcPr>
          <w:p w:rsidR="00D6229C" w:rsidRPr="00E97B5E" w:rsidRDefault="00D6229C" w:rsidP="00CE7A85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D6229C" w:rsidRPr="00E97B5E" w:rsidRDefault="00D6229C" w:rsidP="00CE7A85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D6229C" w:rsidRDefault="00D6229C" w:rsidP="00CE7A85">
            <w:pPr>
              <w:spacing w:beforeAutospacing="0"/>
              <w:rPr>
                <w:sz w:val="18"/>
              </w:rPr>
            </w:pPr>
          </w:p>
          <w:p w:rsidR="00D6229C" w:rsidRPr="00E97B5E" w:rsidRDefault="00D6229C" w:rsidP="00CE7A85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D6229C" w:rsidRPr="00E97B5E" w:rsidRDefault="00D6229C" w:rsidP="00CE7A85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D6229C" w:rsidRPr="00E97B5E" w:rsidRDefault="00FF6047" w:rsidP="00CE7A85">
            <w:pPr>
              <w:spacing w:beforeAutospacing="0"/>
              <w:jc w:val="center"/>
              <w:rPr>
                <w:sz w:val="18"/>
              </w:rPr>
            </w:pPr>
            <w:r w:rsidRPr="00A777D5">
              <w:rPr>
                <w:b/>
                <w:sz w:val="24"/>
                <w:szCs w:val="24"/>
              </w:rPr>
              <w:t>2BT TERTIAIRE</w:t>
            </w:r>
          </w:p>
        </w:tc>
        <w:tc>
          <w:tcPr>
            <w:tcW w:w="1134" w:type="dxa"/>
          </w:tcPr>
          <w:p w:rsidR="00D6229C" w:rsidRPr="00C21573" w:rsidRDefault="00D6229C" w:rsidP="00CE7A85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 w:rsidRPr="00C21573">
              <w:rPr>
                <w:b/>
                <w:sz w:val="24"/>
                <w:szCs w:val="24"/>
              </w:rPr>
              <w:t>2H</w:t>
            </w:r>
          </w:p>
        </w:tc>
        <w:tc>
          <w:tcPr>
            <w:tcW w:w="992" w:type="dxa"/>
          </w:tcPr>
          <w:p w:rsidR="00D6229C" w:rsidRPr="00C21573" w:rsidRDefault="00D6229C" w:rsidP="00CE7A85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 w:rsidRPr="00C21573">
              <w:rPr>
                <w:b/>
                <w:sz w:val="24"/>
                <w:szCs w:val="24"/>
              </w:rPr>
              <w:t>66h</w:t>
            </w:r>
          </w:p>
        </w:tc>
      </w:tr>
    </w:tbl>
    <w:p w:rsidR="00D6229C" w:rsidRPr="003A2064" w:rsidRDefault="00D6229C" w:rsidP="00D6229C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67"/>
        <w:gridCol w:w="284"/>
      </w:tblGrid>
      <w:tr w:rsidR="00D6229C" w:rsidRPr="009E1648" w:rsidTr="00CE7A85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6229C" w:rsidRPr="009E1648" w:rsidTr="00CE7A85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178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D6229C" w:rsidRPr="009E164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D6229C" w:rsidRPr="006A70F8" w:rsidRDefault="00D6229C" w:rsidP="00CE7A85">
            <w:pPr>
              <w:rPr>
                <w:rFonts w:ascii="Agency FB" w:hAnsi="Agency FB" w:cstheme="minorHAnsi"/>
                <w:b/>
                <w:sz w:val="16"/>
                <w:szCs w:val="16"/>
              </w:rPr>
            </w:pPr>
            <w:r w:rsidRPr="006A70F8"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6229C" w:rsidRPr="00867660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FF6047" w:rsidRPr="00A777D5" w:rsidRDefault="00FF6047" w:rsidP="00FF6047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A777D5">
              <w:rPr>
                <w:rFonts w:cstheme="minorHAnsi"/>
                <w:b/>
                <w:i/>
                <w:sz w:val="20"/>
                <w:szCs w:val="20"/>
              </w:rPr>
              <w:t>EXPLIQUER LA VIE SOCIOPOLITIQUE ET ECONOMIQUE D’UN PAYS</w:t>
            </w:r>
          </w:p>
          <w:p w:rsidR="00D6229C" w:rsidRPr="0079068E" w:rsidRDefault="00FF6047" w:rsidP="00CE7A85">
            <w:pPr>
              <w:rPr>
                <w:rFonts w:cstheme="minorHAnsi"/>
                <w:b/>
                <w:i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D6229C" w:rsidRPr="009E1648" w:rsidRDefault="00FF6047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Etude économique du Brésil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522D3F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D6229C" w:rsidRPr="00522D3F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1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6229C" w:rsidRDefault="00D6229C" w:rsidP="00CE7A85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D6229C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6229C" w:rsidRPr="00867660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D6229C" w:rsidRPr="009E1648" w:rsidRDefault="00FF6047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Etude économique du Brésil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D6229C" w:rsidRPr="00522D3F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6229C" w:rsidRPr="00522D3F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6229C" w:rsidRDefault="00D6229C" w:rsidP="00CE7A85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Pr="00867660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Pr="009E1648" w:rsidRDefault="00D6229C" w:rsidP="00FF604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FF6047">
              <w:rPr>
                <w:rFonts w:cstheme="minorHAnsi"/>
                <w:sz w:val="16"/>
                <w:szCs w:val="16"/>
              </w:rPr>
              <w:t>Etude économique du Brésil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Pr="00522D3F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6229C" w:rsidRPr="00522D3F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D6229C" w:rsidRPr="00A55D39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00E88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522D3F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D6229C" w:rsidRPr="00522D3F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A55D39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55D39">
              <w:rPr>
                <w:rFonts w:cstheme="minorHAnsi"/>
                <w:b/>
                <w:sz w:val="16"/>
                <w:szCs w:val="16"/>
              </w:rPr>
              <w:t>REMEDIATION</w:t>
            </w:r>
          </w:p>
        </w:tc>
        <w:tc>
          <w:tcPr>
            <w:tcW w:w="425" w:type="dxa"/>
            <w:vAlign w:val="center"/>
          </w:tcPr>
          <w:p w:rsidR="00D6229C" w:rsidRPr="00522D3F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2D3F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522D3F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  <w:r w:rsidRPr="00522D3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9E1648" w:rsidRDefault="00FF6047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Etude économique des Etats-Unis d’Amérique</w:t>
            </w:r>
          </w:p>
        </w:tc>
        <w:tc>
          <w:tcPr>
            <w:tcW w:w="425" w:type="dxa"/>
            <w:vAlign w:val="center"/>
          </w:tcPr>
          <w:p w:rsidR="00D6229C" w:rsidRPr="00522D3F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522D3F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A00E88" w:rsidRDefault="00FF6047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Etude économique des Etats-Unis d’Amérique </w:t>
            </w:r>
          </w:p>
        </w:tc>
        <w:tc>
          <w:tcPr>
            <w:tcW w:w="425" w:type="dxa"/>
            <w:vAlign w:val="center"/>
          </w:tcPr>
          <w:p w:rsidR="00D6229C" w:rsidRPr="00522D3F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522D3F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30/10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4667D7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vAlign w:val="center"/>
          </w:tcPr>
          <w:p w:rsidR="00D6229C" w:rsidRPr="009E1648" w:rsidRDefault="00023E38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vAlign w:val="center"/>
          </w:tcPr>
          <w:p w:rsidR="00D6229C" w:rsidRDefault="00D6229C" w:rsidP="00CE7A85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AA41D8">
              <w:rPr>
                <w:rFonts w:cstheme="minorHAnsi"/>
                <w:b/>
                <w:i/>
                <w:sz w:val="20"/>
                <w:szCs w:val="20"/>
              </w:rPr>
              <w:t>EXPLIQUER LA VIE SOCIOPOLITIQUE ET ECONOMIQUE D’UN PAYS</w:t>
            </w:r>
            <w:r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</w:p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BE182B" w:rsidRDefault="00FF6047" w:rsidP="00CE7A85">
            <w:pPr>
              <w:rPr>
                <w:rFonts w:cstheme="minorHAnsi"/>
                <w:b/>
                <w:sz w:val="16"/>
                <w:szCs w:val="16"/>
              </w:rPr>
            </w:pPr>
            <w:r w:rsidRPr="00FC6066">
              <w:rPr>
                <w:rFonts w:cstheme="minorHAnsi"/>
                <w:sz w:val="16"/>
                <w:szCs w:val="16"/>
              </w:rPr>
              <w:t>Etude physique, humaine et économique de ma région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9E1648" w:rsidRDefault="00FF6047" w:rsidP="00CE7A85">
            <w:pPr>
              <w:rPr>
                <w:rFonts w:cstheme="minorHAnsi"/>
                <w:sz w:val="16"/>
                <w:szCs w:val="16"/>
              </w:rPr>
            </w:pPr>
            <w:r w:rsidRPr="00FC6066">
              <w:rPr>
                <w:rFonts w:cstheme="minorHAnsi"/>
                <w:sz w:val="16"/>
                <w:szCs w:val="16"/>
              </w:rPr>
              <w:t>Etude physique, humaine et économique de ma région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9E1648" w:rsidRDefault="00FF6047" w:rsidP="00CE7A85">
            <w:pPr>
              <w:rPr>
                <w:rFonts w:cstheme="minorHAnsi"/>
                <w:sz w:val="16"/>
                <w:szCs w:val="16"/>
              </w:rPr>
            </w:pPr>
            <w:r w:rsidRPr="002F2DDA">
              <w:rPr>
                <w:rFonts w:cstheme="minorHAnsi"/>
                <w:b/>
                <w:sz w:val="16"/>
                <w:szCs w:val="16"/>
              </w:rPr>
              <w:t>TP : Construction d’un diagramme ombrothermique en lien avec les données météorologiques de la région étudiée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01/12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D6229C" w:rsidRPr="00A00E88" w:rsidRDefault="00FF6047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Peuplement et atouts socioculturels de ma région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D6229C" w:rsidRPr="009E1648" w:rsidRDefault="00FF6047" w:rsidP="00FF6047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Peuplement et atouts socioculturels de ma région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904F3C" w:rsidRDefault="00FF6047" w:rsidP="00FF604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TP : Construction graphique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FF6047" w:rsidRDefault="00FF6047" w:rsidP="00FF604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T.D : Visites guidées : autorités traditionnelles, sites touristiques, présence à des cérémonies, événements de la région  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B9BD5" w:themeFill="accent1"/>
            <w:vAlign w:val="center"/>
          </w:tcPr>
          <w:p w:rsidR="00D6229C" w:rsidRPr="004667D7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NOEL ET DU NOUVEL AN</w:t>
            </w:r>
          </w:p>
        </w:tc>
        <w:tc>
          <w:tcPr>
            <w:tcW w:w="436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6229C" w:rsidRPr="00333BC1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33BC1">
              <w:rPr>
                <w:rFonts w:cstheme="minorHAnsi"/>
                <w:b/>
                <w:sz w:val="16"/>
                <w:szCs w:val="16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4667D7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 xml:space="preserve">CONGES DE NOEL ET DU NOUVEL AN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6229C" w:rsidRDefault="00D6229C" w:rsidP="00CE7A8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05</w:t>
            </w:r>
          </w:p>
        </w:tc>
        <w:tc>
          <w:tcPr>
            <w:tcW w:w="425" w:type="dxa"/>
            <w:vMerge w:val="restart"/>
            <w:vAlign w:val="center"/>
          </w:tcPr>
          <w:p w:rsidR="00D6229C" w:rsidRPr="009E1648" w:rsidRDefault="00023E38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 w:rsidRPr="00AA41D8">
              <w:rPr>
                <w:rFonts w:cstheme="minorHAnsi"/>
                <w:b/>
                <w:i/>
                <w:sz w:val="20"/>
                <w:szCs w:val="20"/>
              </w:rPr>
              <w:t>EXPLIQUER LA VIE SOCIOPOLITIQUE ET ECONOMIQUE D’UN PAYS</w:t>
            </w:r>
            <w:r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FF6047" w:rsidRDefault="00FF6047" w:rsidP="00FF604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6047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83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6229C" w:rsidRDefault="00D6229C" w:rsidP="00CE7A8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FF6047" w:rsidRDefault="00864927" w:rsidP="00864927">
            <w:pPr>
              <w:rPr>
                <w:rFonts w:cstheme="minorHAnsi"/>
                <w:b/>
                <w:sz w:val="16"/>
                <w:szCs w:val="16"/>
              </w:rPr>
            </w:pPr>
            <w:r w:rsidRPr="00FC6066">
              <w:rPr>
                <w:rFonts w:cstheme="minorHAnsi"/>
                <w:sz w:val="16"/>
                <w:szCs w:val="16"/>
              </w:rPr>
              <w:t>Etude physique, humaine et économique de ma région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6229C" w:rsidRDefault="00D6229C" w:rsidP="00CE7A8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:rsidR="00D6229C" w:rsidRDefault="00D6229C" w:rsidP="00CE7A8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D6229C" w:rsidRDefault="00D6229C" w:rsidP="00D6229C">
      <w:pPr>
        <w:tabs>
          <w:tab w:val="left" w:pos="15170"/>
        </w:tabs>
      </w:pPr>
    </w:p>
    <w:p w:rsidR="00D6229C" w:rsidRDefault="00D6229C" w:rsidP="00D6229C">
      <w:pPr>
        <w:tabs>
          <w:tab w:val="left" w:pos="15170"/>
        </w:tabs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67"/>
        <w:gridCol w:w="284"/>
      </w:tblGrid>
      <w:tr w:rsidR="00D6229C" w:rsidRPr="009E1648" w:rsidTr="00CE7A85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auto"/>
            </w:tcBorders>
            <w:textDirection w:val="btLr"/>
            <w:vAlign w:val="center"/>
          </w:tcPr>
          <w:p w:rsidR="00D6229C" w:rsidRPr="009E1648" w:rsidRDefault="00D6229C" w:rsidP="00CE7A85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 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FEVRIER  2024  AU   14 JUIN 2024 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6229C" w:rsidRPr="009E1648" w:rsidTr="00CE7A85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4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D6229C" w:rsidRPr="009E16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3C431D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3C431D" w:rsidRPr="006A70F8" w:rsidRDefault="003C431D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C431D" w:rsidRPr="009E1648" w:rsidTr="00023E38">
        <w:trPr>
          <w:cantSplit/>
          <w:trHeight w:val="77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3C431D" w:rsidRPr="006A70F8" w:rsidRDefault="003C431D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EXCEPTIONNELS CAN 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C431D" w:rsidRPr="009E1648" w:rsidTr="0078556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3C431D" w:rsidRPr="006A70F8" w:rsidRDefault="003C431D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 w:rsidRPr="00AA41D8">
              <w:rPr>
                <w:rFonts w:cstheme="minorHAnsi"/>
                <w:b/>
                <w:i/>
                <w:sz w:val="20"/>
                <w:szCs w:val="20"/>
              </w:rPr>
              <w:t>EXPLIQUER LA VIE SOCIOPOLITIQUE ET ECONOMIQUE D’UN PAYS</w:t>
            </w:r>
          </w:p>
        </w:tc>
        <w:tc>
          <w:tcPr>
            <w:tcW w:w="436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Peuplement et atouts socioculturels de ma région</w:t>
            </w:r>
          </w:p>
        </w:tc>
        <w:tc>
          <w:tcPr>
            <w:tcW w:w="42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C431D" w:rsidRPr="009E1648" w:rsidTr="00CE7A85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3C431D" w:rsidRPr="006A70F8" w:rsidRDefault="003C431D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 w:rsidRPr="00FC6066">
              <w:rPr>
                <w:rFonts w:cstheme="minorHAnsi"/>
                <w:sz w:val="16"/>
                <w:szCs w:val="16"/>
              </w:rPr>
              <w:t>Etude physique, humaine et économique de ma région</w:t>
            </w:r>
          </w:p>
        </w:tc>
        <w:tc>
          <w:tcPr>
            <w:tcW w:w="42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C431D" w:rsidRPr="009E1648" w:rsidTr="00CE7A85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3C431D" w:rsidRPr="006A70F8" w:rsidRDefault="003C431D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C431D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3C431D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:rsidR="003C431D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vMerge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3C431D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Peuplement et atouts socioculturels de ma région</w:t>
            </w:r>
          </w:p>
        </w:tc>
        <w:tc>
          <w:tcPr>
            <w:tcW w:w="42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78556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D6229C" w:rsidRPr="00785562" w:rsidRDefault="00785562" w:rsidP="0078556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85562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78556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D6229C" w:rsidRPr="009E1648" w:rsidRDefault="00023E38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D6229C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 w:rsidRPr="003444DB">
              <w:rPr>
                <w:b/>
                <w:i/>
                <w:sz w:val="20"/>
                <w:szCs w:val="20"/>
              </w:rPr>
              <w:t>EXPLIQUER LE FONCTIONNEMENT DU « SYSTEME MONDE »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E13A33" w:rsidRDefault="00D6229C" w:rsidP="0078556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785562">
              <w:rPr>
                <w:sz w:val="16"/>
                <w:szCs w:val="16"/>
              </w:rPr>
              <w:t>Les effets de la mondialisation sur l’économie des pays du tiers-monde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452E43" w:rsidRDefault="00785562" w:rsidP="0078556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relations internationales de 1962 à 1991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452E43" w:rsidRDefault="00785562" w:rsidP="0078556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Les relations internationales de 1962 à 1991 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78556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D6229C" w:rsidRPr="00193948" w:rsidRDefault="00D6229C" w:rsidP="00CE7A85">
            <w:pPr>
              <w:rPr>
                <w:rFonts w:cstheme="minorHAnsi"/>
                <w:b/>
                <w:sz w:val="16"/>
                <w:szCs w:val="16"/>
              </w:rPr>
            </w:pPr>
            <w:r w:rsidRPr="00193948">
              <w:rPr>
                <w:rFonts w:cstheme="minorHAnsi"/>
                <w:b/>
                <w:sz w:val="16"/>
                <w:szCs w:val="16"/>
              </w:rPr>
              <w:t xml:space="preserve">CONGES DE PAQUES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78556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D6229C" w:rsidRPr="009E1648" w:rsidRDefault="00023E38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D6229C" w:rsidRPr="00E13A33" w:rsidRDefault="00D6229C" w:rsidP="00CE7A85">
            <w:pPr>
              <w:rPr>
                <w:b/>
                <w:i/>
                <w:sz w:val="20"/>
                <w:szCs w:val="20"/>
              </w:rPr>
            </w:pPr>
            <w:r w:rsidRPr="003444DB">
              <w:rPr>
                <w:b/>
                <w:i/>
                <w:sz w:val="20"/>
                <w:szCs w:val="20"/>
              </w:rPr>
              <w:t>EXPLIQUER LE FONCTIONNEMENT DU « SYSTEME MONDE »</w:t>
            </w: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terrorisme dans le monde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 terrorisme dans le monde 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6229C" w:rsidRPr="009E1648" w:rsidTr="00023E38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6229C" w:rsidRPr="006A70F8" w:rsidRDefault="00D6229C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D6229C" w:rsidRPr="002A43AF" w:rsidRDefault="00785562" w:rsidP="0078556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D6229C" w:rsidRPr="009E1648" w:rsidRDefault="00D6229C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D6229C" w:rsidRPr="009E1648" w:rsidRDefault="00D6229C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85562" w:rsidRPr="009E1648" w:rsidTr="00023E38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85562" w:rsidRPr="006A70F8" w:rsidRDefault="00785562" w:rsidP="00CE7A8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03/05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785562" w:rsidRPr="009E1648" w:rsidRDefault="00023E38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785562" w:rsidRPr="00785562" w:rsidRDefault="00785562" w:rsidP="00023E38">
            <w:pPr>
              <w:rPr>
                <w:b/>
                <w:i/>
                <w:sz w:val="20"/>
                <w:szCs w:val="20"/>
              </w:rPr>
            </w:pPr>
            <w:r w:rsidRPr="00810228">
              <w:rPr>
                <w:rFonts w:cstheme="minorHAnsi"/>
                <w:b/>
                <w:i/>
                <w:sz w:val="20"/>
                <w:szCs w:val="20"/>
              </w:rPr>
              <w:t xml:space="preserve">EXPLIQUER LE BILAN D’ACTIVITES D’UNE ORGANISATION DE COOPERATION INTERNATIONALE 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785562" w:rsidRPr="00E13A33" w:rsidRDefault="00785562" w:rsidP="00CE7A85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institutions financières internationales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85562" w:rsidRPr="009E1648" w:rsidTr="00CA0AA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785562" w:rsidRPr="006A70F8" w:rsidRDefault="00785562" w:rsidP="00CE7A85">
            <w:pPr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 w:rsidRPr="00943507">
              <w:rPr>
                <w:rFonts w:cstheme="minorHAnsi"/>
                <w:sz w:val="16"/>
                <w:szCs w:val="16"/>
              </w:rPr>
              <w:t>L’UEMOA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85562" w:rsidRPr="009E1648" w:rsidTr="00023E38"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785562" w:rsidRDefault="00785562" w:rsidP="00CE7A8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 w:rsidRPr="00943507">
              <w:rPr>
                <w:rFonts w:cstheme="minorHAnsi"/>
                <w:sz w:val="16"/>
                <w:szCs w:val="16"/>
              </w:rPr>
              <w:t>L’UEMOA</w:t>
            </w:r>
          </w:p>
        </w:tc>
        <w:tc>
          <w:tcPr>
            <w:tcW w:w="425" w:type="dxa"/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C431D" w:rsidRPr="009E1648" w:rsidTr="003C431D">
        <w:trPr>
          <w:cantSplit/>
          <w:trHeight w:val="336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3C431D" w:rsidRDefault="003C431D" w:rsidP="00CE7A8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3C431D" w:rsidRPr="00023E38" w:rsidRDefault="003C431D" w:rsidP="00023E38">
            <w:pPr>
              <w:rPr>
                <w:b/>
                <w:i/>
                <w:sz w:val="20"/>
                <w:szCs w:val="20"/>
              </w:rPr>
            </w:pPr>
            <w:r w:rsidRPr="00A777D5">
              <w:rPr>
                <w:rFonts w:cstheme="minorHAnsi"/>
                <w:b/>
                <w:i/>
                <w:sz w:val="20"/>
                <w:szCs w:val="20"/>
              </w:rPr>
              <w:t>EXPLIQUER LE FONCTIONNEMENT DES SYSTEMES POLITIQUES</w:t>
            </w:r>
          </w:p>
        </w:tc>
        <w:tc>
          <w:tcPr>
            <w:tcW w:w="436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3C431D" w:rsidRPr="001E6090" w:rsidRDefault="003C431D" w:rsidP="00023E38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institutions politiques du monde occidental</w:t>
            </w:r>
          </w:p>
        </w:tc>
        <w:tc>
          <w:tcPr>
            <w:tcW w:w="425" w:type="dxa"/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:rsidR="003C431D" w:rsidRPr="009E1648" w:rsidRDefault="003C431D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3C431D" w:rsidRPr="009E1648" w:rsidRDefault="003C431D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85562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000000"/>
            </w:tcBorders>
            <w:textDirection w:val="btLr"/>
          </w:tcPr>
          <w:p w:rsidR="00785562" w:rsidRDefault="00785562" w:rsidP="00CE7A8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023E38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La vie politique des démocraties occidentales 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62h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85562" w:rsidRPr="009E1648" w:rsidTr="00CE7A8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000000"/>
              <w:left w:val="single" w:sz="12" w:space="0" w:color="auto"/>
            </w:tcBorders>
            <w:textDirection w:val="btLr"/>
          </w:tcPr>
          <w:p w:rsidR="00785562" w:rsidRPr="000C7B7C" w:rsidRDefault="00785562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JUIN</w:t>
            </w:r>
            <w:r w:rsidRPr="000C7B7C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023E38" w:rsidRDefault="00023E38" w:rsidP="00CE7A85">
            <w:pPr>
              <w:rPr>
                <w:rFonts w:cstheme="minorHAnsi"/>
                <w:b/>
                <w:sz w:val="16"/>
                <w:szCs w:val="16"/>
              </w:rPr>
            </w:pPr>
            <w:r w:rsidRPr="00023E38">
              <w:rPr>
                <w:rFonts w:cstheme="minorHAnsi"/>
                <w:b/>
                <w:sz w:val="16"/>
                <w:szCs w:val="16"/>
              </w:rPr>
              <w:t>Projection d’un film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23E38">
              <w:rPr>
                <w:rFonts w:cstheme="minorHAnsi"/>
                <w:b/>
                <w:sz w:val="16"/>
                <w:szCs w:val="16"/>
              </w:rPr>
              <w:t>documentaire sur les élections aux USA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64h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85562" w:rsidRPr="009E1648" w:rsidTr="00023E38">
        <w:trPr>
          <w:cantSplit/>
          <w:trHeight w:val="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000000" w:themeColor="text1"/>
            </w:tcBorders>
            <w:textDirection w:val="btLr"/>
          </w:tcPr>
          <w:p w:rsidR="00785562" w:rsidRPr="000C7B7C" w:rsidRDefault="00785562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Pr="001E6090" w:rsidRDefault="00974A44" w:rsidP="00CE7A8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EVALUATION/REMEDIATION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66h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85562" w:rsidRPr="009E1648" w:rsidRDefault="00785562" w:rsidP="00CE7A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D6229C" w:rsidRPr="006D2856" w:rsidRDefault="00D6229C" w:rsidP="00D6229C">
      <w:pPr>
        <w:rPr>
          <w:sz w:val="2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D6229C" w:rsidTr="00CE7A85">
        <w:tc>
          <w:tcPr>
            <w:tcW w:w="8006" w:type="dxa"/>
            <w:gridSpan w:val="2"/>
          </w:tcPr>
          <w:p w:rsidR="00D6229C" w:rsidRDefault="00D6229C" w:rsidP="00CE7A85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:rsidR="00D6229C" w:rsidRDefault="00D6229C" w:rsidP="00CE7A85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D6229C" w:rsidTr="00CE7A85">
        <w:tc>
          <w:tcPr>
            <w:tcW w:w="4003" w:type="dxa"/>
          </w:tcPr>
          <w:p w:rsidR="00D6229C" w:rsidRDefault="00D6229C" w:rsidP="00CE7A85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D6229C" w:rsidRDefault="00D6229C" w:rsidP="00CE7A85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D6229C" w:rsidRDefault="00D6229C" w:rsidP="00CE7A85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:rsidR="00D6229C" w:rsidRDefault="00D6229C" w:rsidP="00CE7A85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D6229C" w:rsidTr="00CE7A85">
        <w:tc>
          <w:tcPr>
            <w:tcW w:w="4003" w:type="dxa"/>
          </w:tcPr>
          <w:p w:rsidR="00D6229C" w:rsidRDefault="00D6229C" w:rsidP="00CE7A85">
            <w:pPr>
              <w:tabs>
                <w:tab w:val="left" w:pos="15170"/>
              </w:tabs>
            </w:pPr>
          </w:p>
          <w:p w:rsidR="00D6229C" w:rsidRDefault="00D6229C" w:rsidP="00CE7A85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D6229C" w:rsidRDefault="00D6229C" w:rsidP="00CE7A85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D6229C" w:rsidRDefault="00D6229C" w:rsidP="00CE7A85">
            <w:pPr>
              <w:tabs>
                <w:tab w:val="left" w:pos="15170"/>
              </w:tabs>
            </w:pPr>
          </w:p>
        </w:tc>
        <w:tc>
          <w:tcPr>
            <w:tcW w:w="4260" w:type="dxa"/>
          </w:tcPr>
          <w:p w:rsidR="00D6229C" w:rsidRDefault="00D6229C" w:rsidP="00CE7A85">
            <w:pPr>
              <w:tabs>
                <w:tab w:val="left" w:pos="15170"/>
              </w:tabs>
            </w:pPr>
          </w:p>
        </w:tc>
      </w:tr>
    </w:tbl>
    <w:p w:rsidR="00D6229C" w:rsidRPr="00650745" w:rsidRDefault="00D6229C" w:rsidP="00D6229C">
      <w:pPr>
        <w:tabs>
          <w:tab w:val="left" w:pos="15170"/>
        </w:tabs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69C9FD" wp14:editId="0E76ED05">
                <wp:simplePos x="0" y="0"/>
                <wp:positionH relativeFrom="column">
                  <wp:posOffset>1116330</wp:posOffset>
                </wp:positionH>
                <wp:positionV relativeFrom="paragraph">
                  <wp:posOffset>154940</wp:posOffset>
                </wp:positionV>
                <wp:extent cx="8655050" cy="361315"/>
                <wp:effectExtent l="0" t="1905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229C" w:rsidRPr="006A70F8" w:rsidRDefault="00D6229C" w:rsidP="00D6229C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  C : Cumul   CD : Cumul de la du</w:t>
                            </w:r>
                            <w:r>
                              <w:rPr>
                                <w:b/>
                              </w:rPr>
                              <w:t>rée    TE : Taux d’exécution = C</w:t>
                            </w:r>
                            <w:r w:rsidRPr="006A70F8">
                              <w:rPr>
                                <w:b/>
                              </w:rPr>
                              <w:t>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69C9F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87.9pt;margin-top:12.2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" stroked="f">
                <v:textbox>
                  <w:txbxContent>
                    <w:p w:rsidR="00D6229C" w:rsidRPr="006A70F8" w:rsidRDefault="00D6229C" w:rsidP="00D6229C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  C : Cumul   CD : Cumul de la du</w:t>
                      </w:r>
                      <w:r>
                        <w:rPr>
                          <w:b/>
                        </w:rPr>
                        <w:t>rée    TE : Taux d’exécution = C</w:t>
                      </w:r>
                      <w:r w:rsidRPr="006A70F8">
                        <w:rPr>
                          <w:b/>
                        </w:rPr>
                        <w:t>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</v:shape>
            </w:pict>
          </mc:Fallback>
        </mc:AlternateContent>
      </w:r>
    </w:p>
    <w:p w:rsidR="00C5466D" w:rsidRDefault="00C5466D"/>
    <w:sectPr w:rsidR="00C5466D" w:rsidSect="006D2856">
      <w:headerReference w:type="default" r:id="rId7"/>
      <w:footerReference w:type="default" r:id="rId8"/>
      <w:pgSz w:w="16838" w:h="11906" w:orient="landscape"/>
      <w:pgMar w:top="-212" w:right="536" w:bottom="568" w:left="426" w:header="41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474" w:rsidRDefault="00984474">
      <w:pPr>
        <w:spacing w:before="0"/>
      </w:pPr>
      <w:r>
        <w:separator/>
      </w:r>
    </w:p>
  </w:endnote>
  <w:endnote w:type="continuationSeparator" w:id="0">
    <w:p w:rsidR="00984474" w:rsidRDefault="009844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56" w:rsidRPr="006D2856" w:rsidRDefault="00C35E32">
    <w:pPr>
      <w:pStyle w:val="Pieddepage"/>
      <w:rPr>
        <w:b/>
        <w:i/>
      </w:rPr>
    </w:pPr>
    <w:r>
      <w:rPr>
        <w:b/>
        <w:i/>
        <w:noProof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5FEA30A8" wp14:editId="3659941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1810" cy="324485"/>
              <wp:effectExtent l="9525" t="6350" r="5715" b="254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1810" cy="32448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838AAFC" id="Groupe 4" o:spid="_x0000_s1026" style="position:absolute;margin-left:0;margin-top:0;width:840.3pt;height:25.55pt;flip:y;z-index:25166131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ZP/r8AAADaAAAADwAAAGRycy9kb3ducmV2LnhtbERPy4rCMBTdC/5DuII7TRUcpGMUEURR&#10;BF+b2V2bO23H5qYkUevfTwTB5eG8J7PGVOJOzpeWFQz6CQjizOqScwXn07I3BuEDssbKMil4kofZ&#10;tN2aYKrtgw90P4ZcxBD2KSooQqhTKX1WkEHftzVx5H6tMxgidLnUDh8x3FRymCRf0mDJsaHAmhYF&#10;ZdfjzcQZ5nS5zAfPv90mWcqfw96tVmGrVLfTzL9BBGrCR/x2r7WCEbyuRD/I6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pZP/r8AAADaAAAADwAAAAAAAAAAAAAAAACh&#10;AgAAZHJzL2Rvd25yZXYueG1sUEsFBgAAAAAEAAQA+QAAAI0DAAAAAA==&#10;" strokecolor="#2f5597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932840" wp14:editId="197BD653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11430" t="6350" r="1206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24DA0C1" id="Rectangle 3" o:spid="_x0000_s1026" style="position:absolute;margin-left:0;margin-top:0;width:7.15pt;height:24.25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" fillcolor="#4472c4" strokecolor="#203864">
              <w10:wrap anchorx="margin" anchory="page"/>
            </v:rect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D9F509" wp14:editId="4A9A2DAA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6350" t="6350" r="7620" b="95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93E0BE5" id="Rectangle 2" o:spid="_x0000_s1026" style="position:absolute;margin-left:0;margin-top:0;width:7.15pt;height:24.25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" fillcolor="#4472c4" strokecolor="#203864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474" w:rsidRDefault="00984474">
      <w:pPr>
        <w:spacing w:before="0"/>
      </w:pPr>
      <w:r>
        <w:separator/>
      </w:r>
    </w:p>
  </w:footnote>
  <w:footnote w:type="continuationSeparator" w:id="0">
    <w:p w:rsidR="00984474" w:rsidRDefault="0098447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6A70F8" w:rsidRDefault="00C35E32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A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70F8" w:rsidRDefault="0098447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29C"/>
    <w:rsid w:val="00023E38"/>
    <w:rsid w:val="003C431D"/>
    <w:rsid w:val="00704A68"/>
    <w:rsid w:val="00785562"/>
    <w:rsid w:val="00864927"/>
    <w:rsid w:val="00974A44"/>
    <w:rsid w:val="00984474"/>
    <w:rsid w:val="00C35E32"/>
    <w:rsid w:val="00C5466D"/>
    <w:rsid w:val="00D6229C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B1F43-E18D-46AF-AA4C-E6BFCBD3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29C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6229C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D6229C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D6229C"/>
  </w:style>
  <w:style w:type="paragraph" w:styleId="Pieddepage">
    <w:name w:val="footer"/>
    <w:basedOn w:val="Normal"/>
    <w:link w:val="PieddepageCar"/>
    <w:uiPriority w:val="99"/>
    <w:unhideWhenUsed/>
    <w:rsid w:val="00D6229C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D62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668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2023-09-10T16:28:00Z</dcterms:created>
  <dcterms:modified xsi:type="dcterms:W3CDTF">2023-09-20T11:49:00Z</dcterms:modified>
</cp:coreProperties>
</file>