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58"/>
        <w:gridCol w:w="2559"/>
        <w:gridCol w:w="2013"/>
        <w:gridCol w:w="1417"/>
        <w:gridCol w:w="1418"/>
      </w:tblGrid>
      <w:tr w:rsidR="00DD6D77" w:rsidRPr="00666F88" w14:paraId="1FE8119B" w14:textId="77777777" w:rsidTr="00090D3A">
        <w:trPr>
          <w:trHeight w:val="1472"/>
        </w:trPr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69CA1F" w14:textId="77777777" w:rsidR="00DD6D77" w:rsidRPr="00666F88" w:rsidRDefault="00DD6D77" w:rsidP="00090D3A">
            <w:pPr>
              <w:pStyle w:val="Sansinterligne"/>
              <w:spacing w:line="276" w:lineRule="auto"/>
              <w:rPr>
                <w:rFonts w:ascii="Times New Roman" w:hAnsi="Times New Roman" w:cs="Times New Roman"/>
              </w:rPr>
            </w:pPr>
            <w:r w:rsidRPr="00666F88">
              <w:rPr>
                <w:rFonts w:ascii="Times New Roman" w:hAnsi="Times New Roman" w:cs="Times New Roman"/>
              </w:rPr>
              <w:t>NIVEAU : 4ème</w:t>
            </w:r>
          </w:p>
        </w:tc>
        <w:tc>
          <w:tcPr>
            <w:tcW w:w="74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7BD004" w14:textId="77777777" w:rsidR="00DD6D77" w:rsidRPr="00666F88" w:rsidRDefault="00DD6D77" w:rsidP="00090D3A">
            <w:pPr>
              <w:pStyle w:val="Sansinterlign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666F88">
              <w:rPr>
                <w:rFonts w:ascii="Times New Roman" w:hAnsi="Times New Roman" w:cs="Times New Roman"/>
                <w:b/>
              </w:rPr>
              <w:t>ACTIVITES  EXPERIMENTALES</w:t>
            </w:r>
          </w:p>
        </w:tc>
      </w:tr>
      <w:tr w:rsidR="00DD6D77" w:rsidRPr="00666F88" w14:paraId="1A9AA813" w14:textId="77777777" w:rsidTr="00090D3A">
        <w:trPr>
          <w:trHeight w:val="3348"/>
        </w:trPr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F82D38" w14:textId="77777777" w:rsidR="00DD6D77" w:rsidRPr="00666F88" w:rsidRDefault="00DD6D77" w:rsidP="00090D3A">
            <w:pPr>
              <w:pStyle w:val="Sansinterligne"/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66F88">
              <w:rPr>
                <w:rFonts w:ascii="Times New Roman" w:hAnsi="Times New Roman" w:cs="Times New Roman"/>
                <w:b/>
              </w:rPr>
              <w:t>Compétence 2 :</w:t>
            </w:r>
            <w:r w:rsidRPr="00666F88">
              <w:rPr>
                <w:rFonts w:ascii="Times New Roman" w:hAnsi="Times New Roman" w:cs="Times New Roman"/>
                <w:b/>
                <w:bCs/>
              </w:rPr>
              <w:t xml:space="preserve"> Traiter une situation se rapportant aux courants et tensions alternatifs</w:t>
            </w:r>
          </w:p>
        </w:tc>
        <w:tc>
          <w:tcPr>
            <w:tcW w:w="4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EB82E0" w14:textId="77777777" w:rsidR="00DD6D77" w:rsidRPr="00666F88" w:rsidRDefault="00DD6D77" w:rsidP="00090D3A">
            <w:pPr>
              <w:jc w:val="center"/>
              <w:rPr>
                <w:b/>
              </w:rPr>
            </w:pPr>
            <w:r w:rsidRPr="00666F88">
              <w:rPr>
                <w:b/>
              </w:rPr>
              <w:t xml:space="preserve">Thème : </w:t>
            </w:r>
            <w:r w:rsidRPr="00796D6A">
              <w:rPr>
                <w:b/>
              </w:rPr>
              <w:t>Courant</w:t>
            </w:r>
            <w:r w:rsidR="009D33E9" w:rsidRPr="00796D6A">
              <w:rPr>
                <w:b/>
              </w:rPr>
              <w:t>s</w:t>
            </w:r>
            <w:r w:rsidRPr="00666F88">
              <w:rPr>
                <w:b/>
              </w:rPr>
              <w:t xml:space="preserve"> et tensions alternatifs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908BACB" w14:textId="77777777" w:rsidR="00DD6D77" w:rsidRPr="00666F88" w:rsidRDefault="00DD6D77" w:rsidP="00090D3A">
            <w:pPr>
              <w:rPr>
                <w:b/>
              </w:rPr>
            </w:pPr>
            <w:r w:rsidRPr="00666F88">
              <w:rPr>
                <w:b/>
              </w:rPr>
              <w:t>Leçon5 : Transformation, redressement et lissage d’une tension alternative sinusoïdale</w:t>
            </w:r>
          </w:p>
          <w:p w14:paraId="0EF2DB69" w14:textId="77777777" w:rsidR="00DD6D77" w:rsidRPr="00666F88" w:rsidRDefault="00DD6D77" w:rsidP="00090D3A">
            <w:pPr>
              <w:rPr>
                <w:b/>
              </w:rPr>
            </w:pPr>
          </w:p>
          <w:p w14:paraId="15D80092" w14:textId="77777777" w:rsidR="00DD6D77" w:rsidRPr="00666F88" w:rsidRDefault="00DD6D77" w:rsidP="00666F88">
            <w:pPr>
              <w:ind w:left="0" w:firstLine="0"/>
            </w:pPr>
          </w:p>
        </w:tc>
      </w:tr>
      <w:tr w:rsidR="00DD6D77" w:rsidRPr="00666F88" w14:paraId="498299CA" w14:textId="77777777" w:rsidTr="00090D3A">
        <w:trPr>
          <w:trHeight w:val="903"/>
        </w:trPr>
        <w:tc>
          <w:tcPr>
            <w:tcW w:w="8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2E9BDF" w14:textId="77777777" w:rsidR="00DD6D77" w:rsidRPr="00666F88" w:rsidRDefault="00DD6D77" w:rsidP="00090D3A">
            <w:pPr>
              <w:rPr>
                <w:b/>
              </w:rPr>
            </w:pPr>
            <w:r w:rsidRPr="00666F88">
              <w:t>TITRE DU TP : Transformation, redressement et lissage d’une tension alternative sinusoïdale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91E91FB" w14:textId="77777777" w:rsidR="00DD6D77" w:rsidRPr="00666F88" w:rsidRDefault="00DD6D77" w:rsidP="00090D3A">
            <w:pPr>
              <w:pStyle w:val="Sansinterligne"/>
              <w:spacing w:line="276" w:lineRule="auto"/>
              <w:rPr>
                <w:rFonts w:ascii="Times New Roman" w:hAnsi="Times New Roman" w:cs="Times New Roman"/>
              </w:rPr>
            </w:pPr>
            <w:r w:rsidRPr="00666F88">
              <w:rPr>
                <w:rFonts w:ascii="Times New Roman" w:hAnsi="Times New Roman" w:cs="Times New Roman"/>
              </w:rPr>
              <w:t xml:space="preserve">DUREE : 2 séances </w:t>
            </w:r>
          </w:p>
          <w:p w14:paraId="14D3071A" w14:textId="77777777" w:rsidR="00DD6D77" w:rsidRPr="00666F88" w:rsidRDefault="00DD6D77" w:rsidP="00090D3A">
            <w:pPr>
              <w:pStyle w:val="Sansinterlign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7EC43DC5" w14:textId="77777777" w:rsidR="00DD6D77" w:rsidRPr="00666F88" w:rsidRDefault="00DD6D77" w:rsidP="00090D3A">
            <w:pPr>
              <w:pStyle w:val="Sansinterligne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6D77" w:rsidRPr="00666F88" w14:paraId="095E16F4" w14:textId="77777777" w:rsidTr="00090D3A">
        <w:trPr>
          <w:trHeight w:val="681"/>
        </w:trPr>
        <w:tc>
          <w:tcPr>
            <w:tcW w:w="100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52B187" w14:textId="77777777" w:rsidR="00DD6D77" w:rsidRPr="00666F88" w:rsidRDefault="00DD6D77" w:rsidP="00090D3A">
            <w:pPr>
              <w:pStyle w:val="Sansinterligne"/>
              <w:spacing w:line="276" w:lineRule="auto"/>
              <w:rPr>
                <w:rFonts w:ascii="Times New Roman" w:hAnsi="Times New Roman" w:cs="Times New Roman"/>
              </w:rPr>
            </w:pPr>
            <w:r w:rsidRPr="00666F88">
              <w:rPr>
                <w:rFonts w:ascii="Times New Roman" w:hAnsi="Times New Roman" w:cs="Times New Roman"/>
              </w:rPr>
              <w:t>HABILETES :</w:t>
            </w:r>
          </w:p>
          <w:p w14:paraId="29714509" w14:textId="77777777" w:rsidR="00DD6D77" w:rsidRPr="00666F88" w:rsidRDefault="00DD6D77" w:rsidP="00090D3A">
            <w:pPr>
              <w:pStyle w:val="Paragraphedeliste"/>
              <w:numPr>
                <w:ilvl w:val="0"/>
                <w:numId w:val="1"/>
              </w:numPr>
              <w:spacing w:line="276" w:lineRule="auto"/>
            </w:pPr>
            <w:r w:rsidRPr="00666F88">
              <w:t>Réaliser la transformation d’une tension alternative sinusoïdale</w:t>
            </w:r>
          </w:p>
          <w:p w14:paraId="79723E90" w14:textId="77777777" w:rsidR="00DD6D77" w:rsidRPr="00666F88" w:rsidRDefault="00DD6D77" w:rsidP="00090D3A">
            <w:pPr>
              <w:pStyle w:val="Paragraphedeliste"/>
              <w:numPr>
                <w:ilvl w:val="0"/>
                <w:numId w:val="1"/>
              </w:numPr>
              <w:spacing w:line="276" w:lineRule="auto"/>
            </w:pPr>
            <w:r w:rsidRPr="00666F88">
              <w:t xml:space="preserve">Réaliser  le redressement d’une tension alternative </w:t>
            </w:r>
            <w:r w:rsidR="009D33E9">
              <w:t xml:space="preserve">sinusoïdale (simple </w:t>
            </w:r>
            <w:r w:rsidRPr="00666F88">
              <w:t>alternance et double alternance)</w:t>
            </w:r>
          </w:p>
          <w:p w14:paraId="2ED7016A" w14:textId="77777777" w:rsidR="00DD6D77" w:rsidRPr="00666F88" w:rsidRDefault="00DD6D77" w:rsidP="00090D3A">
            <w:pPr>
              <w:pStyle w:val="Paragraphedeliste"/>
              <w:spacing w:line="276" w:lineRule="auto"/>
              <w:ind w:left="720" w:firstLine="0"/>
            </w:pPr>
            <w:r w:rsidRPr="00666F88">
              <w:t>Réaliser le lissage d’une tension redressée avec un condensateur</w:t>
            </w:r>
          </w:p>
        </w:tc>
      </w:tr>
      <w:tr w:rsidR="00DD6D77" w:rsidRPr="00666F88" w14:paraId="4F5386C4" w14:textId="77777777" w:rsidTr="00090D3A">
        <w:trPr>
          <w:trHeight w:val="1765"/>
        </w:trPr>
        <w:tc>
          <w:tcPr>
            <w:tcW w:w="52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9A34124" w14:textId="77777777" w:rsidR="00DD6D77" w:rsidRPr="00666F88" w:rsidRDefault="00DD6D77" w:rsidP="00090D3A">
            <w:pPr>
              <w:pStyle w:val="Sansinterligne"/>
              <w:spacing w:line="276" w:lineRule="auto"/>
              <w:rPr>
                <w:rFonts w:ascii="Times New Roman" w:hAnsi="Times New Roman" w:cs="Times New Roman"/>
              </w:rPr>
            </w:pPr>
            <w:r w:rsidRPr="00666F88">
              <w:rPr>
                <w:rFonts w:ascii="Times New Roman" w:hAnsi="Times New Roman" w:cs="Times New Roman"/>
              </w:rPr>
              <w:t>MATERIELS  PAR POSTE DE TRAVAIL :</w:t>
            </w:r>
          </w:p>
          <w:p w14:paraId="0706EC41" w14:textId="77777777" w:rsidR="00DD6D77" w:rsidRPr="00666F88" w:rsidRDefault="00DD6D77" w:rsidP="00090D3A">
            <w:pPr>
              <w:pStyle w:val="Sansinterligne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666F88">
              <w:rPr>
                <w:rFonts w:ascii="Times New Roman" w:hAnsi="Times New Roman" w:cs="Times New Roman"/>
              </w:rPr>
              <w:t>Transformateur 220V-8V ou 220V-12V</w:t>
            </w:r>
          </w:p>
          <w:p w14:paraId="2FA23BED" w14:textId="77777777" w:rsidR="00DD6D77" w:rsidRPr="00666F88" w:rsidRDefault="00DD6D77" w:rsidP="00090D3A">
            <w:pPr>
              <w:pStyle w:val="Sansinterligne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666F88">
              <w:rPr>
                <w:rFonts w:ascii="Times New Roman" w:hAnsi="Times New Roman" w:cs="Times New Roman"/>
              </w:rPr>
              <w:t xml:space="preserve"> Oscilloscope </w:t>
            </w:r>
          </w:p>
          <w:p w14:paraId="7DE1C36B" w14:textId="77777777" w:rsidR="00DD6D77" w:rsidRPr="00666F88" w:rsidRDefault="00DD6D77" w:rsidP="00090D3A">
            <w:pPr>
              <w:pStyle w:val="Sansinterligne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666F88">
              <w:rPr>
                <w:rFonts w:ascii="Times New Roman" w:hAnsi="Times New Roman" w:cs="Times New Roman"/>
              </w:rPr>
              <w:t>Voltmètre</w:t>
            </w:r>
          </w:p>
          <w:p w14:paraId="5912D548" w14:textId="77777777" w:rsidR="00DD6D77" w:rsidRPr="00666F88" w:rsidRDefault="00DD6D77" w:rsidP="00090D3A">
            <w:pPr>
              <w:pStyle w:val="Sansinterligne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666F88">
              <w:rPr>
                <w:rFonts w:ascii="Times New Roman" w:hAnsi="Times New Roman" w:cs="Times New Roman"/>
              </w:rPr>
              <w:t xml:space="preserve"> Diode</w:t>
            </w:r>
          </w:p>
          <w:p w14:paraId="428D1D46" w14:textId="77777777" w:rsidR="00DD6D77" w:rsidRPr="00666F88" w:rsidRDefault="00DD6D77" w:rsidP="00090D3A">
            <w:pPr>
              <w:pStyle w:val="Sansinterligne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666F88">
              <w:rPr>
                <w:rFonts w:ascii="Times New Roman" w:hAnsi="Times New Roman" w:cs="Times New Roman"/>
              </w:rPr>
              <w:t xml:space="preserve"> Pont de diodes </w:t>
            </w:r>
          </w:p>
          <w:p w14:paraId="3AA8D268" w14:textId="77777777" w:rsidR="00DD6D77" w:rsidRPr="00666F88" w:rsidRDefault="00DD6D77" w:rsidP="00090D3A">
            <w:pPr>
              <w:pStyle w:val="Sansinterligne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666F88">
              <w:rPr>
                <w:rFonts w:ascii="Times New Roman" w:hAnsi="Times New Roman" w:cs="Times New Roman"/>
              </w:rPr>
              <w:t xml:space="preserve">Condensateur </w:t>
            </w:r>
          </w:p>
          <w:p w14:paraId="799CC0A9" w14:textId="77777777" w:rsidR="00DD6D77" w:rsidRPr="00666F88" w:rsidRDefault="00DD6D77" w:rsidP="00090D3A">
            <w:pPr>
              <w:pStyle w:val="Sansinterligne"/>
              <w:numPr>
                <w:ilvl w:val="0"/>
                <w:numId w:val="1"/>
              </w:numPr>
              <w:spacing w:line="276" w:lineRule="auto"/>
              <w:rPr>
                <w:rFonts w:ascii="Times New Roman" w:hAnsi="Times New Roman" w:cs="Times New Roman"/>
              </w:rPr>
            </w:pPr>
            <w:r w:rsidRPr="00666F88">
              <w:rPr>
                <w:rFonts w:ascii="Times New Roman" w:hAnsi="Times New Roman" w:cs="Times New Roman"/>
              </w:rPr>
              <w:t>Adaptateur</w:t>
            </w:r>
          </w:p>
        </w:tc>
        <w:tc>
          <w:tcPr>
            <w:tcW w:w="484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D980E48" w14:textId="77777777" w:rsidR="00DD6D77" w:rsidRPr="00666F88" w:rsidRDefault="00DD6D77" w:rsidP="00090D3A">
            <w:pPr>
              <w:pStyle w:val="Sansinterligne"/>
              <w:spacing w:line="276" w:lineRule="auto"/>
              <w:rPr>
                <w:rFonts w:ascii="Times New Roman" w:hAnsi="Times New Roman" w:cs="Times New Roman"/>
              </w:rPr>
            </w:pPr>
            <w:r w:rsidRPr="00666F88">
              <w:rPr>
                <w:rFonts w:ascii="Times New Roman" w:hAnsi="Times New Roman" w:cs="Times New Roman"/>
              </w:rPr>
              <w:t>SUPPORTS DIDACTIQUES :</w:t>
            </w:r>
          </w:p>
          <w:p w14:paraId="1D688F70" w14:textId="77777777" w:rsidR="00DD6D77" w:rsidRPr="00666F88" w:rsidRDefault="00DD6D77" w:rsidP="00090D3A">
            <w:pPr>
              <w:pStyle w:val="Sansinterligne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619D0A6A" w14:textId="77777777" w:rsidR="00DD6D77" w:rsidRPr="00666F88" w:rsidRDefault="00DD6D77" w:rsidP="00DD6D77">
      <w:pPr>
        <w:pStyle w:val="Sansinterligne"/>
        <w:jc w:val="both"/>
        <w:rPr>
          <w:rFonts w:ascii="Times New Roman" w:hAnsi="Times New Roman" w:cs="Times New Roman"/>
        </w:rPr>
      </w:pPr>
    </w:p>
    <w:p w14:paraId="1B9EDE67" w14:textId="77777777" w:rsidR="0039268A" w:rsidRDefault="0039268A" w:rsidP="00DD6D77">
      <w:pPr>
        <w:tabs>
          <w:tab w:val="left" w:pos="1245"/>
        </w:tabs>
      </w:pPr>
    </w:p>
    <w:p w14:paraId="38C6C9CB" w14:textId="77777777" w:rsidR="0039268A" w:rsidRDefault="0039268A" w:rsidP="00DD6D77">
      <w:pPr>
        <w:tabs>
          <w:tab w:val="left" w:pos="1245"/>
        </w:tabs>
      </w:pPr>
    </w:p>
    <w:p w14:paraId="3D384950" w14:textId="77777777" w:rsidR="0039268A" w:rsidRDefault="0039268A" w:rsidP="00DD6D77">
      <w:pPr>
        <w:tabs>
          <w:tab w:val="left" w:pos="1245"/>
        </w:tabs>
      </w:pPr>
    </w:p>
    <w:p w14:paraId="3361505D" w14:textId="77777777" w:rsidR="0039268A" w:rsidRDefault="0039268A" w:rsidP="00DD6D77">
      <w:pPr>
        <w:tabs>
          <w:tab w:val="left" w:pos="1245"/>
        </w:tabs>
      </w:pPr>
    </w:p>
    <w:p w14:paraId="3754D282" w14:textId="77777777" w:rsidR="0039268A" w:rsidRDefault="0039268A" w:rsidP="00DD6D77">
      <w:pPr>
        <w:tabs>
          <w:tab w:val="left" w:pos="1245"/>
        </w:tabs>
      </w:pPr>
    </w:p>
    <w:p w14:paraId="6D37E027" w14:textId="77777777" w:rsidR="00DD6D77" w:rsidRPr="00666F88" w:rsidRDefault="00DD6D77" w:rsidP="00DD6D77">
      <w:pPr>
        <w:tabs>
          <w:tab w:val="left" w:pos="1245"/>
        </w:tabs>
      </w:pPr>
      <w:r w:rsidRPr="00666F88">
        <w:tab/>
      </w:r>
      <w:r w:rsidRPr="00666F88">
        <w:tab/>
      </w:r>
    </w:p>
    <w:p w14:paraId="139F25F1" w14:textId="77777777" w:rsidR="00DD6D77" w:rsidRDefault="00DD6D77" w:rsidP="00DD6D77">
      <w:pPr>
        <w:tabs>
          <w:tab w:val="left" w:pos="1245"/>
        </w:tabs>
      </w:pPr>
    </w:p>
    <w:p w14:paraId="5B7F4612" w14:textId="77777777" w:rsidR="00666F88" w:rsidRDefault="00666F88" w:rsidP="00DD6D77">
      <w:pPr>
        <w:tabs>
          <w:tab w:val="left" w:pos="1245"/>
        </w:tabs>
      </w:pPr>
    </w:p>
    <w:p w14:paraId="3CB0113B" w14:textId="77777777" w:rsidR="00666F88" w:rsidRPr="00666F88" w:rsidRDefault="00666F88" w:rsidP="00DD6D77">
      <w:pPr>
        <w:tabs>
          <w:tab w:val="left" w:pos="1245"/>
        </w:tabs>
      </w:pPr>
    </w:p>
    <w:p w14:paraId="4991E577" w14:textId="77777777" w:rsidR="00DD6D77" w:rsidRPr="00666F88" w:rsidRDefault="00DD6D77" w:rsidP="00DD6D77">
      <w:pPr>
        <w:pStyle w:val="Paragraphedeliste"/>
        <w:numPr>
          <w:ilvl w:val="0"/>
          <w:numId w:val="2"/>
        </w:numPr>
        <w:rPr>
          <w:b/>
        </w:rPr>
      </w:pPr>
      <w:r w:rsidRPr="00666F88">
        <w:rPr>
          <w:b/>
          <w:bCs/>
        </w:rPr>
        <w:lastRenderedPageBreak/>
        <w:t>ACTIVITE</w:t>
      </w:r>
      <w:r w:rsidRPr="00666F88">
        <w:rPr>
          <w:b/>
        </w:rPr>
        <w:t xml:space="preserve"> 1 : Transformation d’une tension alternative sinusoïdale</w:t>
      </w:r>
    </w:p>
    <w:p w14:paraId="7D1CE8AF" w14:textId="77777777" w:rsidR="00DD6D77" w:rsidRPr="00666F88" w:rsidRDefault="00DD6D77" w:rsidP="00DD6D77"/>
    <w:p w14:paraId="59177556" w14:textId="77777777" w:rsidR="00DD6D77" w:rsidRPr="00666F88" w:rsidRDefault="00DD6D77" w:rsidP="00DD6D77">
      <w:pPr>
        <w:pStyle w:val="Paragraphedeliste"/>
        <w:ind w:left="1080" w:firstLine="0"/>
        <w:rPr>
          <w:b/>
        </w:rPr>
      </w:pPr>
      <w:r w:rsidRPr="00666F88">
        <w:rPr>
          <w:b/>
        </w:rPr>
        <w:t>A 1- EXPERIENCE</w:t>
      </w:r>
    </w:p>
    <w:p w14:paraId="73FD5681" w14:textId="77777777" w:rsidR="00DD6D77" w:rsidRPr="00666F88" w:rsidRDefault="00DD6D77" w:rsidP="00DD6D77">
      <w:pPr>
        <w:pStyle w:val="Paragraphedeliste"/>
        <w:ind w:left="1080" w:firstLine="0"/>
        <w:rPr>
          <w:b/>
        </w:rPr>
      </w:pPr>
    </w:p>
    <w:p w14:paraId="58EC9324" w14:textId="77777777" w:rsidR="00DD6D77" w:rsidRPr="00666F88" w:rsidRDefault="00DD6D77" w:rsidP="00DD6D77">
      <w:pPr>
        <w:ind w:left="0" w:firstLine="0"/>
      </w:pPr>
      <w:r w:rsidRPr="00666F88">
        <w:rPr>
          <w:noProof/>
          <w:lang w:val="en-GB" w:eastAsia="en-GB"/>
        </w:rPr>
        <w:drawing>
          <wp:inline distT="0" distB="0" distL="0" distR="0" wp14:anchorId="3B75033C" wp14:editId="1309DF34">
            <wp:extent cx="5759450" cy="1971040"/>
            <wp:effectExtent l="19050" t="0" r="0" b="0"/>
            <wp:docPr id="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971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D5A4B9" w14:textId="77777777" w:rsidR="00DD6D77" w:rsidRPr="00666F88" w:rsidRDefault="00DD6D77" w:rsidP="00DD6D77">
      <w:pPr>
        <w:pStyle w:val="Paragraphedeliste"/>
        <w:numPr>
          <w:ilvl w:val="0"/>
          <w:numId w:val="1"/>
        </w:numPr>
      </w:pPr>
      <w:r w:rsidRPr="00666F88">
        <w:t xml:space="preserve"> Réalise un montage comportant un transformateur et un GBF délivrant une tension alternative.</w:t>
      </w:r>
    </w:p>
    <w:p w14:paraId="4D1CFC1D" w14:textId="77777777" w:rsidR="00DD6D77" w:rsidRPr="00666F88" w:rsidRDefault="00DD6D77" w:rsidP="00DD6D77">
      <w:pPr>
        <w:pStyle w:val="Paragraphedeliste"/>
        <w:ind w:left="720" w:firstLine="0"/>
      </w:pPr>
    </w:p>
    <w:p w14:paraId="6C00B322" w14:textId="77777777" w:rsidR="00DD6D77" w:rsidRPr="00666F88" w:rsidRDefault="00DD6D77" w:rsidP="00DD6D77">
      <w:pPr>
        <w:pStyle w:val="Paragraphedeliste"/>
        <w:ind w:left="720" w:firstLine="0"/>
        <w:rPr>
          <w:b/>
        </w:rPr>
      </w:pPr>
      <w:r w:rsidRPr="00666F88">
        <w:rPr>
          <w:b/>
        </w:rPr>
        <w:t>A 2- EXPLOITATION</w:t>
      </w:r>
    </w:p>
    <w:p w14:paraId="71E50DF1" w14:textId="77777777" w:rsidR="00DD6D77" w:rsidRPr="00666F88" w:rsidRDefault="00DD6D77" w:rsidP="00DD6D77">
      <w:pPr>
        <w:pStyle w:val="Paragraphedeliste"/>
        <w:ind w:left="720" w:firstLine="0"/>
      </w:pPr>
    </w:p>
    <w:p w14:paraId="7B54DAA5" w14:textId="77777777" w:rsidR="00DD6D77" w:rsidRPr="00666F88" w:rsidRDefault="00DD6D77" w:rsidP="00DD6D77">
      <w:pPr>
        <w:pStyle w:val="Paragraphedeliste"/>
        <w:numPr>
          <w:ilvl w:val="0"/>
          <w:numId w:val="1"/>
        </w:numPr>
      </w:pPr>
      <w:r w:rsidRPr="00666F88">
        <w:t>Mesure la tension d’entrée du transformateur.</w:t>
      </w:r>
    </w:p>
    <w:p w14:paraId="0154F524" w14:textId="77777777" w:rsidR="00DD6D77" w:rsidRPr="00666F88" w:rsidRDefault="00DD6D77" w:rsidP="00DD6D77">
      <w:pPr>
        <w:pStyle w:val="Paragraphedeliste"/>
        <w:ind w:left="720" w:firstLine="0"/>
        <w:rPr>
          <w:b/>
          <w:i/>
        </w:rPr>
      </w:pPr>
      <w:r w:rsidRPr="00666F88">
        <w:rPr>
          <w:b/>
          <w:i/>
        </w:rPr>
        <w:t>Ue = 220 V</w:t>
      </w:r>
    </w:p>
    <w:p w14:paraId="334D09AC" w14:textId="77777777" w:rsidR="00DD6D77" w:rsidRPr="00666F88" w:rsidRDefault="00DD6D77" w:rsidP="00DD6D77">
      <w:pPr>
        <w:pStyle w:val="Paragraphedeliste"/>
        <w:numPr>
          <w:ilvl w:val="0"/>
          <w:numId w:val="1"/>
        </w:numPr>
      </w:pPr>
      <w:r w:rsidRPr="00666F88">
        <w:t xml:space="preserve"> Mesure la tension de sortie.</w:t>
      </w:r>
    </w:p>
    <w:p w14:paraId="2D78C9AD" w14:textId="77777777" w:rsidR="00DD6D77" w:rsidRPr="00666F88" w:rsidRDefault="00DD6D77" w:rsidP="00DD6D77">
      <w:pPr>
        <w:pStyle w:val="Paragraphedeliste"/>
        <w:ind w:left="720" w:firstLine="0"/>
      </w:pPr>
      <w:r w:rsidRPr="00666F88">
        <w:rPr>
          <w:b/>
          <w:i/>
        </w:rPr>
        <w:t>Us = 12V</w:t>
      </w:r>
    </w:p>
    <w:p w14:paraId="0DDDCE0D" w14:textId="77777777" w:rsidR="00DD6D77" w:rsidRPr="00666F88" w:rsidRDefault="00DD6D77" w:rsidP="00DD6D77">
      <w:pPr>
        <w:pStyle w:val="Paragraphedeliste"/>
        <w:numPr>
          <w:ilvl w:val="0"/>
          <w:numId w:val="1"/>
        </w:numPr>
      </w:pPr>
      <w:r w:rsidRPr="00666F88">
        <w:t xml:space="preserve">Compare ces deux tensions </w:t>
      </w:r>
    </w:p>
    <w:p w14:paraId="11367C8A" w14:textId="77777777" w:rsidR="00DD6D77" w:rsidRPr="00666F88" w:rsidRDefault="00DD6D77" w:rsidP="00DD6D77">
      <w:pPr>
        <w:pStyle w:val="Paragraphedeliste"/>
        <w:ind w:left="720" w:firstLine="0"/>
        <w:rPr>
          <w:b/>
          <w:i/>
        </w:rPr>
      </w:pPr>
      <w:r w:rsidRPr="00666F88">
        <w:rPr>
          <w:b/>
          <w:i/>
        </w:rPr>
        <w:t>Us &lt; Ue</w:t>
      </w:r>
    </w:p>
    <w:p w14:paraId="7254719D" w14:textId="77777777" w:rsidR="00DD6D77" w:rsidRPr="00666F88" w:rsidRDefault="00DD6D77" w:rsidP="00DD6D77">
      <w:pPr>
        <w:pStyle w:val="Paragraphedeliste"/>
        <w:ind w:left="720" w:firstLine="0"/>
        <w:rPr>
          <w:b/>
          <w:i/>
        </w:rPr>
      </w:pPr>
    </w:p>
    <w:p w14:paraId="2C97946D" w14:textId="77777777" w:rsidR="00DD6D77" w:rsidRPr="00666F88" w:rsidRDefault="00DD6D77" w:rsidP="00DD6D77">
      <w:pPr>
        <w:pStyle w:val="Paragraphedeliste"/>
        <w:ind w:left="720" w:firstLine="0"/>
        <w:rPr>
          <w:b/>
          <w:i/>
        </w:rPr>
      </w:pPr>
      <w:r w:rsidRPr="00666F88">
        <w:rPr>
          <w:b/>
          <w:i/>
        </w:rPr>
        <w:t>A 3- CONCLUSION</w:t>
      </w:r>
    </w:p>
    <w:p w14:paraId="4E25E98C" w14:textId="0241B0D8" w:rsidR="00DD6D77" w:rsidRPr="00666F88" w:rsidRDefault="00DD6D77" w:rsidP="00DD6D77">
      <w:pPr>
        <w:pStyle w:val="Paragraphedeliste"/>
        <w:ind w:left="720" w:firstLine="0"/>
      </w:pPr>
    </w:p>
    <w:p w14:paraId="1F7D726F" w14:textId="77777777" w:rsidR="00DD6D77" w:rsidRPr="00666F88" w:rsidRDefault="00DD6D77" w:rsidP="00DD6D77">
      <w:pPr>
        <w:ind w:left="0" w:firstLine="0"/>
        <w:rPr>
          <w:b/>
          <w:i/>
        </w:rPr>
      </w:pPr>
      <w:r w:rsidRPr="00666F88">
        <w:rPr>
          <w:b/>
          <w:i/>
        </w:rPr>
        <w:t xml:space="preserve">Ce transformateur abaisse la valeur efficace de la tension alternative </w:t>
      </w:r>
      <w:r w:rsidR="00666F88">
        <w:rPr>
          <w:b/>
          <w:i/>
        </w:rPr>
        <w:t xml:space="preserve">sinusoïdale : </w:t>
      </w:r>
      <w:r w:rsidR="00666F88" w:rsidRPr="00796D6A">
        <w:rPr>
          <w:b/>
          <w:i/>
        </w:rPr>
        <w:t>c’est un transformateur abaisseur de tension</w:t>
      </w:r>
      <w:r w:rsidR="00666F88">
        <w:rPr>
          <w:b/>
          <w:i/>
        </w:rPr>
        <w:t xml:space="preserve"> </w:t>
      </w:r>
    </w:p>
    <w:p w14:paraId="2A9BC63F" w14:textId="77777777" w:rsidR="00DD6D77" w:rsidRDefault="00DD6D77" w:rsidP="00DD6D77">
      <w:pPr>
        <w:ind w:left="0" w:firstLine="0"/>
        <w:rPr>
          <w:b/>
          <w:i/>
        </w:rPr>
      </w:pPr>
      <w:r w:rsidRPr="00666F88">
        <w:rPr>
          <w:b/>
          <w:i/>
        </w:rPr>
        <w:t>NB : il existe des transformateurs qui élèvent la tension d’entrée ; ce sont des transformateurs élévateurs de tension</w:t>
      </w:r>
    </w:p>
    <w:p w14:paraId="35112206" w14:textId="77777777" w:rsidR="00666F88" w:rsidRPr="00666F88" w:rsidRDefault="00666F88" w:rsidP="00DD6D77">
      <w:pPr>
        <w:ind w:left="0" w:firstLine="0"/>
        <w:rPr>
          <w:b/>
          <w:i/>
        </w:rPr>
      </w:pPr>
    </w:p>
    <w:p w14:paraId="6D53106D" w14:textId="77777777" w:rsidR="00DD6D77" w:rsidRPr="00666F88" w:rsidRDefault="00DD6D77" w:rsidP="00DD6D77">
      <w:pPr>
        <w:pStyle w:val="Paragraphedeliste"/>
        <w:numPr>
          <w:ilvl w:val="0"/>
          <w:numId w:val="2"/>
        </w:numPr>
        <w:rPr>
          <w:b/>
        </w:rPr>
      </w:pPr>
      <w:r w:rsidRPr="00666F88">
        <w:rPr>
          <w:b/>
          <w:bCs/>
        </w:rPr>
        <w:t>ACTIVITE</w:t>
      </w:r>
      <w:r w:rsidRPr="00666F88">
        <w:rPr>
          <w:b/>
        </w:rPr>
        <w:t xml:space="preserve"> 2 : Redressement d’une tension alternative sinusoïdale</w:t>
      </w:r>
    </w:p>
    <w:p w14:paraId="26AA140B" w14:textId="77777777" w:rsidR="00DD6D77" w:rsidRPr="00666F88" w:rsidRDefault="00DD6D77" w:rsidP="00DD6D77">
      <w:pPr>
        <w:pStyle w:val="Paragraphedeliste"/>
        <w:ind w:left="717" w:firstLine="0"/>
      </w:pPr>
    </w:p>
    <w:p w14:paraId="65CFB9F1" w14:textId="77777777" w:rsidR="00DD6D77" w:rsidRPr="00666F88" w:rsidRDefault="00DD6D77" w:rsidP="00DD6D77">
      <w:pPr>
        <w:pStyle w:val="Paragraphedeliste"/>
        <w:ind w:left="1080" w:firstLine="0"/>
        <w:rPr>
          <w:b/>
        </w:rPr>
      </w:pPr>
      <w:r w:rsidRPr="00666F88">
        <w:rPr>
          <w:b/>
        </w:rPr>
        <w:t>B 1- EXPERIENCE</w:t>
      </w:r>
    </w:p>
    <w:p w14:paraId="6D1D4B7C" w14:textId="77777777" w:rsidR="00DD6D77" w:rsidRPr="00666F88" w:rsidRDefault="00DD6D77" w:rsidP="00DD6D77">
      <w:pPr>
        <w:rPr>
          <w:b/>
        </w:rPr>
      </w:pPr>
    </w:p>
    <w:p w14:paraId="17E5B455" w14:textId="77777777" w:rsidR="00DD6D77" w:rsidRPr="00666F88" w:rsidRDefault="00DD6D77" w:rsidP="00666F88">
      <w:pPr>
        <w:ind w:left="357" w:firstLine="0"/>
        <w:rPr>
          <w:b/>
        </w:rPr>
      </w:pPr>
      <w:r w:rsidRPr="00666F88">
        <w:rPr>
          <w:b/>
          <w:noProof/>
          <w:lang w:val="en-GB" w:eastAsia="en-GB"/>
        </w:rPr>
        <w:drawing>
          <wp:inline distT="0" distB="0" distL="0" distR="0" wp14:anchorId="7CC48F86" wp14:editId="1BC30C61">
            <wp:extent cx="2588895" cy="974090"/>
            <wp:effectExtent l="19050" t="0" r="1905" b="0"/>
            <wp:docPr id="4" name="Image 30" descr="schema_mont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0" descr="schema_montag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895" cy="974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66F88">
        <w:rPr>
          <w:b/>
          <w:noProof/>
          <w:lang w:val="en-GB" w:eastAsia="en-GB"/>
        </w:rPr>
        <w:drawing>
          <wp:inline distT="0" distB="0" distL="0" distR="0" wp14:anchorId="24BEB317" wp14:editId="42E948A1">
            <wp:extent cx="1365885" cy="1365885"/>
            <wp:effectExtent l="19050" t="0" r="5715" b="0"/>
            <wp:docPr id="5" name="Image 31" descr="schema1diode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1" descr="schema1diodes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885" cy="1365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243E416" w14:textId="77777777" w:rsidR="00DD6D77" w:rsidRPr="00666F88" w:rsidRDefault="00DD6D77" w:rsidP="00DD6D77">
      <w:pPr>
        <w:pStyle w:val="Paragraphedeliste"/>
        <w:numPr>
          <w:ilvl w:val="0"/>
          <w:numId w:val="1"/>
        </w:numPr>
        <w:rPr>
          <w:b/>
        </w:rPr>
      </w:pPr>
      <w:r w:rsidRPr="00666F88">
        <w:lastRenderedPageBreak/>
        <w:t>Réalise le redressement simple alternance à l’aide d’une diode(1)</w:t>
      </w:r>
    </w:p>
    <w:p w14:paraId="61921D92" w14:textId="77777777" w:rsidR="00DD6D77" w:rsidRPr="00666F88" w:rsidRDefault="00DD6D77" w:rsidP="00DD6D77">
      <w:pPr>
        <w:pStyle w:val="Paragraphedeliste"/>
        <w:numPr>
          <w:ilvl w:val="0"/>
          <w:numId w:val="1"/>
        </w:numPr>
        <w:rPr>
          <w:b/>
        </w:rPr>
      </w:pPr>
      <w:r w:rsidRPr="00666F88">
        <w:t>Visualise la tension obtenue (1)</w:t>
      </w:r>
    </w:p>
    <w:p w14:paraId="3D85545D" w14:textId="77777777" w:rsidR="00DD6D77" w:rsidRPr="00666F88" w:rsidRDefault="00DD6D77" w:rsidP="00DD6D77">
      <w:pPr>
        <w:pStyle w:val="Paragraphedeliste"/>
        <w:numPr>
          <w:ilvl w:val="0"/>
          <w:numId w:val="1"/>
        </w:numPr>
        <w:rPr>
          <w:b/>
        </w:rPr>
      </w:pPr>
      <w:r w:rsidRPr="00666F88">
        <w:t>Réalise le redressement double alternance à l’aide d’un pont de diodes (2)</w:t>
      </w:r>
    </w:p>
    <w:p w14:paraId="3F0243F5" w14:textId="77777777" w:rsidR="00DD6D77" w:rsidRPr="00666F88" w:rsidRDefault="00DD6D77" w:rsidP="00DD6D77">
      <w:pPr>
        <w:pStyle w:val="Paragraphedeliste"/>
        <w:numPr>
          <w:ilvl w:val="0"/>
          <w:numId w:val="1"/>
        </w:numPr>
        <w:rPr>
          <w:b/>
        </w:rPr>
      </w:pPr>
      <w:r w:rsidRPr="00666F88">
        <w:t>Visualise la tension obtenue (2)</w:t>
      </w:r>
    </w:p>
    <w:p w14:paraId="54F5F57B" w14:textId="77777777" w:rsidR="00DD6D77" w:rsidRPr="00666F88" w:rsidRDefault="00DD6D77" w:rsidP="00DD6D77">
      <w:pPr>
        <w:pStyle w:val="Paragraphedeliste"/>
        <w:ind w:left="720" w:firstLine="0"/>
        <w:rPr>
          <w:b/>
        </w:rPr>
      </w:pPr>
    </w:p>
    <w:p w14:paraId="7AD7439A" w14:textId="77777777" w:rsidR="00DD6D77" w:rsidRPr="00666F88" w:rsidRDefault="00DD6D77" w:rsidP="00DD6D77">
      <w:pPr>
        <w:rPr>
          <w:b/>
        </w:rPr>
      </w:pPr>
      <w:r w:rsidRPr="00666F88">
        <w:rPr>
          <w:b/>
        </w:rPr>
        <w:t>B 2- EXPLOITATION</w:t>
      </w:r>
    </w:p>
    <w:p w14:paraId="2F495592" w14:textId="77777777" w:rsidR="00DD6D77" w:rsidRPr="00666F88" w:rsidRDefault="00DD6D77" w:rsidP="00DD6D77">
      <w:pPr>
        <w:pStyle w:val="Paragraphedeliste"/>
        <w:numPr>
          <w:ilvl w:val="0"/>
          <w:numId w:val="1"/>
        </w:numPr>
        <w:rPr>
          <w:b/>
        </w:rPr>
      </w:pPr>
      <w:r w:rsidRPr="00666F88">
        <w:t>Représente ce que tu visualises (1)</w:t>
      </w:r>
    </w:p>
    <w:p w14:paraId="2B6487CD" w14:textId="77777777" w:rsidR="00DD6D77" w:rsidRPr="00666F88" w:rsidRDefault="00DD6D77" w:rsidP="00DD6D77">
      <w:pPr>
        <w:pStyle w:val="Paragraphedeliste"/>
        <w:ind w:left="720" w:firstLine="0"/>
        <w:rPr>
          <w:b/>
          <w:i/>
        </w:rPr>
      </w:pPr>
      <w:r w:rsidRPr="00666F88">
        <w:rPr>
          <w:b/>
          <w:i/>
        </w:rPr>
        <w:t>Redressement simple alternance</w:t>
      </w:r>
    </w:p>
    <w:p w14:paraId="4ABA7B12" w14:textId="77777777" w:rsidR="00DD6D77" w:rsidRPr="00666F88" w:rsidRDefault="00DD6D77" w:rsidP="00DD6D77">
      <w:pPr>
        <w:pStyle w:val="Paragraphedeliste"/>
        <w:ind w:left="720" w:firstLine="0"/>
        <w:rPr>
          <w:b/>
        </w:rPr>
      </w:pPr>
      <w:r w:rsidRPr="00666F88">
        <w:rPr>
          <w:b/>
          <w:noProof/>
          <w:lang w:val="en-GB" w:eastAsia="en-GB"/>
        </w:rPr>
        <w:drawing>
          <wp:inline distT="0" distB="0" distL="0" distR="0" wp14:anchorId="0A942913" wp14:editId="70F8768C">
            <wp:extent cx="5747385" cy="1128395"/>
            <wp:effectExtent l="19050" t="0" r="5715" b="0"/>
            <wp:docPr id="6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1128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1032D5" w14:textId="77777777" w:rsidR="00DD6D77" w:rsidRPr="00666F88" w:rsidRDefault="00DD6D77" w:rsidP="00DD6D77">
      <w:pPr>
        <w:pStyle w:val="Paragraphedeliste"/>
        <w:numPr>
          <w:ilvl w:val="0"/>
          <w:numId w:val="1"/>
        </w:numPr>
        <w:rPr>
          <w:b/>
        </w:rPr>
      </w:pPr>
      <w:r w:rsidRPr="00666F88">
        <w:t>Représente ce que tu visualises</w:t>
      </w:r>
    </w:p>
    <w:p w14:paraId="5B7B18A7" w14:textId="77777777" w:rsidR="00DD6D77" w:rsidRPr="00666F88" w:rsidRDefault="00DD6D77" w:rsidP="00DD6D77">
      <w:pPr>
        <w:pStyle w:val="Paragraphedeliste"/>
        <w:ind w:left="720" w:firstLine="0"/>
        <w:rPr>
          <w:b/>
          <w:i/>
        </w:rPr>
      </w:pPr>
      <w:r w:rsidRPr="00666F88">
        <w:rPr>
          <w:b/>
          <w:i/>
        </w:rPr>
        <w:t>Redressement double alternance</w:t>
      </w:r>
    </w:p>
    <w:p w14:paraId="1C6DA180" w14:textId="77777777" w:rsidR="00DD6D77" w:rsidRPr="00666F88" w:rsidRDefault="00DD6D77" w:rsidP="00DD6D77">
      <w:pPr>
        <w:pStyle w:val="Paragraphedeliste"/>
        <w:ind w:left="720" w:firstLine="0"/>
        <w:rPr>
          <w:b/>
        </w:rPr>
      </w:pPr>
    </w:p>
    <w:p w14:paraId="34D97561" w14:textId="77777777" w:rsidR="00DD6D77" w:rsidRPr="00666F88" w:rsidRDefault="00DD6D77" w:rsidP="00DD6D77">
      <w:pPr>
        <w:ind w:left="0" w:firstLine="0"/>
        <w:rPr>
          <w:b/>
        </w:rPr>
      </w:pPr>
      <w:r w:rsidRPr="00666F88">
        <w:rPr>
          <w:b/>
          <w:noProof/>
          <w:lang w:val="en-GB" w:eastAsia="en-GB"/>
        </w:rPr>
        <w:drawing>
          <wp:inline distT="0" distB="0" distL="0" distR="0" wp14:anchorId="06E8BEFE" wp14:editId="29F3B991">
            <wp:extent cx="3336925" cy="1187450"/>
            <wp:effectExtent l="19050" t="0" r="0" b="0"/>
            <wp:docPr id="7" name="Image 33" descr="double_alterna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3" descr="double_alternance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6925" cy="118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A625E78" w14:textId="159E7A0F" w:rsidR="00DD6D77" w:rsidRPr="0039268A" w:rsidRDefault="00DD6D77" w:rsidP="0039268A">
      <w:pPr>
        <w:ind w:left="0" w:firstLine="0"/>
        <w:rPr>
          <w:b/>
        </w:rPr>
      </w:pPr>
      <w:r w:rsidRPr="00666F88">
        <w:rPr>
          <w:b/>
        </w:rPr>
        <w:t>B 3- CONCLUSION</w:t>
      </w:r>
    </w:p>
    <w:p w14:paraId="451CFA21" w14:textId="7A4787BA" w:rsidR="00DD6D77" w:rsidRPr="0039268A" w:rsidRDefault="00DD6D77" w:rsidP="0039268A">
      <w:pPr>
        <w:pStyle w:val="Paragraphedeliste"/>
        <w:spacing w:line="276" w:lineRule="auto"/>
        <w:ind w:left="720" w:firstLine="0"/>
        <w:rPr>
          <w:b/>
          <w:i/>
        </w:rPr>
      </w:pPr>
      <w:r w:rsidRPr="00666F88">
        <w:rPr>
          <w:b/>
          <w:i/>
        </w:rPr>
        <w:t>Quand on introduit une diode dans le circuit, on obtient un redressement mono alternance</w:t>
      </w:r>
    </w:p>
    <w:p w14:paraId="03B49F7B" w14:textId="77777777" w:rsidR="00DD6D77" w:rsidRDefault="00E769AA" w:rsidP="0039268A">
      <w:pPr>
        <w:pStyle w:val="Paragraphedeliste"/>
        <w:spacing w:line="276" w:lineRule="auto"/>
        <w:ind w:left="720" w:firstLine="0"/>
        <w:rPr>
          <w:b/>
          <w:i/>
        </w:rPr>
      </w:pPr>
      <w:r>
        <w:rPr>
          <w:b/>
          <w:i/>
        </w:rPr>
        <w:t>Quand on introduit un pont de</w:t>
      </w:r>
      <w:r w:rsidR="00DD6D77" w:rsidRPr="00666F88">
        <w:rPr>
          <w:b/>
          <w:i/>
        </w:rPr>
        <w:t xml:space="preserve"> diodes dans le circuit, on obtient un redressement double alternance</w:t>
      </w:r>
    </w:p>
    <w:p w14:paraId="4356DCD8" w14:textId="77777777" w:rsidR="00E769AA" w:rsidRPr="00666F88" w:rsidRDefault="00E769AA" w:rsidP="00DD6D77">
      <w:pPr>
        <w:pStyle w:val="Paragraphedeliste"/>
        <w:ind w:left="720" w:firstLine="0"/>
        <w:rPr>
          <w:b/>
          <w:i/>
        </w:rPr>
      </w:pPr>
    </w:p>
    <w:p w14:paraId="766315EB" w14:textId="77777777" w:rsidR="00DD6D77" w:rsidRPr="00666F88" w:rsidRDefault="00DD6D77" w:rsidP="00DD6D77">
      <w:pPr>
        <w:pStyle w:val="Paragraphedeliste"/>
        <w:numPr>
          <w:ilvl w:val="0"/>
          <w:numId w:val="2"/>
        </w:numPr>
        <w:rPr>
          <w:b/>
        </w:rPr>
      </w:pPr>
      <w:r w:rsidRPr="00666F88">
        <w:rPr>
          <w:b/>
        </w:rPr>
        <w:t>Lissage d’une tension redressée</w:t>
      </w:r>
    </w:p>
    <w:p w14:paraId="524CD533" w14:textId="77777777" w:rsidR="00DD6D77" w:rsidRPr="00666F88" w:rsidRDefault="00DD6D77" w:rsidP="00DD6D77">
      <w:pPr>
        <w:pStyle w:val="Paragraphedeliste"/>
        <w:ind w:left="717" w:firstLine="0"/>
        <w:rPr>
          <w:b/>
        </w:rPr>
      </w:pPr>
    </w:p>
    <w:p w14:paraId="689BF70B" w14:textId="77777777" w:rsidR="00DD6D77" w:rsidRPr="00666F88" w:rsidRDefault="00DD6D77" w:rsidP="00DD6D77">
      <w:pPr>
        <w:pStyle w:val="Paragraphedeliste"/>
        <w:numPr>
          <w:ilvl w:val="0"/>
          <w:numId w:val="3"/>
        </w:numPr>
        <w:rPr>
          <w:b/>
        </w:rPr>
      </w:pPr>
      <w:r w:rsidRPr="00666F88">
        <w:rPr>
          <w:b/>
        </w:rPr>
        <w:t>C 1- EXPERIENCE</w:t>
      </w:r>
    </w:p>
    <w:p w14:paraId="426141F4" w14:textId="77777777" w:rsidR="00DD6D77" w:rsidRPr="00666F88" w:rsidRDefault="00DD6D77" w:rsidP="00DD6D77">
      <w:pPr>
        <w:pStyle w:val="Paragraphedeliste"/>
        <w:ind w:left="1437" w:firstLine="0"/>
        <w:rPr>
          <w:b/>
        </w:rPr>
      </w:pPr>
    </w:p>
    <w:p w14:paraId="282C0921" w14:textId="77777777" w:rsidR="00DD6D77" w:rsidRPr="00666F88" w:rsidRDefault="00DD6D77" w:rsidP="00DD6D77">
      <w:pPr>
        <w:pStyle w:val="Paragraphedeliste"/>
        <w:ind w:left="1437" w:firstLine="0"/>
        <w:rPr>
          <w:b/>
        </w:rPr>
      </w:pPr>
    </w:p>
    <w:p w14:paraId="3C670883" w14:textId="77777777" w:rsidR="00DD6D77" w:rsidRPr="00666F88" w:rsidRDefault="00DD6D77" w:rsidP="00DD6D77">
      <w:pPr>
        <w:ind w:left="0" w:firstLine="0"/>
        <w:rPr>
          <w:b/>
        </w:rPr>
      </w:pPr>
      <w:r w:rsidRPr="00666F88">
        <w:rPr>
          <w:noProof/>
          <w:lang w:val="en-GB" w:eastAsia="en-GB"/>
        </w:rPr>
        <w:drawing>
          <wp:inline distT="0" distB="0" distL="0" distR="0" wp14:anchorId="0622B85C" wp14:editId="7D075C3D">
            <wp:extent cx="5759450" cy="1139825"/>
            <wp:effectExtent l="19050" t="0" r="0" b="0"/>
            <wp:docPr id="8" name="Imag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13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7BE550B" w14:textId="77777777" w:rsidR="00DD6D77" w:rsidRPr="00666F88" w:rsidRDefault="00DD6D77" w:rsidP="00DD6D77">
      <w:pPr>
        <w:pStyle w:val="Paragraphedeliste"/>
        <w:ind w:left="1437" w:firstLine="0"/>
        <w:rPr>
          <w:b/>
        </w:rPr>
      </w:pPr>
    </w:p>
    <w:p w14:paraId="3BD15D77" w14:textId="77777777" w:rsidR="00DD6D77" w:rsidRPr="00666F88" w:rsidRDefault="00DD6D77" w:rsidP="00DD6D77">
      <w:pPr>
        <w:pStyle w:val="Paragraphedeliste"/>
        <w:ind w:left="720" w:firstLine="0"/>
      </w:pPr>
      <w:r w:rsidRPr="00666F88">
        <w:t>Complète le montage précédent avec un condensateur</w:t>
      </w:r>
    </w:p>
    <w:p w14:paraId="69FB693B" w14:textId="77777777" w:rsidR="00DD6D77" w:rsidRPr="00666F88" w:rsidRDefault="00DD6D77" w:rsidP="00DD6D77">
      <w:pPr>
        <w:pStyle w:val="Paragraphedeliste"/>
        <w:ind w:left="720" w:firstLine="0"/>
      </w:pPr>
    </w:p>
    <w:p w14:paraId="6D00F5D1" w14:textId="77777777" w:rsidR="00DD6D77" w:rsidRPr="00666F88" w:rsidRDefault="00DD6D77" w:rsidP="00DD6D77">
      <w:pPr>
        <w:pStyle w:val="Paragraphedeliste"/>
        <w:ind w:left="720" w:firstLine="0"/>
        <w:rPr>
          <w:b/>
        </w:rPr>
      </w:pPr>
      <w:r w:rsidRPr="00666F88">
        <w:rPr>
          <w:b/>
        </w:rPr>
        <w:t>C 2- EXPLOITATION</w:t>
      </w:r>
    </w:p>
    <w:p w14:paraId="58E336A7" w14:textId="77777777" w:rsidR="00DD6D77" w:rsidRPr="00666F88" w:rsidRDefault="00DD6D77" w:rsidP="00DD6D77">
      <w:pPr>
        <w:pStyle w:val="Paragraphedeliste"/>
        <w:ind w:left="720" w:firstLine="0"/>
      </w:pPr>
    </w:p>
    <w:p w14:paraId="1FB49BE2" w14:textId="77777777" w:rsidR="00DD6D77" w:rsidRPr="00666F88" w:rsidRDefault="00DD6D77" w:rsidP="00DD6D77">
      <w:pPr>
        <w:pStyle w:val="Paragraphedeliste"/>
        <w:numPr>
          <w:ilvl w:val="0"/>
          <w:numId w:val="1"/>
        </w:numPr>
      </w:pPr>
      <w:r w:rsidRPr="00666F88">
        <w:t>Observe l’effet du condensateur sur la tension redressée</w:t>
      </w:r>
    </w:p>
    <w:p w14:paraId="6ECCE033" w14:textId="77777777" w:rsidR="00DD6D77" w:rsidRPr="00666F88" w:rsidRDefault="00DD6D77" w:rsidP="00DD6D77">
      <w:pPr>
        <w:pStyle w:val="Paragraphedeliste"/>
        <w:ind w:left="720" w:firstLine="0"/>
        <w:rPr>
          <w:b/>
          <w:i/>
        </w:rPr>
      </w:pPr>
      <w:r w:rsidRPr="00666F88">
        <w:rPr>
          <w:b/>
          <w:i/>
        </w:rPr>
        <w:t>Le condensateur lisse la tension</w:t>
      </w:r>
    </w:p>
    <w:p w14:paraId="44C20016" w14:textId="77777777" w:rsidR="00DD6D77" w:rsidRPr="00666F88" w:rsidRDefault="00DD6D77" w:rsidP="00DD6D77">
      <w:pPr>
        <w:pStyle w:val="Paragraphedeliste"/>
        <w:numPr>
          <w:ilvl w:val="0"/>
          <w:numId w:val="1"/>
        </w:numPr>
      </w:pPr>
      <w:r w:rsidRPr="00666F88">
        <w:t>Représente cette tension redressée</w:t>
      </w:r>
    </w:p>
    <w:p w14:paraId="618A13B2" w14:textId="77777777" w:rsidR="00DD6D77" w:rsidRPr="00666F88" w:rsidRDefault="00DD6D77" w:rsidP="00DD6D77">
      <w:pPr>
        <w:pStyle w:val="Paragraphedeliste"/>
        <w:ind w:left="720" w:firstLine="0"/>
        <w:rPr>
          <w:b/>
          <w:i/>
        </w:rPr>
      </w:pPr>
      <w:r w:rsidRPr="00666F88">
        <w:rPr>
          <w:b/>
          <w:i/>
        </w:rPr>
        <w:lastRenderedPageBreak/>
        <w:t>Lissage de la tension</w:t>
      </w:r>
    </w:p>
    <w:p w14:paraId="09228D5A" w14:textId="77777777" w:rsidR="00DD6D77" w:rsidRPr="00666F88" w:rsidRDefault="00DD6D77" w:rsidP="00DD6D77">
      <w:pPr>
        <w:pStyle w:val="Paragraphedeliste"/>
        <w:ind w:left="720" w:firstLine="0"/>
      </w:pPr>
      <w:r w:rsidRPr="00666F88">
        <w:rPr>
          <w:noProof/>
          <w:lang w:val="en-GB" w:eastAsia="en-GB"/>
        </w:rPr>
        <w:drawing>
          <wp:inline distT="0" distB="0" distL="0" distR="0" wp14:anchorId="1E6A808E" wp14:editId="76D28CBE">
            <wp:extent cx="2493645" cy="1983105"/>
            <wp:effectExtent l="19050" t="0" r="1905" b="0"/>
            <wp:docPr id="9" name="Image 35" descr="liss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5" descr="lissage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645" cy="1983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956893" w14:textId="77777777" w:rsidR="00DD6D77" w:rsidRPr="00666F88" w:rsidRDefault="00DD6D77" w:rsidP="00DD6D77">
      <w:pPr>
        <w:pStyle w:val="Paragraphedeliste"/>
        <w:numPr>
          <w:ilvl w:val="0"/>
          <w:numId w:val="1"/>
        </w:numPr>
      </w:pPr>
      <w:r w:rsidRPr="00666F88">
        <w:t>Compare cette tension visualisée à la visualisation de la tension d’une pile</w:t>
      </w:r>
    </w:p>
    <w:p w14:paraId="37D98FB1" w14:textId="77777777" w:rsidR="00DD6D77" w:rsidRPr="00666F88" w:rsidRDefault="00DD6D77" w:rsidP="00DD6D77">
      <w:pPr>
        <w:pStyle w:val="Paragraphedeliste"/>
        <w:ind w:left="720" w:firstLine="0"/>
        <w:rPr>
          <w:b/>
          <w:i/>
        </w:rPr>
      </w:pPr>
      <w:r w:rsidRPr="00666F88">
        <w:rPr>
          <w:b/>
          <w:i/>
        </w:rPr>
        <w:t>La tension lissée est semblable à celle de la pile</w:t>
      </w:r>
    </w:p>
    <w:p w14:paraId="306A4D4C" w14:textId="77777777" w:rsidR="00DD6D77" w:rsidRPr="00666F88" w:rsidRDefault="00DD6D77" w:rsidP="00DD6D77">
      <w:pPr>
        <w:pStyle w:val="Paragraphedeliste"/>
        <w:ind w:left="720" w:firstLine="0"/>
        <w:rPr>
          <w:b/>
          <w:i/>
        </w:rPr>
      </w:pPr>
    </w:p>
    <w:p w14:paraId="0EA08B91" w14:textId="423A9C18" w:rsidR="00DD6D77" w:rsidRDefault="00DD6D77" w:rsidP="0039268A">
      <w:pPr>
        <w:pStyle w:val="Paragraphedeliste"/>
        <w:ind w:left="720" w:firstLine="0"/>
        <w:rPr>
          <w:b/>
        </w:rPr>
      </w:pPr>
      <w:r w:rsidRPr="00666F88">
        <w:rPr>
          <w:b/>
          <w:i/>
        </w:rPr>
        <w:t xml:space="preserve">C 3- </w:t>
      </w:r>
      <w:r w:rsidRPr="00666F88">
        <w:rPr>
          <w:b/>
        </w:rPr>
        <w:t>CONCLUSION</w:t>
      </w:r>
    </w:p>
    <w:p w14:paraId="5D830F45" w14:textId="77777777" w:rsidR="0039268A" w:rsidRPr="0039268A" w:rsidRDefault="0039268A" w:rsidP="0039268A">
      <w:pPr>
        <w:pStyle w:val="Paragraphedeliste"/>
        <w:ind w:left="720" w:firstLine="0"/>
        <w:rPr>
          <w:b/>
        </w:rPr>
      </w:pPr>
      <w:bookmarkStart w:id="0" w:name="_GoBack"/>
      <w:bookmarkEnd w:id="0"/>
    </w:p>
    <w:p w14:paraId="4016EC41" w14:textId="77777777" w:rsidR="00DD6D77" w:rsidRPr="00666F88" w:rsidRDefault="00DD6D77" w:rsidP="00DD6D77">
      <w:pPr>
        <w:pStyle w:val="Paragraphedeliste"/>
        <w:ind w:left="720" w:firstLine="0"/>
        <w:rPr>
          <w:b/>
          <w:i/>
        </w:rPr>
      </w:pPr>
      <w:r w:rsidRPr="00666F88">
        <w:rPr>
          <w:b/>
          <w:i/>
        </w:rPr>
        <w:t>Quand on introduit un condensateur dans le circuit, on obtient une tension lissée.</w:t>
      </w:r>
    </w:p>
    <w:p w14:paraId="4A724464" w14:textId="77777777" w:rsidR="00DD6D77" w:rsidRPr="00666F88" w:rsidRDefault="00DD6D77" w:rsidP="00DD6D77">
      <w:pPr>
        <w:pStyle w:val="Paragraphedeliste"/>
        <w:ind w:left="720" w:firstLine="0"/>
        <w:rPr>
          <w:b/>
          <w:i/>
        </w:rPr>
      </w:pPr>
      <w:r w:rsidRPr="00666F88">
        <w:rPr>
          <w:b/>
          <w:i/>
        </w:rPr>
        <w:t xml:space="preserve">Cette caractéristique est semblable à celle de la pile </w:t>
      </w:r>
    </w:p>
    <w:p w14:paraId="1CB694CF" w14:textId="77777777" w:rsidR="00DD6D77" w:rsidRPr="00666F88" w:rsidRDefault="00DD6D77" w:rsidP="00DD6D77">
      <w:pPr>
        <w:pStyle w:val="Paragraphedeliste"/>
        <w:ind w:left="720" w:firstLine="0"/>
      </w:pPr>
    </w:p>
    <w:p w14:paraId="237792EE" w14:textId="77777777" w:rsidR="00DD6D77" w:rsidRPr="00666F88" w:rsidRDefault="00DD6D77" w:rsidP="00DD6D77"/>
    <w:p w14:paraId="3D4C841C" w14:textId="77777777" w:rsidR="00045D83" w:rsidRPr="00666F88" w:rsidRDefault="00045D83"/>
    <w:sectPr w:rsidR="00045D83" w:rsidRPr="00666F88" w:rsidSect="002536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BF1EF8"/>
    <w:multiLevelType w:val="hybridMultilevel"/>
    <w:tmpl w:val="1B26C26E"/>
    <w:lvl w:ilvl="0" w:tplc="B2F28036">
      <w:start w:val="1"/>
      <w:numFmt w:val="upperLetter"/>
      <w:lvlText w:val="%1-"/>
      <w:lvlJc w:val="left"/>
      <w:pPr>
        <w:ind w:left="717" w:hanging="360"/>
      </w:pPr>
      <w:rPr>
        <w:b/>
      </w:rPr>
    </w:lvl>
    <w:lvl w:ilvl="1" w:tplc="040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912364"/>
    <w:multiLevelType w:val="hybridMultilevel"/>
    <w:tmpl w:val="884A11A6"/>
    <w:lvl w:ilvl="0" w:tplc="F41C72C0">
      <w:start w:val="1"/>
      <w:numFmt w:val="upperRoman"/>
      <w:lvlText w:val="%1-"/>
      <w:lvlJc w:val="left"/>
      <w:pPr>
        <w:ind w:left="1437" w:hanging="720"/>
      </w:pPr>
    </w:lvl>
    <w:lvl w:ilvl="1" w:tplc="040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EFF357B"/>
    <w:multiLevelType w:val="hybridMultilevel"/>
    <w:tmpl w:val="798A18C4"/>
    <w:lvl w:ilvl="0" w:tplc="EFEE3D5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D6D77"/>
    <w:rsid w:val="00045D83"/>
    <w:rsid w:val="0039268A"/>
    <w:rsid w:val="006527BA"/>
    <w:rsid w:val="00666F88"/>
    <w:rsid w:val="00796D6A"/>
    <w:rsid w:val="009D33E9"/>
    <w:rsid w:val="00DD6D77"/>
    <w:rsid w:val="00E74613"/>
    <w:rsid w:val="00E76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B9A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D77"/>
    <w:pPr>
      <w:ind w:left="714" w:hanging="357"/>
    </w:pPr>
    <w:rPr>
      <w:rFonts w:ascii="Times New Roman" w:eastAsia="Times New Roman" w:hAnsi="Times New Roman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ansinterligneCar">
    <w:name w:val="Sans interligne Car"/>
    <w:basedOn w:val="Policepardfaut"/>
    <w:link w:val="Sansinterligne"/>
    <w:uiPriority w:val="1"/>
    <w:locked/>
    <w:rsid w:val="00DD6D77"/>
  </w:style>
  <w:style w:type="paragraph" w:styleId="Sansinterligne">
    <w:name w:val="No Spacing"/>
    <w:link w:val="SansinterligneCar"/>
    <w:uiPriority w:val="1"/>
    <w:qFormat/>
    <w:rsid w:val="00DD6D77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DD6D77"/>
    <w:pPr>
      <w:spacing w:after="0" w:line="240" w:lineRule="auto"/>
      <w:ind w:hanging="426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D6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D6D7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12" Type="http://schemas.openxmlformats.org/officeDocument/2006/relationships/image" Target="media/image7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webSettings" Target="webSettings.xml"/><Relationship Id="rId10" Type="http://schemas.openxmlformats.org/officeDocument/2006/relationships/image" Target="media/image5.gif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</dc:creator>
  <cp:lastModifiedBy>mealm</cp:lastModifiedBy>
  <cp:revision>8</cp:revision>
  <dcterms:created xsi:type="dcterms:W3CDTF">2022-07-07T21:23:00Z</dcterms:created>
  <dcterms:modified xsi:type="dcterms:W3CDTF">2024-01-19T09:11:00Z</dcterms:modified>
</cp:coreProperties>
</file>