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ACE" w:rsidRPr="0045400E" w:rsidRDefault="00D77ACE" w:rsidP="00D77AC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LYCÉ</w:t>
      </w:r>
      <w:r w:rsidRPr="0045400E">
        <w:rPr>
          <w:rFonts w:ascii="Times New Roman" w:hAnsi="Times New Roman" w:cs="Times New Roman"/>
          <w:b/>
          <w:sz w:val="24"/>
          <w:szCs w:val="24"/>
        </w:rPr>
        <w:t xml:space="preserve">E MODERNE 5 DALOA             </w:t>
      </w:r>
      <w:r>
        <w:rPr>
          <w:rFonts w:ascii="Times New Roman" w:hAnsi="Times New Roman" w:cs="Times New Roman"/>
          <w:b/>
          <w:sz w:val="24"/>
          <w:szCs w:val="24"/>
        </w:rPr>
        <w:t xml:space="preserve">                            ANNÉ</w:t>
      </w:r>
      <w:r w:rsidRPr="0045400E">
        <w:rPr>
          <w:rFonts w:ascii="Times New Roman" w:hAnsi="Times New Roman" w:cs="Times New Roman"/>
          <w:b/>
          <w:sz w:val="24"/>
          <w:szCs w:val="24"/>
        </w:rPr>
        <w:t>E SCOLAIRE 2022-2023</w:t>
      </w:r>
    </w:p>
    <w:p w:rsidR="00D77ACE" w:rsidRPr="0045400E" w:rsidRDefault="00D77ACE" w:rsidP="00D77ACE">
      <w:pPr>
        <w:spacing w:after="0" w:line="360" w:lineRule="auto"/>
        <w:jc w:val="both"/>
        <w:rPr>
          <w:rFonts w:ascii="Times New Roman" w:hAnsi="Times New Roman" w:cs="Times New Roman"/>
          <w:b/>
          <w:sz w:val="24"/>
          <w:szCs w:val="24"/>
        </w:rPr>
      </w:pPr>
      <w:r w:rsidRPr="0045400E">
        <w:rPr>
          <w:rFonts w:ascii="Times New Roman" w:hAnsi="Times New Roman" w:cs="Times New Roman"/>
          <w:b/>
          <w:sz w:val="24"/>
          <w:szCs w:val="24"/>
        </w:rPr>
        <w:t xml:space="preserve">PROF.M.  DJANGO                                             </w:t>
      </w:r>
      <w:r>
        <w:rPr>
          <w:rFonts w:ascii="Times New Roman" w:hAnsi="Times New Roman" w:cs="Times New Roman"/>
          <w:b/>
          <w:sz w:val="24"/>
          <w:szCs w:val="24"/>
        </w:rPr>
        <w:t xml:space="preserve">                NIVEAU : SIXIÈME</w:t>
      </w:r>
    </w:p>
    <w:p w:rsidR="00D77ACE" w:rsidRPr="00EC61AF" w:rsidRDefault="00D77ACE" w:rsidP="00D77ACE">
      <w:pPr>
        <w:spacing w:after="0"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NOM…………………………</w:t>
      </w:r>
      <w:r>
        <w:rPr>
          <w:rFonts w:ascii="Times New Roman" w:hAnsi="Times New Roman" w:cs="Times New Roman"/>
          <w:b/>
          <w:sz w:val="24"/>
          <w:szCs w:val="24"/>
        </w:rPr>
        <w:t>..PRÉ</w:t>
      </w:r>
      <w:r w:rsidRPr="00EC61AF">
        <w:rPr>
          <w:rFonts w:ascii="Times New Roman" w:hAnsi="Times New Roman" w:cs="Times New Roman"/>
          <w:b/>
          <w:sz w:val="24"/>
          <w:szCs w:val="24"/>
        </w:rPr>
        <w:t>NOMS…………………………………………………</w:t>
      </w:r>
    </w:p>
    <w:p w:rsidR="00D77ACE" w:rsidRPr="00EC61AF" w:rsidRDefault="00D77ACE" w:rsidP="00D77ACE">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DURÉE : 01</w:t>
      </w:r>
      <w:r w:rsidRPr="00EC61AF">
        <w:rPr>
          <w:rFonts w:ascii="Times New Roman" w:hAnsi="Times New Roman" w:cs="Times New Roman"/>
          <w:b/>
          <w:sz w:val="24"/>
          <w:szCs w:val="24"/>
        </w:rPr>
        <w:t>HEURES</w:t>
      </w:r>
    </w:p>
    <w:p w:rsidR="00D77ACE" w:rsidRPr="0045400E" w:rsidRDefault="000D54B9" w:rsidP="00D77ACE">
      <w:pPr>
        <w:spacing w:after="0" w:line="360" w:lineRule="auto"/>
        <w:jc w:val="both"/>
        <w:rPr>
          <w:rFonts w:ascii="Times New Roman" w:hAnsi="Times New Roman" w:cs="Times New Roman"/>
          <w:sz w:val="24"/>
          <w:szCs w:val="24"/>
        </w:rPr>
      </w:pPr>
      <w:r w:rsidRPr="000D54B9">
        <w:rPr>
          <w:rFonts w:ascii="Times New Roman" w:hAnsi="Times New Roman" w:cs="Times New Roman"/>
          <w:b/>
          <w:noProof/>
          <w:sz w:val="24"/>
          <w:szCs w:val="24"/>
          <w:lang w:eastAsia="fr-FR"/>
        </w:rPr>
        <w:pict>
          <v:rect id="_x0000_s1026" style="position:absolute;left:0;text-align:left;margin-left:126.4pt;margin-top:5.35pt;width:162.75pt;height:39pt;z-index:251660288">
            <v:shadow on="t"/>
            <v:textbox style="mso-next-textbox:#_x0000_s1026">
              <w:txbxContent>
                <w:p w:rsidR="00FA1631" w:rsidRPr="00C3448B" w:rsidRDefault="00FA1631" w:rsidP="00D77ACE">
                  <w:pPr>
                    <w:jc w:val="center"/>
                    <w:rPr>
                      <w:rFonts w:ascii="Times New Roman" w:hAnsi="Times New Roman" w:cs="Times New Roman"/>
                      <w:b/>
                      <w:sz w:val="24"/>
                      <w:szCs w:val="24"/>
                    </w:rPr>
                  </w:pPr>
                  <w:r w:rsidRPr="00C3448B">
                    <w:rPr>
                      <w:rFonts w:ascii="Times New Roman" w:hAnsi="Times New Roman" w:cs="Times New Roman"/>
                      <w:b/>
                      <w:sz w:val="24"/>
                      <w:szCs w:val="24"/>
                    </w:rPr>
                    <w:t>DEVOIR D’</w:t>
                  </w:r>
                  <w:r>
                    <w:rPr>
                      <w:rFonts w:ascii="Times New Roman" w:hAnsi="Times New Roman" w:cs="Times New Roman"/>
                      <w:b/>
                      <w:sz w:val="24"/>
                      <w:szCs w:val="24"/>
                    </w:rPr>
                    <w:t>HISTOIRE GÉ</w:t>
                  </w:r>
                  <w:r w:rsidRPr="00C3448B">
                    <w:rPr>
                      <w:rFonts w:ascii="Times New Roman" w:hAnsi="Times New Roman" w:cs="Times New Roman"/>
                      <w:b/>
                      <w:sz w:val="24"/>
                      <w:szCs w:val="24"/>
                    </w:rPr>
                    <w:t>OGRAPHIE N°1</w:t>
                  </w:r>
                </w:p>
              </w:txbxContent>
            </v:textbox>
          </v:rect>
        </w:pict>
      </w:r>
    </w:p>
    <w:p w:rsidR="00D77ACE" w:rsidRPr="0045400E" w:rsidRDefault="00D77ACE" w:rsidP="00D77ACE">
      <w:pPr>
        <w:spacing w:after="0" w:line="360" w:lineRule="auto"/>
        <w:jc w:val="both"/>
        <w:rPr>
          <w:rFonts w:ascii="Times New Roman" w:hAnsi="Times New Roman" w:cs="Times New Roman"/>
          <w:sz w:val="24"/>
          <w:szCs w:val="24"/>
        </w:rPr>
      </w:pPr>
    </w:p>
    <w:p w:rsidR="00D77ACE" w:rsidRPr="0045400E" w:rsidRDefault="00D77ACE" w:rsidP="00D77ACE">
      <w:pPr>
        <w:spacing w:after="0" w:line="360" w:lineRule="auto"/>
        <w:jc w:val="both"/>
        <w:rPr>
          <w:rFonts w:ascii="Times New Roman" w:hAnsi="Times New Roman" w:cs="Times New Roman"/>
          <w:sz w:val="24"/>
          <w:szCs w:val="24"/>
        </w:rPr>
      </w:pPr>
    </w:p>
    <w:p w:rsidR="008E7992" w:rsidRPr="00D77ACE" w:rsidRDefault="00D77ACE" w:rsidP="00D77ACE">
      <w:pPr>
        <w:jc w:val="both"/>
        <w:rPr>
          <w:rFonts w:ascii="Times New Roman" w:hAnsi="Times New Roman" w:cs="Times New Roman"/>
          <w:b/>
          <w:sz w:val="24"/>
          <w:szCs w:val="24"/>
          <w:u w:val="single"/>
        </w:rPr>
      </w:pPr>
      <w:r w:rsidRPr="00D77ACE">
        <w:rPr>
          <w:rFonts w:ascii="Times New Roman" w:hAnsi="Times New Roman" w:cs="Times New Roman"/>
          <w:b/>
          <w:sz w:val="24"/>
          <w:szCs w:val="24"/>
          <w:u w:val="single"/>
        </w:rPr>
        <w:t>EXERCICE 1</w:t>
      </w:r>
    </w:p>
    <w:p w:rsidR="00D77ACE" w:rsidRPr="00D77ACE" w:rsidRDefault="00D77ACE" w:rsidP="00D77ACE">
      <w:pPr>
        <w:pStyle w:val="Paragraphedeliste"/>
        <w:numPr>
          <w:ilvl w:val="0"/>
          <w:numId w:val="1"/>
        </w:numPr>
        <w:jc w:val="both"/>
        <w:rPr>
          <w:rFonts w:ascii="Times New Roman" w:hAnsi="Times New Roman" w:cs="Times New Roman"/>
          <w:b/>
          <w:sz w:val="24"/>
          <w:szCs w:val="24"/>
        </w:rPr>
      </w:pPr>
      <w:r w:rsidRPr="00D77ACE">
        <w:rPr>
          <w:rFonts w:ascii="Times New Roman" w:hAnsi="Times New Roman" w:cs="Times New Roman"/>
          <w:b/>
          <w:sz w:val="24"/>
          <w:szCs w:val="24"/>
        </w:rPr>
        <w:t xml:space="preserve"> HISTOIRE  (4points)</w:t>
      </w:r>
    </w:p>
    <w:p w:rsidR="00D77ACE" w:rsidRPr="00D77ACE" w:rsidRDefault="00D77ACE" w:rsidP="00D77ACE">
      <w:pPr>
        <w:spacing w:after="0" w:line="360" w:lineRule="auto"/>
        <w:jc w:val="both"/>
        <w:rPr>
          <w:rFonts w:ascii="Times New Roman" w:hAnsi="Times New Roman" w:cs="Times New Roman"/>
          <w:b/>
          <w:sz w:val="24"/>
          <w:szCs w:val="24"/>
        </w:rPr>
      </w:pPr>
      <w:r w:rsidRPr="00D77ACE">
        <w:rPr>
          <w:rFonts w:ascii="Times New Roman" w:hAnsi="Times New Roman" w:cs="Times New Roman"/>
          <w:b/>
          <w:sz w:val="24"/>
          <w:szCs w:val="24"/>
        </w:rPr>
        <w:t>Complète le texte ci-dessous avec les mots ou groupes de mots suivants :</w:t>
      </w:r>
    </w:p>
    <w:p w:rsidR="00D77ACE" w:rsidRPr="00D77ACE" w:rsidRDefault="00D77ACE" w:rsidP="00D77ACE">
      <w:pPr>
        <w:spacing w:after="0" w:line="360" w:lineRule="auto"/>
        <w:jc w:val="both"/>
        <w:rPr>
          <w:rFonts w:ascii="Times New Roman" w:hAnsi="Times New Roman" w:cs="Times New Roman"/>
          <w:b/>
          <w:i/>
          <w:sz w:val="24"/>
          <w:szCs w:val="24"/>
        </w:rPr>
      </w:pPr>
      <w:r w:rsidRPr="00D77ACE">
        <w:rPr>
          <w:rFonts w:ascii="Times New Roman" w:hAnsi="Times New Roman" w:cs="Times New Roman"/>
          <w:b/>
          <w:sz w:val="24"/>
          <w:szCs w:val="24"/>
        </w:rPr>
        <w:t xml:space="preserve"> </w:t>
      </w:r>
      <w:r w:rsidRPr="00D77ACE">
        <w:rPr>
          <w:rFonts w:ascii="Times New Roman" w:hAnsi="Times New Roman" w:cs="Times New Roman"/>
          <w:b/>
          <w:i/>
          <w:sz w:val="24"/>
          <w:szCs w:val="24"/>
        </w:rPr>
        <w:t>Collecter - évènements – rédiger – traditions- démarche scientifique- l’étude du passé- civilisation - historien.</w:t>
      </w:r>
    </w:p>
    <w:p w:rsidR="00D77ACE" w:rsidRPr="00D77ACE" w:rsidRDefault="00D77ACE" w:rsidP="00D77ACE">
      <w:pPr>
        <w:spacing w:after="0" w:line="360" w:lineRule="auto"/>
        <w:jc w:val="both"/>
        <w:rPr>
          <w:rFonts w:ascii="Times New Roman" w:hAnsi="Times New Roman" w:cs="Times New Roman"/>
          <w:sz w:val="24"/>
          <w:szCs w:val="24"/>
        </w:rPr>
      </w:pPr>
      <w:r w:rsidRPr="00D77ACE">
        <w:rPr>
          <w:rFonts w:ascii="Times New Roman" w:hAnsi="Times New Roman" w:cs="Times New Roman"/>
          <w:sz w:val="24"/>
          <w:szCs w:val="24"/>
        </w:rPr>
        <w:t>L’histoire est…………………………Elle s’intéresse aux…………………………….qui ont marqué le passé mais aussi à la………………………d’autrefois. Elle nous permet de comprendre nos……………………………</w:t>
      </w:r>
    </w:p>
    <w:p w:rsidR="00D77ACE" w:rsidRDefault="00D77ACE" w:rsidP="00D77ACE">
      <w:pPr>
        <w:spacing w:line="360" w:lineRule="auto"/>
        <w:jc w:val="both"/>
        <w:rPr>
          <w:rFonts w:ascii="Times New Roman" w:hAnsi="Times New Roman" w:cs="Times New Roman"/>
          <w:sz w:val="24"/>
          <w:szCs w:val="24"/>
        </w:rPr>
      </w:pPr>
      <w:r w:rsidRPr="00D77ACE">
        <w:rPr>
          <w:rFonts w:ascii="Times New Roman" w:hAnsi="Times New Roman" w:cs="Times New Roman"/>
          <w:sz w:val="24"/>
          <w:szCs w:val="24"/>
        </w:rPr>
        <w:t>Pour écrire l’histoire, l’……………………….adopte une ……………………qui consiste à…………………………………………………les informations, les confronter et enfin les interpréter puis……………………… son texte.</w:t>
      </w:r>
    </w:p>
    <w:p w:rsidR="00D77ACE" w:rsidRPr="00D77ACE" w:rsidRDefault="00D77ACE" w:rsidP="00D77ACE">
      <w:pPr>
        <w:pStyle w:val="Paragraphedeliste"/>
        <w:numPr>
          <w:ilvl w:val="0"/>
          <w:numId w:val="1"/>
        </w:numPr>
        <w:spacing w:after="0" w:line="360" w:lineRule="auto"/>
        <w:jc w:val="both"/>
        <w:rPr>
          <w:rFonts w:ascii="Times New Roman" w:hAnsi="Times New Roman" w:cs="Times New Roman"/>
          <w:b/>
          <w:sz w:val="24"/>
          <w:szCs w:val="24"/>
        </w:rPr>
      </w:pPr>
      <w:r w:rsidRPr="00D77ACE">
        <w:rPr>
          <w:rFonts w:ascii="Times New Roman" w:hAnsi="Times New Roman" w:cs="Times New Roman"/>
          <w:b/>
          <w:sz w:val="24"/>
          <w:szCs w:val="24"/>
        </w:rPr>
        <w:t xml:space="preserve">Complète le tableau ci-dessous avec les mots suivants : </w:t>
      </w:r>
    </w:p>
    <w:p w:rsidR="00D77ACE" w:rsidRPr="0083009F" w:rsidRDefault="00D77ACE" w:rsidP="00D77ACE">
      <w:pPr>
        <w:spacing w:line="360" w:lineRule="auto"/>
        <w:ind w:left="360"/>
        <w:jc w:val="both"/>
        <w:rPr>
          <w:rFonts w:ascii="Times New Roman" w:hAnsi="Times New Roman" w:cs="Times New Roman"/>
          <w:b/>
          <w:i/>
          <w:sz w:val="24"/>
          <w:szCs w:val="24"/>
        </w:rPr>
      </w:pPr>
      <w:r w:rsidRPr="00D77ACE">
        <w:rPr>
          <w:rFonts w:ascii="Times New Roman" w:hAnsi="Times New Roman" w:cs="Times New Roman"/>
          <w:b/>
          <w:i/>
          <w:sz w:val="24"/>
          <w:szCs w:val="24"/>
        </w:rPr>
        <w:t>Géographie physique – comprendre l’occupation de l’espace- géographie humaine-observation des phénomènes naturels et humains- géographie économique</w:t>
      </w:r>
      <w:bookmarkStart w:id="0" w:name="_GoBack"/>
      <w:bookmarkEnd w:id="0"/>
      <w:r w:rsidRPr="00D77ACE">
        <w:rPr>
          <w:rFonts w:ascii="Times New Roman" w:hAnsi="Times New Roman" w:cs="Times New Roman"/>
          <w:b/>
          <w:i/>
          <w:sz w:val="24"/>
          <w:szCs w:val="24"/>
        </w:rPr>
        <w:t>- description et explication des phénomènes géographiques</w:t>
      </w:r>
      <w:r w:rsidR="00946891">
        <w:rPr>
          <w:rFonts w:ascii="Times New Roman" w:hAnsi="Times New Roman" w:cs="Times New Roman"/>
          <w:b/>
          <w:i/>
          <w:sz w:val="24"/>
          <w:szCs w:val="24"/>
        </w:rPr>
        <w:t>,</w:t>
      </w:r>
      <w:r w:rsidR="0083009F" w:rsidRPr="0083009F">
        <w:rPr>
          <w:rFonts w:ascii="Times New Roman" w:hAnsi="Times New Roman" w:cs="Times New Roman"/>
          <w:sz w:val="24"/>
          <w:szCs w:val="24"/>
        </w:rPr>
        <w:t xml:space="preserve"> </w:t>
      </w:r>
      <w:r w:rsidR="0083009F" w:rsidRPr="0083009F">
        <w:rPr>
          <w:rFonts w:ascii="Times New Roman" w:hAnsi="Times New Roman" w:cs="Times New Roman"/>
          <w:b/>
          <w:i/>
          <w:sz w:val="24"/>
          <w:szCs w:val="24"/>
        </w:rPr>
        <w:t>la tolérance envers les autres, la localisation</w:t>
      </w:r>
    </w:p>
    <w:tbl>
      <w:tblPr>
        <w:tblStyle w:val="Grilledutableau"/>
        <w:tblW w:w="9351" w:type="dxa"/>
        <w:tblLook w:val="04A0"/>
      </w:tblPr>
      <w:tblGrid>
        <w:gridCol w:w="1809"/>
        <w:gridCol w:w="7542"/>
      </w:tblGrid>
      <w:tr w:rsidR="00D77ACE" w:rsidRPr="00C1158B" w:rsidTr="00750DD0">
        <w:tc>
          <w:tcPr>
            <w:tcW w:w="1809" w:type="dxa"/>
          </w:tcPr>
          <w:p w:rsidR="00D77ACE" w:rsidRPr="00C1158B" w:rsidRDefault="00D77ACE" w:rsidP="00D77ACE">
            <w:pPr>
              <w:spacing w:line="360" w:lineRule="auto"/>
              <w:jc w:val="center"/>
              <w:rPr>
                <w:rFonts w:ascii="Times New Roman" w:hAnsi="Times New Roman" w:cs="Times New Roman"/>
                <w:b/>
                <w:sz w:val="24"/>
                <w:szCs w:val="24"/>
              </w:rPr>
            </w:pPr>
            <w:r w:rsidRPr="00C1158B">
              <w:rPr>
                <w:rFonts w:ascii="Times New Roman" w:hAnsi="Times New Roman" w:cs="Times New Roman"/>
                <w:b/>
                <w:sz w:val="24"/>
                <w:szCs w:val="24"/>
              </w:rPr>
              <w:t>Domaines de la géographie</w:t>
            </w:r>
          </w:p>
        </w:tc>
        <w:tc>
          <w:tcPr>
            <w:tcW w:w="7542" w:type="dxa"/>
          </w:tcPr>
          <w:p w:rsidR="00D77ACE" w:rsidRDefault="00D77ACE" w:rsidP="00750DD0">
            <w:pPr>
              <w:spacing w:line="360" w:lineRule="auto"/>
              <w:jc w:val="both"/>
              <w:rPr>
                <w:rFonts w:ascii="Times New Roman" w:hAnsi="Times New Roman" w:cs="Times New Roman"/>
                <w:sz w:val="24"/>
                <w:szCs w:val="24"/>
              </w:rPr>
            </w:pPr>
          </w:p>
          <w:p w:rsidR="00946891" w:rsidRDefault="00946891" w:rsidP="00750DD0">
            <w:pPr>
              <w:spacing w:line="360" w:lineRule="auto"/>
              <w:jc w:val="both"/>
              <w:rPr>
                <w:rFonts w:ascii="Times New Roman" w:hAnsi="Times New Roman" w:cs="Times New Roman"/>
                <w:sz w:val="24"/>
                <w:szCs w:val="24"/>
              </w:rPr>
            </w:pPr>
          </w:p>
          <w:p w:rsidR="00946891" w:rsidRPr="00C1158B" w:rsidRDefault="00946891" w:rsidP="00750DD0">
            <w:pPr>
              <w:spacing w:line="360" w:lineRule="auto"/>
              <w:jc w:val="both"/>
              <w:rPr>
                <w:rFonts w:ascii="Times New Roman" w:hAnsi="Times New Roman" w:cs="Times New Roman"/>
                <w:sz w:val="24"/>
                <w:szCs w:val="24"/>
              </w:rPr>
            </w:pPr>
          </w:p>
        </w:tc>
      </w:tr>
      <w:tr w:rsidR="00D77ACE" w:rsidRPr="00C1158B" w:rsidTr="00750DD0">
        <w:tc>
          <w:tcPr>
            <w:tcW w:w="1809" w:type="dxa"/>
          </w:tcPr>
          <w:p w:rsidR="00D77ACE" w:rsidRPr="00C1158B" w:rsidRDefault="00D77ACE" w:rsidP="00D77ACE">
            <w:pPr>
              <w:spacing w:line="360" w:lineRule="auto"/>
              <w:jc w:val="center"/>
              <w:rPr>
                <w:rFonts w:ascii="Times New Roman" w:hAnsi="Times New Roman" w:cs="Times New Roman"/>
                <w:b/>
                <w:sz w:val="24"/>
                <w:szCs w:val="24"/>
              </w:rPr>
            </w:pPr>
            <w:r w:rsidRPr="00C1158B">
              <w:rPr>
                <w:rFonts w:ascii="Times New Roman" w:hAnsi="Times New Roman" w:cs="Times New Roman"/>
                <w:b/>
                <w:sz w:val="24"/>
                <w:szCs w:val="24"/>
              </w:rPr>
              <w:t>Démarche de la géographie</w:t>
            </w:r>
          </w:p>
        </w:tc>
        <w:tc>
          <w:tcPr>
            <w:tcW w:w="7542" w:type="dxa"/>
          </w:tcPr>
          <w:p w:rsidR="00D77ACE" w:rsidRDefault="00D77ACE" w:rsidP="00750DD0">
            <w:pPr>
              <w:spacing w:line="360" w:lineRule="auto"/>
              <w:jc w:val="both"/>
              <w:rPr>
                <w:rFonts w:ascii="Times New Roman" w:hAnsi="Times New Roman" w:cs="Times New Roman"/>
                <w:sz w:val="24"/>
                <w:szCs w:val="24"/>
              </w:rPr>
            </w:pPr>
          </w:p>
          <w:p w:rsidR="00946891" w:rsidRDefault="00946891" w:rsidP="00750DD0">
            <w:pPr>
              <w:spacing w:line="360" w:lineRule="auto"/>
              <w:jc w:val="both"/>
              <w:rPr>
                <w:rFonts w:ascii="Times New Roman" w:hAnsi="Times New Roman" w:cs="Times New Roman"/>
                <w:sz w:val="24"/>
                <w:szCs w:val="24"/>
              </w:rPr>
            </w:pPr>
          </w:p>
          <w:p w:rsidR="00946891" w:rsidRPr="00C1158B" w:rsidRDefault="00946891" w:rsidP="00750DD0">
            <w:pPr>
              <w:spacing w:line="360" w:lineRule="auto"/>
              <w:jc w:val="both"/>
              <w:rPr>
                <w:rFonts w:ascii="Times New Roman" w:hAnsi="Times New Roman" w:cs="Times New Roman"/>
                <w:sz w:val="24"/>
                <w:szCs w:val="24"/>
              </w:rPr>
            </w:pPr>
          </w:p>
        </w:tc>
      </w:tr>
      <w:tr w:rsidR="00D77ACE" w:rsidRPr="00C1158B" w:rsidTr="00750DD0">
        <w:tc>
          <w:tcPr>
            <w:tcW w:w="1809" w:type="dxa"/>
          </w:tcPr>
          <w:p w:rsidR="00D77ACE" w:rsidRPr="00C1158B" w:rsidRDefault="00D77ACE" w:rsidP="00D77ACE">
            <w:pPr>
              <w:spacing w:line="360" w:lineRule="auto"/>
              <w:jc w:val="center"/>
              <w:rPr>
                <w:rFonts w:ascii="Times New Roman" w:hAnsi="Times New Roman" w:cs="Times New Roman"/>
                <w:b/>
                <w:sz w:val="24"/>
                <w:szCs w:val="24"/>
              </w:rPr>
            </w:pPr>
            <w:r w:rsidRPr="00C1158B">
              <w:rPr>
                <w:rFonts w:ascii="Times New Roman" w:hAnsi="Times New Roman" w:cs="Times New Roman"/>
                <w:b/>
                <w:sz w:val="24"/>
                <w:szCs w:val="24"/>
              </w:rPr>
              <w:t>Utilité de la géographie</w:t>
            </w:r>
          </w:p>
        </w:tc>
        <w:tc>
          <w:tcPr>
            <w:tcW w:w="7542" w:type="dxa"/>
          </w:tcPr>
          <w:p w:rsidR="00D77ACE" w:rsidRPr="00C1158B" w:rsidRDefault="00D77ACE" w:rsidP="00750DD0">
            <w:pPr>
              <w:spacing w:line="360" w:lineRule="auto"/>
              <w:jc w:val="both"/>
              <w:rPr>
                <w:rFonts w:ascii="Times New Roman" w:hAnsi="Times New Roman" w:cs="Times New Roman"/>
                <w:sz w:val="24"/>
                <w:szCs w:val="24"/>
              </w:rPr>
            </w:pPr>
          </w:p>
          <w:p w:rsidR="00D77ACE" w:rsidRDefault="00D77ACE" w:rsidP="00750DD0">
            <w:pPr>
              <w:spacing w:line="360" w:lineRule="auto"/>
              <w:jc w:val="both"/>
              <w:rPr>
                <w:rFonts w:ascii="Times New Roman" w:hAnsi="Times New Roman" w:cs="Times New Roman"/>
                <w:sz w:val="24"/>
                <w:szCs w:val="24"/>
              </w:rPr>
            </w:pPr>
          </w:p>
          <w:p w:rsidR="00D77ACE" w:rsidRPr="00C1158B" w:rsidRDefault="00D77ACE" w:rsidP="00750DD0">
            <w:pPr>
              <w:spacing w:line="360" w:lineRule="auto"/>
              <w:jc w:val="both"/>
              <w:rPr>
                <w:rFonts w:ascii="Times New Roman" w:hAnsi="Times New Roman" w:cs="Times New Roman"/>
                <w:sz w:val="24"/>
                <w:szCs w:val="24"/>
              </w:rPr>
            </w:pPr>
          </w:p>
        </w:tc>
      </w:tr>
    </w:tbl>
    <w:p w:rsidR="00D77ACE" w:rsidRDefault="00D77ACE" w:rsidP="00D77ACE">
      <w:pPr>
        <w:spacing w:line="360" w:lineRule="auto"/>
        <w:jc w:val="both"/>
        <w:rPr>
          <w:rFonts w:ascii="Times New Roman" w:hAnsi="Times New Roman" w:cs="Times New Roman"/>
          <w:sz w:val="24"/>
          <w:szCs w:val="24"/>
        </w:rPr>
      </w:pPr>
    </w:p>
    <w:p w:rsidR="00240413" w:rsidRDefault="00240413" w:rsidP="00D77AC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EXERCICE 2</w:t>
      </w:r>
    </w:p>
    <w:p w:rsidR="00240413" w:rsidRDefault="00750DD0" w:rsidP="00D77ACE">
      <w:pPr>
        <w:spacing w:line="360" w:lineRule="auto"/>
        <w:jc w:val="both"/>
        <w:rPr>
          <w:rFonts w:ascii="Times New Roman" w:hAnsi="Times New Roman" w:cs="Times New Roman"/>
          <w:sz w:val="24"/>
          <w:szCs w:val="24"/>
        </w:rPr>
      </w:pPr>
      <w:r>
        <w:rPr>
          <w:rFonts w:ascii="Times New Roman" w:hAnsi="Times New Roman" w:cs="Times New Roman"/>
          <w:sz w:val="24"/>
          <w:szCs w:val="24"/>
        </w:rPr>
        <w:t>L’histoire permet (...) de joindre le passé au présent (…) de se projeter dans l’avenir. La prise de conscience du mouvement de l’histoire permet de mieux comprendre la société et le monde où l’on vit ; elle peut conduire à des jugements de valeurs sur eux et y orienter les actions et les conduites.</w:t>
      </w:r>
    </w:p>
    <w:p w:rsidR="00750DD0" w:rsidRDefault="00750DD0" w:rsidP="00D77A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 N’DA (P), </w:t>
      </w:r>
      <w:proofErr w:type="spellStart"/>
      <w:r>
        <w:rPr>
          <w:rFonts w:ascii="Times New Roman" w:hAnsi="Times New Roman" w:cs="Times New Roman"/>
          <w:sz w:val="24"/>
          <w:szCs w:val="24"/>
        </w:rPr>
        <w:t>Godo-Godo</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w:t>
      </w:r>
      <w:proofErr w:type="spellEnd"/>
      <w:r>
        <w:rPr>
          <w:rFonts w:ascii="Times New Roman" w:hAnsi="Times New Roman" w:cs="Times New Roman"/>
          <w:sz w:val="24"/>
          <w:szCs w:val="24"/>
        </w:rPr>
        <w:t>2 juillet 1975,pp 11-12</w:t>
      </w:r>
    </w:p>
    <w:p w:rsidR="00750DD0" w:rsidRDefault="00750DD0" w:rsidP="00D77ACE">
      <w:pPr>
        <w:spacing w:line="360" w:lineRule="auto"/>
        <w:jc w:val="both"/>
        <w:rPr>
          <w:rFonts w:ascii="Times New Roman" w:hAnsi="Times New Roman" w:cs="Times New Roman"/>
          <w:sz w:val="24"/>
          <w:szCs w:val="24"/>
        </w:rPr>
      </w:pPr>
      <w:r>
        <w:rPr>
          <w:rFonts w:ascii="Times New Roman" w:hAnsi="Times New Roman" w:cs="Times New Roman"/>
          <w:sz w:val="24"/>
          <w:szCs w:val="24"/>
        </w:rPr>
        <w:t>Consignes</w:t>
      </w:r>
    </w:p>
    <w:p w:rsidR="00750DD0" w:rsidRDefault="00750DD0" w:rsidP="00750DD0">
      <w:pPr>
        <w:pStyle w:val="Paragraphedeliste"/>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Donne l’idée générale du texte</w:t>
      </w:r>
    </w:p>
    <w:p w:rsidR="00750DD0" w:rsidRDefault="00750DD0" w:rsidP="00750D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rsidR="00750DD0" w:rsidRDefault="00750DD0" w:rsidP="00750DD0">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750DD0" w:rsidRDefault="00750DD0" w:rsidP="00750DD0">
      <w:pPr>
        <w:pStyle w:val="Paragraphedeliste"/>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Relève dans le texte les fonctions de l’histoire</w:t>
      </w:r>
    </w:p>
    <w:p w:rsidR="00750DD0" w:rsidRDefault="00750DD0" w:rsidP="00750DD0">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750DD0" w:rsidRDefault="00750DD0" w:rsidP="00750DD0">
      <w:pPr>
        <w:pStyle w:val="Paragraphedeliste"/>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Cite</w:t>
      </w:r>
      <w:r w:rsidR="00B4110F">
        <w:rPr>
          <w:rFonts w:ascii="Times New Roman" w:hAnsi="Times New Roman" w:cs="Times New Roman"/>
          <w:sz w:val="24"/>
          <w:szCs w:val="24"/>
        </w:rPr>
        <w:t xml:space="preserve"> trois </w:t>
      </w:r>
      <w:r>
        <w:rPr>
          <w:rFonts w:ascii="Times New Roman" w:hAnsi="Times New Roman" w:cs="Times New Roman"/>
          <w:sz w:val="24"/>
          <w:szCs w:val="24"/>
        </w:rPr>
        <w:t>autres fonctions de l’histoire</w:t>
      </w:r>
    </w:p>
    <w:p w:rsidR="00750DD0" w:rsidRPr="00750DD0" w:rsidRDefault="00750DD0" w:rsidP="00750DD0">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750DD0" w:rsidRDefault="00750DD0" w:rsidP="00D77ACE">
      <w:pPr>
        <w:spacing w:line="360" w:lineRule="auto"/>
        <w:jc w:val="both"/>
      </w:pPr>
    </w:p>
    <w:p w:rsidR="00D77ACE" w:rsidRPr="00E55203" w:rsidRDefault="00D77ACE" w:rsidP="00D77ACE">
      <w:pPr>
        <w:spacing w:line="360" w:lineRule="auto"/>
        <w:jc w:val="both"/>
        <w:rPr>
          <w:rFonts w:ascii="Times New Roman" w:hAnsi="Times New Roman" w:cs="Times New Roman"/>
          <w:b/>
          <w:sz w:val="24"/>
          <w:szCs w:val="24"/>
          <w:u w:val="single"/>
        </w:rPr>
      </w:pPr>
      <w:r w:rsidRPr="00E55203">
        <w:rPr>
          <w:rFonts w:ascii="Times New Roman" w:hAnsi="Times New Roman" w:cs="Times New Roman"/>
          <w:b/>
          <w:sz w:val="24"/>
          <w:szCs w:val="24"/>
          <w:u w:val="single"/>
        </w:rPr>
        <w:lastRenderedPageBreak/>
        <w:t>CORRECTION</w:t>
      </w:r>
    </w:p>
    <w:p w:rsidR="00D77ACE" w:rsidRDefault="00D77ACE" w:rsidP="00D77ACE">
      <w:pPr>
        <w:spacing w:line="360" w:lineRule="auto"/>
        <w:jc w:val="both"/>
        <w:rPr>
          <w:rFonts w:ascii="Times New Roman" w:hAnsi="Times New Roman" w:cs="Times New Roman"/>
          <w:b/>
          <w:sz w:val="24"/>
          <w:szCs w:val="24"/>
        </w:rPr>
      </w:pPr>
      <w:r w:rsidRPr="00C1158B">
        <w:rPr>
          <w:rFonts w:ascii="Times New Roman" w:hAnsi="Times New Roman" w:cs="Times New Roman"/>
          <w:b/>
          <w:sz w:val="24"/>
          <w:szCs w:val="24"/>
          <w:u w:val="single"/>
        </w:rPr>
        <w:t>EXERCICE I</w:t>
      </w:r>
      <w:r w:rsidRPr="00E55203">
        <w:rPr>
          <w:rFonts w:ascii="Times New Roman" w:hAnsi="Times New Roman" w:cs="Times New Roman"/>
          <w:b/>
          <w:sz w:val="24"/>
          <w:szCs w:val="24"/>
        </w:rPr>
        <w:t xml:space="preserve">  </w:t>
      </w:r>
    </w:p>
    <w:p w:rsidR="00D77ACE" w:rsidRPr="00D77ACE" w:rsidRDefault="00D77ACE" w:rsidP="00D77ACE">
      <w:pPr>
        <w:pStyle w:val="Paragraphedeliste"/>
        <w:numPr>
          <w:ilvl w:val="0"/>
          <w:numId w:val="2"/>
        </w:numPr>
        <w:spacing w:line="360" w:lineRule="auto"/>
        <w:jc w:val="both"/>
        <w:rPr>
          <w:rFonts w:ascii="Times New Roman" w:hAnsi="Times New Roman" w:cs="Times New Roman"/>
          <w:b/>
          <w:sz w:val="24"/>
          <w:szCs w:val="24"/>
          <w:u w:val="single"/>
        </w:rPr>
      </w:pPr>
      <w:r w:rsidRPr="00D77ACE">
        <w:rPr>
          <w:rFonts w:ascii="Times New Roman" w:hAnsi="Times New Roman" w:cs="Times New Roman"/>
          <w:b/>
          <w:sz w:val="24"/>
          <w:szCs w:val="24"/>
          <w:u w:val="double"/>
        </w:rPr>
        <w:t>HISOIRE :</w:t>
      </w:r>
      <w:r w:rsidR="00946891">
        <w:rPr>
          <w:rFonts w:ascii="Times New Roman" w:hAnsi="Times New Roman" w:cs="Times New Roman"/>
          <w:b/>
          <w:sz w:val="24"/>
          <w:szCs w:val="24"/>
          <w:u w:val="double"/>
        </w:rPr>
        <w:t xml:space="preserve"> </w:t>
      </w:r>
      <w:r w:rsidRPr="00D77ACE">
        <w:rPr>
          <w:rFonts w:ascii="Times New Roman" w:hAnsi="Times New Roman" w:cs="Times New Roman"/>
          <w:b/>
          <w:sz w:val="24"/>
          <w:szCs w:val="24"/>
          <w:u w:val="double"/>
        </w:rPr>
        <w:t>0,5 point par réponse juste</w:t>
      </w:r>
    </w:p>
    <w:p w:rsidR="00D77ACE" w:rsidRPr="00C1158B" w:rsidRDefault="00D77ACE" w:rsidP="00D77ACE">
      <w:pPr>
        <w:spacing w:after="0" w:line="360" w:lineRule="auto"/>
        <w:jc w:val="both"/>
        <w:rPr>
          <w:rFonts w:ascii="Times New Roman" w:hAnsi="Times New Roman" w:cs="Times New Roman"/>
          <w:sz w:val="24"/>
          <w:szCs w:val="24"/>
        </w:rPr>
      </w:pPr>
      <w:r w:rsidRPr="00C1158B">
        <w:rPr>
          <w:rFonts w:ascii="Times New Roman" w:hAnsi="Times New Roman" w:cs="Times New Roman"/>
          <w:sz w:val="24"/>
          <w:szCs w:val="24"/>
        </w:rPr>
        <w:t>L’histoire est</w:t>
      </w:r>
      <w:r w:rsidRPr="00DE446E">
        <w:rPr>
          <w:rFonts w:ascii="Times New Roman" w:hAnsi="Times New Roman" w:cs="Times New Roman"/>
          <w:b/>
          <w:sz w:val="24"/>
          <w:szCs w:val="24"/>
        </w:rPr>
        <w:t xml:space="preserve"> </w:t>
      </w:r>
      <w:r w:rsidRPr="00D77ACE">
        <w:rPr>
          <w:rFonts w:ascii="Times New Roman" w:hAnsi="Times New Roman" w:cs="Times New Roman"/>
          <w:b/>
          <w:sz w:val="24"/>
          <w:szCs w:val="24"/>
          <w:u w:val="single"/>
        </w:rPr>
        <w:t>l’étude du passé</w:t>
      </w:r>
      <w:r w:rsidRPr="00C1158B">
        <w:rPr>
          <w:rFonts w:ascii="Times New Roman" w:hAnsi="Times New Roman" w:cs="Times New Roman"/>
          <w:sz w:val="24"/>
          <w:szCs w:val="24"/>
        </w:rPr>
        <w:t xml:space="preserve"> Elle s’intéresse aux</w:t>
      </w:r>
      <w:r w:rsidRPr="00DE446E">
        <w:rPr>
          <w:rFonts w:ascii="Times New Roman" w:hAnsi="Times New Roman" w:cs="Times New Roman"/>
          <w:b/>
          <w:sz w:val="24"/>
          <w:szCs w:val="24"/>
        </w:rPr>
        <w:t xml:space="preserve"> </w:t>
      </w:r>
      <w:r w:rsidRPr="00D77ACE">
        <w:rPr>
          <w:rFonts w:ascii="Times New Roman" w:hAnsi="Times New Roman" w:cs="Times New Roman"/>
          <w:b/>
          <w:sz w:val="24"/>
          <w:szCs w:val="24"/>
          <w:u w:val="single"/>
        </w:rPr>
        <w:t>évènements</w:t>
      </w:r>
      <w:r w:rsidRPr="00C1158B">
        <w:rPr>
          <w:rFonts w:ascii="Times New Roman" w:hAnsi="Times New Roman" w:cs="Times New Roman"/>
          <w:sz w:val="24"/>
          <w:szCs w:val="24"/>
        </w:rPr>
        <w:t xml:space="preserve"> qui ont marqué le passé mais aussi à la</w:t>
      </w:r>
      <w:r w:rsidRPr="00DE446E">
        <w:rPr>
          <w:rFonts w:ascii="Times New Roman" w:hAnsi="Times New Roman" w:cs="Times New Roman"/>
          <w:b/>
          <w:sz w:val="24"/>
          <w:szCs w:val="24"/>
        </w:rPr>
        <w:t xml:space="preserve"> </w:t>
      </w:r>
      <w:r w:rsidRPr="00946891">
        <w:rPr>
          <w:rFonts w:ascii="Times New Roman" w:hAnsi="Times New Roman" w:cs="Times New Roman"/>
          <w:b/>
          <w:sz w:val="24"/>
          <w:szCs w:val="24"/>
          <w:u w:val="single"/>
        </w:rPr>
        <w:t>civilisation</w:t>
      </w:r>
      <w:r w:rsidRPr="00C1158B">
        <w:rPr>
          <w:rFonts w:ascii="Times New Roman" w:hAnsi="Times New Roman" w:cs="Times New Roman"/>
          <w:sz w:val="24"/>
          <w:szCs w:val="24"/>
        </w:rPr>
        <w:t xml:space="preserve"> d’autrefois. Elle nous permet de comprendre nos</w:t>
      </w:r>
      <w:r w:rsidRPr="00DE446E">
        <w:rPr>
          <w:rFonts w:ascii="Times New Roman" w:hAnsi="Times New Roman" w:cs="Times New Roman"/>
          <w:b/>
          <w:sz w:val="24"/>
          <w:szCs w:val="24"/>
        </w:rPr>
        <w:t xml:space="preserve"> </w:t>
      </w:r>
      <w:r w:rsidRPr="00946891">
        <w:rPr>
          <w:rFonts w:ascii="Times New Roman" w:hAnsi="Times New Roman" w:cs="Times New Roman"/>
          <w:b/>
          <w:sz w:val="24"/>
          <w:szCs w:val="24"/>
          <w:u w:val="single"/>
        </w:rPr>
        <w:t>traditions.</w:t>
      </w:r>
    </w:p>
    <w:p w:rsidR="00D77ACE" w:rsidRDefault="00D77ACE" w:rsidP="00D77ACE">
      <w:pPr>
        <w:spacing w:after="0" w:line="360" w:lineRule="auto"/>
        <w:jc w:val="both"/>
        <w:rPr>
          <w:rFonts w:ascii="Times New Roman" w:hAnsi="Times New Roman" w:cs="Times New Roman"/>
          <w:sz w:val="24"/>
          <w:szCs w:val="24"/>
        </w:rPr>
      </w:pPr>
      <w:r w:rsidRPr="00C1158B">
        <w:rPr>
          <w:rFonts w:ascii="Times New Roman" w:hAnsi="Times New Roman" w:cs="Times New Roman"/>
          <w:sz w:val="24"/>
          <w:szCs w:val="24"/>
        </w:rPr>
        <w:t xml:space="preserve">Pour écrire l’histoire, </w:t>
      </w:r>
      <w:r w:rsidRPr="00946891">
        <w:rPr>
          <w:rFonts w:ascii="Times New Roman" w:hAnsi="Times New Roman" w:cs="Times New Roman"/>
          <w:sz w:val="24"/>
          <w:szCs w:val="24"/>
          <w:u w:val="single"/>
        </w:rPr>
        <w:t>l’</w:t>
      </w:r>
      <w:r w:rsidRPr="00946891">
        <w:rPr>
          <w:rFonts w:ascii="Times New Roman" w:hAnsi="Times New Roman" w:cs="Times New Roman"/>
          <w:b/>
          <w:sz w:val="24"/>
          <w:szCs w:val="24"/>
          <w:u w:val="single"/>
        </w:rPr>
        <w:t>historien</w:t>
      </w:r>
      <w:r w:rsidRPr="00C1158B">
        <w:rPr>
          <w:rFonts w:ascii="Times New Roman" w:hAnsi="Times New Roman" w:cs="Times New Roman"/>
          <w:sz w:val="24"/>
          <w:szCs w:val="24"/>
        </w:rPr>
        <w:t xml:space="preserve"> adopte une </w:t>
      </w:r>
      <w:r w:rsidRPr="00946891">
        <w:rPr>
          <w:rFonts w:ascii="Times New Roman" w:hAnsi="Times New Roman" w:cs="Times New Roman"/>
          <w:b/>
          <w:sz w:val="24"/>
          <w:szCs w:val="24"/>
          <w:u w:val="single"/>
        </w:rPr>
        <w:t>démarche scientifique</w:t>
      </w:r>
      <w:r w:rsidRPr="00C1158B">
        <w:rPr>
          <w:rFonts w:ascii="Times New Roman" w:hAnsi="Times New Roman" w:cs="Times New Roman"/>
          <w:sz w:val="24"/>
          <w:szCs w:val="24"/>
        </w:rPr>
        <w:t xml:space="preserve"> qui consiste à</w:t>
      </w:r>
      <w:r w:rsidRPr="00DE446E">
        <w:rPr>
          <w:rFonts w:ascii="Times New Roman" w:hAnsi="Times New Roman" w:cs="Times New Roman"/>
          <w:b/>
          <w:sz w:val="24"/>
          <w:szCs w:val="24"/>
        </w:rPr>
        <w:t xml:space="preserve"> </w:t>
      </w:r>
      <w:r w:rsidRPr="00946891">
        <w:rPr>
          <w:rFonts w:ascii="Times New Roman" w:hAnsi="Times New Roman" w:cs="Times New Roman"/>
          <w:b/>
          <w:sz w:val="24"/>
          <w:szCs w:val="24"/>
          <w:u w:val="single"/>
        </w:rPr>
        <w:t>Collecter</w:t>
      </w:r>
      <w:r w:rsidRPr="00946891">
        <w:rPr>
          <w:rFonts w:ascii="Times New Roman" w:hAnsi="Times New Roman" w:cs="Times New Roman"/>
          <w:sz w:val="24"/>
          <w:szCs w:val="24"/>
          <w:u w:val="single"/>
        </w:rPr>
        <w:t xml:space="preserve"> </w:t>
      </w:r>
      <w:r w:rsidRPr="00C1158B">
        <w:rPr>
          <w:rFonts w:ascii="Times New Roman" w:hAnsi="Times New Roman" w:cs="Times New Roman"/>
          <w:sz w:val="24"/>
          <w:szCs w:val="24"/>
        </w:rPr>
        <w:t>les information</w:t>
      </w:r>
      <w:r>
        <w:rPr>
          <w:rFonts w:ascii="Times New Roman" w:hAnsi="Times New Roman" w:cs="Times New Roman"/>
          <w:sz w:val="24"/>
          <w:szCs w:val="24"/>
        </w:rPr>
        <w:t>s</w:t>
      </w:r>
      <w:r w:rsidRPr="00C1158B">
        <w:rPr>
          <w:rFonts w:ascii="Times New Roman" w:hAnsi="Times New Roman" w:cs="Times New Roman"/>
          <w:sz w:val="24"/>
          <w:szCs w:val="24"/>
        </w:rPr>
        <w:t>, les confronter et enfin les interpréter puis</w:t>
      </w:r>
      <w:r w:rsidRPr="00DE446E">
        <w:rPr>
          <w:rFonts w:ascii="Times New Roman" w:hAnsi="Times New Roman" w:cs="Times New Roman"/>
          <w:b/>
          <w:sz w:val="24"/>
          <w:szCs w:val="24"/>
        </w:rPr>
        <w:t xml:space="preserve"> </w:t>
      </w:r>
      <w:r w:rsidRPr="00946891">
        <w:rPr>
          <w:rFonts w:ascii="Times New Roman" w:hAnsi="Times New Roman" w:cs="Times New Roman"/>
          <w:b/>
          <w:sz w:val="24"/>
          <w:szCs w:val="24"/>
          <w:u w:val="single"/>
        </w:rPr>
        <w:t>rédiger</w:t>
      </w:r>
      <w:r w:rsidRPr="00C1158B">
        <w:rPr>
          <w:rFonts w:ascii="Times New Roman" w:hAnsi="Times New Roman" w:cs="Times New Roman"/>
          <w:sz w:val="24"/>
          <w:szCs w:val="24"/>
        </w:rPr>
        <w:t xml:space="preserve"> son texte.</w:t>
      </w:r>
    </w:p>
    <w:p w:rsidR="00946891" w:rsidRPr="00946891" w:rsidRDefault="00946891" w:rsidP="00946891">
      <w:pPr>
        <w:pStyle w:val="Paragraphedeliste"/>
        <w:numPr>
          <w:ilvl w:val="0"/>
          <w:numId w:val="2"/>
        </w:numPr>
        <w:spacing w:after="0" w:line="360" w:lineRule="auto"/>
        <w:jc w:val="both"/>
        <w:rPr>
          <w:rFonts w:ascii="Times New Roman" w:hAnsi="Times New Roman" w:cs="Times New Roman"/>
          <w:b/>
          <w:sz w:val="24"/>
          <w:szCs w:val="24"/>
        </w:rPr>
      </w:pPr>
      <w:r w:rsidRPr="00946891">
        <w:rPr>
          <w:rFonts w:ascii="Times New Roman" w:hAnsi="Times New Roman" w:cs="Times New Roman"/>
          <w:b/>
          <w:sz w:val="24"/>
          <w:szCs w:val="24"/>
        </w:rPr>
        <w:t>GEOGRAPHIE</w:t>
      </w:r>
    </w:p>
    <w:p w:rsidR="00946891" w:rsidRPr="00946891" w:rsidRDefault="0083009F" w:rsidP="00946891">
      <w:pPr>
        <w:spacing w:line="360" w:lineRule="auto"/>
        <w:ind w:left="360"/>
        <w:jc w:val="both"/>
        <w:rPr>
          <w:rFonts w:ascii="Times New Roman" w:hAnsi="Times New Roman" w:cs="Times New Roman"/>
          <w:b/>
          <w:sz w:val="24"/>
          <w:szCs w:val="24"/>
          <w:u w:val="single"/>
        </w:rPr>
      </w:pPr>
      <w:r>
        <w:rPr>
          <w:rFonts w:ascii="Times New Roman" w:hAnsi="Times New Roman" w:cs="Times New Roman"/>
          <w:sz w:val="24"/>
          <w:szCs w:val="24"/>
          <w:u w:val="double"/>
        </w:rPr>
        <w:t>0,5</w:t>
      </w:r>
      <w:r w:rsidR="00946891" w:rsidRPr="00946891">
        <w:rPr>
          <w:rFonts w:ascii="Times New Roman" w:hAnsi="Times New Roman" w:cs="Times New Roman"/>
          <w:sz w:val="24"/>
          <w:szCs w:val="24"/>
          <w:u w:val="double"/>
        </w:rPr>
        <w:t xml:space="preserve"> point par réponse juste</w:t>
      </w:r>
    </w:p>
    <w:tbl>
      <w:tblPr>
        <w:tblStyle w:val="Grilledutableau"/>
        <w:tblW w:w="9351" w:type="dxa"/>
        <w:tblLook w:val="04A0"/>
      </w:tblPr>
      <w:tblGrid>
        <w:gridCol w:w="1668"/>
        <w:gridCol w:w="7683"/>
      </w:tblGrid>
      <w:tr w:rsidR="00946891" w:rsidRPr="00C1158B" w:rsidTr="0083009F">
        <w:trPr>
          <w:trHeight w:val="980"/>
        </w:trPr>
        <w:tc>
          <w:tcPr>
            <w:tcW w:w="1668" w:type="dxa"/>
          </w:tcPr>
          <w:p w:rsidR="00946891" w:rsidRPr="00C1158B" w:rsidRDefault="00946891" w:rsidP="00750DD0">
            <w:pPr>
              <w:spacing w:line="360" w:lineRule="auto"/>
              <w:jc w:val="both"/>
              <w:rPr>
                <w:rFonts w:ascii="Times New Roman" w:hAnsi="Times New Roman" w:cs="Times New Roman"/>
                <w:b/>
                <w:sz w:val="24"/>
                <w:szCs w:val="24"/>
              </w:rPr>
            </w:pPr>
            <w:r w:rsidRPr="00C1158B">
              <w:rPr>
                <w:rFonts w:ascii="Times New Roman" w:hAnsi="Times New Roman" w:cs="Times New Roman"/>
                <w:b/>
                <w:sz w:val="24"/>
                <w:szCs w:val="24"/>
              </w:rPr>
              <w:t>Domaines de la géographie</w:t>
            </w:r>
          </w:p>
        </w:tc>
        <w:tc>
          <w:tcPr>
            <w:tcW w:w="7683" w:type="dxa"/>
          </w:tcPr>
          <w:p w:rsidR="0083009F" w:rsidRPr="0083009F" w:rsidRDefault="00946891"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 xml:space="preserve">Géographie physique, </w:t>
            </w:r>
          </w:p>
          <w:p w:rsidR="0083009F" w:rsidRPr="0083009F" w:rsidRDefault="00946891"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géographie humaine,</w:t>
            </w:r>
          </w:p>
          <w:p w:rsidR="00946891" w:rsidRPr="0083009F" w:rsidRDefault="00946891" w:rsidP="0083009F">
            <w:pPr>
              <w:pStyle w:val="Paragraphedeliste"/>
              <w:numPr>
                <w:ilvl w:val="0"/>
                <w:numId w:val="3"/>
              </w:numPr>
              <w:spacing w:line="360" w:lineRule="auto"/>
              <w:jc w:val="both"/>
              <w:rPr>
                <w:rFonts w:ascii="Times New Roman" w:hAnsi="Times New Roman" w:cs="Times New Roman"/>
                <w:i/>
                <w:sz w:val="24"/>
                <w:szCs w:val="24"/>
              </w:rPr>
            </w:pPr>
            <w:r w:rsidRPr="0083009F">
              <w:rPr>
                <w:rFonts w:ascii="Times New Roman" w:hAnsi="Times New Roman" w:cs="Times New Roman"/>
                <w:b/>
                <w:i/>
                <w:sz w:val="24"/>
                <w:szCs w:val="24"/>
              </w:rPr>
              <w:t>géographie économique.</w:t>
            </w:r>
          </w:p>
        </w:tc>
      </w:tr>
      <w:tr w:rsidR="00946891" w:rsidRPr="00C1158B" w:rsidTr="0083009F">
        <w:tc>
          <w:tcPr>
            <w:tcW w:w="1668" w:type="dxa"/>
          </w:tcPr>
          <w:p w:rsidR="00946891" w:rsidRPr="00C1158B" w:rsidRDefault="00946891" w:rsidP="00750DD0">
            <w:pPr>
              <w:spacing w:line="360" w:lineRule="auto"/>
              <w:jc w:val="both"/>
              <w:rPr>
                <w:rFonts w:ascii="Times New Roman" w:hAnsi="Times New Roman" w:cs="Times New Roman"/>
                <w:b/>
                <w:sz w:val="24"/>
                <w:szCs w:val="24"/>
              </w:rPr>
            </w:pPr>
            <w:r w:rsidRPr="00C1158B">
              <w:rPr>
                <w:rFonts w:ascii="Times New Roman" w:hAnsi="Times New Roman" w:cs="Times New Roman"/>
                <w:b/>
                <w:sz w:val="24"/>
                <w:szCs w:val="24"/>
              </w:rPr>
              <w:t>Démarche de la géographie</w:t>
            </w:r>
          </w:p>
        </w:tc>
        <w:tc>
          <w:tcPr>
            <w:tcW w:w="7683" w:type="dxa"/>
          </w:tcPr>
          <w:p w:rsidR="0083009F" w:rsidRPr="0083009F" w:rsidRDefault="00946891"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 xml:space="preserve">observation des phénomènes naturels et humains, </w:t>
            </w:r>
          </w:p>
          <w:p w:rsidR="00946891" w:rsidRPr="0083009F" w:rsidRDefault="00946891"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description et explication des phénomènes géographiques.</w:t>
            </w:r>
          </w:p>
          <w:p w:rsidR="0083009F" w:rsidRPr="0083009F" w:rsidRDefault="0083009F" w:rsidP="0083009F">
            <w:pPr>
              <w:pStyle w:val="Paragraphedeliste"/>
              <w:numPr>
                <w:ilvl w:val="0"/>
                <w:numId w:val="3"/>
              </w:numPr>
              <w:spacing w:line="360" w:lineRule="auto"/>
              <w:jc w:val="both"/>
              <w:rPr>
                <w:rFonts w:ascii="Times New Roman" w:hAnsi="Times New Roman" w:cs="Times New Roman"/>
                <w:i/>
                <w:sz w:val="24"/>
                <w:szCs w:val="24"/>
              </w:rPr>
            </w:pPr>
            <w:r w:rsidRPr="0083009F">
              <w:rPr>
                <w:rFonts w:ascii="Times New Roman" w:hAnsi="Times New Roman" w:cs="Times New Roman"/>
                <w:b/>
                <w:i/>
                <w:sz w:val="24"/>
                <w:szCs w:val="24"/>
              </w:rPr>
              <w:t>La localisation</w:t>
            </w:r>
          </w:p>
        </w:tc>
      </w:tr>
      <w:tr w:rsidR="00946891" w:rsidRPr="00C1158B" w:rsidTr="0083009F">
        <w:tc>
          <w:tcPr>
            <w:tcW w:w="1668" w:type="dxa"/>
          </w:tcPr>
          <w:p w:rsidR="00946891" w:rsidRPr="00C1158B" w:rsidRDefault="00946891" w:rsidP="00750DD0">
            <w:pPr>
              <w:spacing w:line="360" w:lineRule="auto"/>
              <w:jc w:val="both"/>
              <w:rPr>
                <w:rFonts w:ascii="Times New Roman" w:hAnsi="Times New Roman" w:cs="Times New Roman"/>
                <w:b/>
                <w:sz w:val="24"/>
                <w:szCs w:val="24"/>
              </w:rPr>
            </w:pPr>
            <w:r w:rsidRPr="00C1158B">
              <w:rPr>
                <w:rFonts w:ascii="Times New Roman" w:hAnsi="Times New Roman" w:cs="Times New Roman"/>
                <w:b/>
                <w:sz w:val="24"/>
                <w:szCs w:val="24"/>
              </w:rPr>
              <w:t>Utilité de la géographie</w:t>
            </w:r>
          </w:p>
        </w:tc>
        <w:tc>
          <w:tcPr>
            <w:tcW w:w="7683" w:type="dxa"/>
          </w:tcPr>
          <w:p w:rsidR="00946891" w:rsidRPr="0083009F" w:rsidRDefault="00946891"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comprendre l’occupation de l’espace</w:t>
            </w:r>
          </w:p>
          <w:p w:rsidR="0083009F" w:rsidRPr="0083009F" w:rsidRDefault="0083009F" w:rsidP="0083009F">
            <w:pPr>
              <w:pStyle w:val="Paragraphedeliste"/>
              <w:numPr>
                <w:ilvl w:val="0"/>
                <w:numId w:val="3"/>
              </w:numPr>
              <w:spacing w:line="360" w:lineRule="auto"/>
              <w:jc w:val="both"/>
              <w:rPr>
                <w:rFonts w:ascii="Times New Roman" w:hAnsi="Times New Roman" w:cs="Times New Roman"/>
                <w:b/>
                <w:i/>
                <w:sz w:val="24"/>
                <w:szCs w:val="24"/>
              </w:rPr>
            </w:pPr>
            <w:r w:rsidRPr="0083009F">
              <w:rPr>
                <w:rFonts w:ascii="Times New Roman" w:hAnsi="Times New Roman" w:cs="Times New Roman"/>
                <w:b/>
                <w:i/>
                <w:sz w:val="24"/>
                <w:szCs w:val="24"/>
              </w:rPr>
              <w:t>la tolérance envers les autres.</w:t>
            </w:r>
          </w:p>
        </w:tc>
      </w:tr>
    </w:tbl>
    <w:p w:rsidR="009541A6" w:rsidRDefault="009541A6" w:rsidP="00750DD0">
      <w:pPr>
        <w:spacing w:line="360" w:lineRule="auto"/>
        <w:jc w:val="both"/>
        <w:rPr>
          <w:rFonts w:ascii="Times New Roman" w:hAnsi="Times New Roman" w:cs="Times New Roman"/>
          <w:sz w:val="24"/>
          <w:szCs w:val="24"/>
        </w:rPr>
      </w:pPr>
    </w:p>
    <w:p w:rsidR="00750DD0" w:rsidRPr="009541A6" w:rsidRDefault="00750DD0" w:rsidP="00750DD0">
      <w:pPr>
        <w:spacing w:line="360" w:lineRule="auto"/>
        <w:jc w:val="both"/>
        <w:rPr>
          <w:rFonts w:ascii="Times New Roman" w:hAnsi="Times New Roman" w:cs="Times New Roman"/>
          <w:b/>
          <w:sz w:val="24"/>
          <w:szCs w:val="24"/>
        </w:rPr>
      </w:pPr>
      <w:r w:rsidRPr="009541A6">
        <w:rPr>
          <w:rFonts w:ascii="Times New Roman" w:hAnsi="Times New Roman" w:cs="Times New Roman"/>
          <w:b/>
          <w:sz w:val="24"/>
          <w:szCs w:val="24"/>
        </w:rPr>
        <w:t>EXERCICE 2</w:t>
      </w:r>
    </w:p>
    <w:p w:rsidR="00750DD0" w:rsidRDefault="00750DD0" w:rsidP="00750DD0">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Les fonctions de l’histoire</w:t>
      </w:r>
      <w:r w:rsidR="009541A6">
        <w:rPr>
          <w:rFonts w:ascii="Times New Roman" w:hAnsi="Times New Roman" w:cs="Times New Roman"/>
          <w:sz w:val="24"/>
          <w:szCs w:val="24"/>
        </w:rPr>
        <w:t xml:space="preserve"> </w:t>
      </w:r>
      <w:r w:rsidR="009541A6" w:rsidRPr="009541A6">
        <w:rPr>
          <w:rFonts w:ascii="Times New Roman" w:hAnsi="Times New Roman" w:cs="Times New Roman"/>
          <w:b/>
          <w:sz w:val="24"/>
          <w:szCs w:val="24"/>
        </w:rPr>
        <w:t>(2 points)</w:t>
      </w:r>
    </w:p>
    <w:p w:rsidR="00F36550" w:rsidRDefault="00F36550" w:rsidP="00F36550">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Les fonctions de l’histoire selon le texte sont : </w:t>
      </w:r>
    </w:p>
    <w:p w:rsidR="00F36550" w:rsidRP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Se projeter dans l’avenir.</w:t>
      </w:r>
      <w:r w:rsidR="009541A6" w:rsidRPr="009541A6">
        <w:rPr>
          <w:rFonts w:ascii="Times New Roman" w:hAnsi="Times New Roman" w:cs="Times New Roman"/>
          <w:b/>
          <w:sz w:val="24"/>
          <w:szCs w:val="24"/>
        </w:rPr>
        <w:t xml:space="preserve"> (</w:t>
      </w:r>
      <w:r w:rsidR="007814E7">
        <w:rPr>
          <w:rFonts w:ascii="Times New Roman" w:hAnsi="Times New Roman" w:cs="Times New Roman"/>
          <w:b/>
          <w:sz w:val="24"/>
          <w:szCs w:val="24"/>
        </w:rPr>
        <w:t>1,5 point</w:t>
      </w:r>
      <w:r w:rsidR="009541A6" w:rsidRPr="009541A6">
        <w:rPr>
          <w:rFonts w:ascii="Times New Roman" w:hAnsi="Times New Roman" w:cs="Times New Roman"/>
          <w:b/>
          <w:sz w:val="24"/>
          <w:szCs w:val="24"/>
        </w:rPr>
        <w:t>)</w:t>
      </w:r>
    </w:p>
    <w:p w:rsidR="00750DD0" w:rsidRDefault="00F36550" w:rsidP="00F36550">
      <w:pPr>
        <w:pStyle w:val="Paragraphedeliste"/>
        <w:numPr>
          <w:ilvl w:val="0"/>
          <w:numId w:val="3"/>
        </w:numPr>
        <w:spacing w:line="360" w:lineRule="auto"/>
        <w:jc w:val="both"/>
        <w:rPr>
          <w:rFonts w:ascii="Times New Roman" w:hAnsi="Times New Roman" w:cs="Times New Roman"/>
          <w:sz w:val="24"/>
          <w:szCs w:val="24"/>
        </w:rPr>
      </w:pPr>
      <w:r w:rsidRPr="00F36550">
        <w:rPr>
          <w:rFonts w:ascii="Times New Roman" w:hAnsi="Times New Roman" w:cs="Times New Roman"/>
          <w:sz w:val="24"/>
          <w:szCs w:val="24"/>
        </w:rPr>
        <w:t xml:space="preserve"> mieux comprendre la société et le monde où l’on vit</w:t>
      </w:r>
      <w:r w:rsidR="007814E7">
        <w:rPr>
          <w:rFonts w:ascii="Times New Roman" w:hAnsi="Times New Roman" w:cs="Times New Roman"/>
          <w:sz w:val="24"/>
          <w:szCs w:val="24"/>
        </w:rPr>
        <w:t xml:space="preserve"> </w:t>
      </w:r>
      <w:r w:rsidR="009541A6" w:rsidRPr="009541A6">
        <w:rPr>
          <w:rFonts w:ascii="Times New Roman" w:hAnsi="Times New Roman" w:cs="Times New Roman"/>
          <w:b/>
          <w:sz w:val="24"/>
          <w:szCs w:val="24"/>
        </w:rPr>
        <w:t>(</w:t>
      </w:r>
      <w:r w:rsidR="007814E7">
        <w:rPr>
          <w:rFonts w:ascii="Times New Roman" w:hAnsi="Times New Roman" w:cs="Times New Roman"/>
          <w:b/>
          <w:sz w:val="24"/>
          <w:szCs w:val="24"/>
        </w:rPr>
        <w:t>1,5 point</w:t>
      </w:r>
      <w:r w:rsidR="009541A6" w:rsidRPr="009541A6">
        <w:rPr>
          <w:rFonts w:ascii="Times New Roman" w:hAnsi="Times New Roman" w:cs="Times New Roman"/>
          <w:b/>
          <w:sz w:val="24"/>
          <w:szCs w:val="24"/>
        </w:rPr>
        <w:t>)</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Conduire à des jugements de valeurs sur eux</w:t>
      </w:r>
      <w:r w:rsidR="007814E7">
        <w:rPr>
          <w:rFonts w:ascii="Times New Roman" w:hAnsi="Times New Roman" w:cs="Times New Roman"/>
          <w:sz w:val="24"/>
          <w:szCs w:val="24"/>
        </w:rPr>
        <w:t xml:space="preserve"> </w:t>
      </w:r>
      <w:r w:rsidR="009541A6" w:rsidRPr="009541A6">
        <w:rPr>
          <w:rFonts w:ascii="Times New Roman" w:hAnsi="Times New Roman" w:cs="Times New Roman"/>
          <w:b/>
          <w:sz w:val="24"/>
          <w:szCs w:val="24"/>
        </w:rPr>
        <w:t>(</w:t>
      </w:r>
      <w:r w:rsidR="007814E7">
        <w:rPr>
          <w:rFonts w:ascii="Times New Roman" w:hAnsi="Times New Roman" w:cs="Times New Roman"/>
          <w:b/>
          <w:sz w:val="24"/>
          <w:szCs w:val="24"/>
        </w:rPr>
        <w:t>1,5point</w:t>
      </w:r>
      <w:r w:rsidR="009541A6" w:rsidRPr="009541A6">
        <w:rPr>
          <w:rFonts w:ascii="Times New Roman" w:hAnsi="Times New Roman" w:cs="Times New Roman"/>
          <w:b/>
          <w:sz w:val="24"/>
          <w:szCs w:val="24"/>
        </w:rPr>
        <w:t>)</w:t>
      </w:r>
    </w:p>
    <w:p w:rsidR="00750DD0" w:rsidRPr="00F36550" w:rsidRDefault="00F36550" w:rsidP="00750DD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Orienter les actions et les conduites</w:t>
      </w:r>
      <w:r w:rsidR="007814E7">
        <w:rPr>
          <w:rFonts w:ascii="Times New Roman" w:hAnsi="Times New Roman" w:cs="Times New Roman"/>
          <w:sz w:val="24"/>
          <w:szCs w:val="24"/>
        </w:rPr>
        <w:t xml:space="preserve"> </w:t>
      </w:r>
      <w:r w:rsidR="009541A6" w:rsidRPr="009541A6">
        <w:rPr>
          <w:rFonts w:ascii="Times New Roman" w:hAnsi="Times New Roman" w:cs="Times New Roman"/>
          <w:b/>
          <w:sz w:val="24"/>
          <w:szCs w:val="24"/>
        </w:rPr>
        <w:t>(</w:t>
      </w:r>
      <w:r w:rsidR="007814E7">
        <w:rPr>
          <w:rFonts w:ascii="Times New Roman" w:hAnsi="Times New Roman" w:cs="Times New Roman"/>
          <w:b/>
          <w:sz w:val="24"/>
          <w:szCs w:val="24"/>
        </w:rPr>
        <w:t>1,5 point</w:t>
      </w:r>
      <w:r w:rsidR="009541A6" w:rsidRPr="009541A6">
        <w:rPr>
          <w:rFonts w:ascii="Times New Roman" w:hAnsi="Times New Roman" w:cs="Times New Roman"/>
          <w:b/>
          <w:sz w:val="24"/>
          <w:szCs w:val="24"/>
        </w:rPr>
        <w:t>)</w:t>
      </w:r>
    </w:p>
    <w:p w:rsidR="00750DD0" w:rsidRDefault="00F36550" w:rsidP="00750DD0">
      <w:pPr>
        <w:pStyle w:val="Paragraphedelist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Les </w:t>
      </w:r>
      <w:r w:rsidR="009D7919">
        <w:rPr>
          <w:rFonts w:ascii="Times New Roman" w:hAnsi="Times New Roman" w:cs="Times New Roman"/>
          <w:sz w:val="24"/>
          <w:szCs w:val="24"/>
        </w:rPr>
        <w:t xml:space="preserve">trois </w:t>
      </w:r>
      <w:r w:rsidR="00750DD0">
        <w:rPr>
          <w:rFonts w:ascii="Times New Roman" w:hAnsi="Times New Roman" w:cs="Times New Roman"/>
          <w:sz w:val="24"/>
          <w:szCs w:val="24"/>
        </w:rPr>
        <w:t>autres fonctions de l’histoire</w:t>
      </w:r>
      <w:r>
        <w:rPr>
          <w:rFonts w:ascii="Times New Roman" w:hAnsi="Times New Roman" w:cs="Times New Roman"/>
          <w:sz w:val="24"/>
          <w:szCs w:val="24"/>
        </w:rPr>
        <w:t xml:space="preserve"> sont : </w:t>
      </w:r>
      <w:r w:rsidR="009D7919">
        <w:rPr>
          <w:rFonts w:ascii="Times New Roman" w:hAnsi="Times New Roman" w:cs="Times New Roman"/>
          <w:sz w:val="24"/>
          <w:szCs w:val="24"/>
        </w:rPr>
        <w:t xml:space="preserve"> </w:t>
      </w:r>
      <w:r w:rsidR="007814E7">
        <w:rPr>
          <w:rFonts w:ascii="Times New Roman" w:hAnsi="Times New Roman" w:cs="Times New Roman"/>
          <w:sz w:val="24"/>
          <w:szCs w:val="24"/>
        </w:rPr>
        <w:t xml:space="preserve"> </w:t>
      </w:r>
      <w:r w:rsidR="007814E7" w:rsidRPr="007814E7">
        <w:rPr>
          <w:rFonts w:ascii="Times New Roman" w:hAnsi="Times New Roman" w:cs="Times New Roman"/>
          <w:b/>
          <w:sz w:val="24"/>
          <w:szCs w:val="24"/>
        </w:rPr>
        <w:t>(2 points)</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Le respect de son prochain</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L’impartialité</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La tolérance</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La solidarité</w:t>
      </w:r>
    </w:p>
    <w:p w:rsidR="00F36550" w:rsidRDefault="00F36550" w:rsidP="00F3655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L’honnêteté </w:t>
      </w:r>
    </w:p>
    <w:p w:rsidR="00D77ACE" w:rsidRDefault="00F36550" w:rsidP="00D77ACE">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Justice ….</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lastRenderedPageBreak/>
        <w:t>LYCÉE MODERNE 5 DALOA                                         ANNÉE SCOLAIRE 2022-2023</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t>PROF.M.  DJANGO                                                             NIVEAU : SIXIÈME</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t>NOM…………………………..PRÉNOMS…………………………………………………</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sz w:val="24"/>
          <w:szCs w:val="24"/>
        </w:rPr>
        <w:t xml:space="preserve">                                                                                                </w:t>
      </w:r>
      <w:r w:rsidRPr="00F85686">
        <w:rPr>
          <w:rFonts w:ascii="Times New Roman" w:hAnsi="Times New Roman" w:cs="Times New Roman"/>
          <w:b/>
          <w:sz w:val="24"/>
          <w:szCs w:val="24"/>
        </w:rPr>
        <w:t>DURÉE : 01HEURES</w:t>
      </w:r>
    </w:p>
    <w:p w:rsidR="00752B15" w:rsidRPr="00F85686" w:rsidRDefault="00752B15" w:rsidP="00752B15">
      <w:pPr>
        <w:spacing w:after="0" w:line="360" w:lineRule="auto"/>
        <w:jc w:val="both"/>
        <w:rPr>
          <w:rFonts w:ascii="Times New Roman" w:hAnsi="Times New Roman" w:cs="Times New Roman"/>
          <w:sz w:val="24"/>
          <w:szCs w:val="24"/>
        </w:rPr>
      </w:pPr>
      <w:r w:rsidRPr="00B77E77">
        <w:rPr>
          <w:rFonts w:ascii="Times New Roman" w:hAnsi="Times New Roman" w:cs="Times New Roman"/>
          <w:b/>
          <w:noProof/>
          <w:sz w:val="24"/>
          <w:szCs w:val="24"/>
          <w:lang w:eastAsia="fr-FR"/>
        </w:rPr>
        <w:pict>
          <v:rect id="_x0000_s1028" style="position:absolute;left:0;text-align:left;margin-left:126.4pt;margin-top:5.35pt;width:162.75pt;height:39pt;z-index:251662336">
            <v:shadow on="t"/>
            <v:textbox style="mso-next-textbox:#_x0000_s1028">
              <w:txbxContent>
                <w:p w:rsidR="00FA1631" w:rsidRPr="00C3448B" w:rsidRDefault="00FA1631" w:rsidP="00752B15">
                  <w:pPr>
                    <w:jc w:val="center"/>
                    <w:rPr>
                      <w:rFonts w:ascii="Times New Roman" w:hAnsi="Times New Roman" w:cs="Times New Roman"/>
                      <w:b/>
                      <w:sz w:val="24"/>
                      <w:szCs w:val="24"/>
                    </w:rPr>
                  </w:pPr>
                  <w:r w:rsidRPr="00C3448B">
                    <w:rPr>
                      <w:rFonts w:ascii="Times New Roman" w:hAnsi="Times New Roman" w:cs="Times New Roman"/>
                      <w:b/>
                      <w:sz w:val="24"/>
                      <w:szCs w:val="24"/>
                    </w:rPr>
                    <w:t>DEVOIR D’</w:t>
                  </w:r>
                  <w:r>
                    <w:rPr>
                      <w:rFonts w:ascii="Times New Roman" w:hAnsi="Times New Roman" w:cs="Times New Roman"/>
                      <w:b/>
                      <w:sz w:val="24"/>
                      <w:szCs w:val="24"/>
                    </w:rPr>
                    <w:t>HISTOIRE GÉ</w:t>
                  </w:r>
                  <w:r w:rsidRPr="00C3448B">
                    <w:rPr>
                      <w:rFonts w:ascii="Times New Roman" w:hAnsi="Times New Roman" w:cs="Times New Roman"/>
                      <w:b/>
                      <w:sz w:val="24"/>
                      <w:szCs w:val="24"/>
                    </w:rPr>
                    <w:t>OGRAPHIE N°1</w:t>
                  </w:r>
                </w:p>
              </w:txbxContent>
            </v:textbox>
          </v:rect>
        </w:pict>
      </w:r>
    </w:p>
    <w:p w:rsidR="00752B15" w:rsidRPr="00F85686" w:rsidRDefault="00752B15" w:rsidP="00752B15">
      <w:pPr>
        <w:spacing w:after="0" w:line="360" w:lineRule="auto"/>
        <w:jc w:val="both"/>
        <w:rPr>
          <w:rFonts w:ascii="Times New Roman" w:hAnsi="Times New Roman" w:cs="Times New Roman"/>
          <w:sz w:val="24"/>
          <w:szCs w:val="24"/>
        </w:rPr>
      </w:pPr>
    </w:p>
    <w:p w:rsidR="00752B15" w:rsidRPr="00F85686" w:rsidRDefault="00752B15" w:rsidP="00752B15">
      <w:pPr>
        <w:spacing w:after="0" w:line="360" w:lineRule="auto"/>
        <w:jc w:val="both"/>
        <w:rPr>
          <w:rFonts w:ascii="Times New Roman" w:hAnsi="Times New Roman" w:cs="Times New Roman"/>
          <w:sz w:val="24"/>
          <w:szCs w:val="24"/>
        </w:rPr>
      </w:pPr>
    </w:p>
    <w:p w:rsidR="00752B15" w:rsidRPr="00F85686" w:rsidRDefault="00752B15" w:rsidP="00752B15">
      <w:pPr>
        <w:jc w:val="both"/>
        <w:rPr>
          <w:rFonts w:ascii="Times New Roman" w:hAnsi="Times New Roman" w:cs="Times New Roman"/>
          <w:b/>
          <w:sz w:val="24"/>
          <w:szCs w:val="24"/>
        </w:rPr>
      </w:pPr>
      <w:r w:rsidRPr="00F85686">
        <w:rPr>
          <w:rFonts w:ascii="Times New Roman" w:hAnsi="Times New Roman" w:cs="Times New Roman"/>
          <w:b/>
          <w:sz w:val="24"/>
          <w:szCs w:val="24"/>
          <w:u w:val="single"/>
        </w:rPr>
        <w:t>EXERCICE 1</w:t>
      </w:r>
      <w:r>
        <w:rPr>
          <w:rFonts w:ascii="Times New Roman" w:hAnsi="Times New Roman" w:cs="Times New Roman"/>
          <w:b/>
          <w:sz w:val="24"/>
          <w:szCs w:val="24"/>
        </w:rPr>
        <w:t xml:space="preserve"> (4 points)</w:t>
      </w:r>
    </w:p>
    <w:p w:rsidR="00752B15" w:rsidRPr="00F85686" w:rsidRDefault="00752B15" w:rsidP="00752B15">
      <w:pPr>
        <w:spacing w:after="0"/>
        <w:jc w:val="both"/>
        <w:rPr>
          <w:rFonts w:ascii="Times New Roman" w:hAnsi="Times New Roman" w:cs="Times New Roman"/>
          <w:b/>
          <w:sz w:val="24"/>
          <w:szCs w:val="24"/>
        </w:rPr>
      </w:pPr>
      <w:r w:rsidRPr="00F85686">
        <w:rPr>
          <w:rFonts w:ascii="Times New Roman" w:hAnsi="Times New Roman" w:cs="Times New Roman"/>
          <w:b/>
          <w:sz w:val="24"/>
          <w:szCs w:val="24"/>
        </w:rPr>
        <w:t>Complète le texte ci-dessous à l’aide des mots ou groupes de mots suivants en écrivant seulement le numéro.</w:t>
      </w:r>
    </w:p>
    <w:p w:rsidR="00752B15" w:rsidRPr="00F85686" w:rsidRDefault="00752B15" w:rsidP="00752B15">
      <w:pPr>
        <w:spacing w:after="0"/>
        <w:jc w:val="both"/>
        <w:rPr>
          <w:rFonts w:ascii="Times New Roman" w:hAnsi="Times New Roman" w:cs="Times New Roman"/>
          <w:i/>
          <w:sz w:val="24"/>
          <w:szCs w:val="24"/>
        </w:rPr>
      </w:pPr>
      <w:r w:rsidRPr="00F85686">
        <w:rPr>
          <w:rFonts w:ascii="Times New Roman" w:hAnsi="Times New Roman" w:cs="Times New Roman"/>
          <w:b/>
          <w:sz w:val="24"/>
          <w:szCs w:val="24"/>
        </w:rPr>
        <w:t>1</w:t>
      </w:r>
      <w:r w:rsidRPr="00F85686">
        <w:rPr>
          <w:rFonts w:ascii="Times New Roman" w:hAnsi="Times New Roman" w:cs="Times New Roman"/>
          <w:b/>
          <w:i/>
          <w:sz w:val="24"/>
          <w:szCs w:val="24"/>
        </w:rPr>
        <w:t>)</w:t>
      </w:r>
      <w:r w:rsidRPr="00F85686">
        <w:rPr>
          <w:rFonts w:ascii="Times New Roman" w:hAnsi="Times New Roman" w:cs="Times New Roman"/>
          <w:i/>
          <w:sz w:val="24"/>
          <w:szCs w:val="24"/>
        </w:rPr>
        <w:t xml:space="preserve"> </w:t>
      </w:r>
      <w:r>
        <w:rPr>
          <w:rFonts w:ascii="Times New Roman" w:hAnsi="Times New Roman" w:cs="Times New Roman"/>
          <w:i/>
          <w:sz w:val="24"/>
          <w:szCs w:val="24"/>
        </w:rPr>
        <w:t>Comité International de la Croix</w:t>
      </w:r>
      <w:r w:rsidRPr="00F85686">
        <w:rPr>
          <w:rFonts w:ascii="Times New Roman" w:hAnsi="Times New Roman" w:cs="Times New Roman"/>
          <w:i/>
          <w:sz w:val="24"/>
          <w:szCs w:val="24"/>
        </w:rPr>
        <w:t xml:space="preserve"> Rouge </w:t>
      </w:r>
      <w:r w:rsidRPr="00F85686">
        <w:rPr>
          <w:rFonts w:ascii="Times New Roman" w:hAnsi="Times New Roman" w:cs="Times New Roman"/>
          <w:b/>
          <w:i/>
          <w:sz w:val="24"/>
          <w:szCs w:val="24"/>
        </w:rPr>
        <w:t>; 2)</w:t>
      </w:r>
      <w:r w:rsidRPr="00F85686">
        <w:rPr>
          <w:rFonts w:ascii="Times New Roman" w:hAnsi="Times New Roman" w:cs="Times New Roman"/>
          <w:i/>
          <w:sz w:val="24"/>
          <w:szCs w:val="24"/>
        </w:rPr>
        <w:t xml:space="preserve"> combattants blessés ; </w:t>
      </w:r>
      <w:r w:rsidRPr="00F85686">
        <w:rPr>
          <w:rFonts w:ascii="Times New Roman" w:hAnsi="Times New Roman" w:cs="Times New Roman"/>
          <w:b/>
          <w:i/>
          <w:sz w:val="24"/>
          <w:szCs w:val="24"/>
        </w:rPr>
        <w:t>3)</w:t>
      </w:r>
      <w:r w:rsidRPr="00F85686">
        <w:rPr>
          <w:rFonts w:ascii="Times New Roman" w:hAnsi="Times New Roman" w:cs="Times New Roman"/>
          <w:i/>
          <w:sz w:val="24"/>
          <w:szCs w:val="24"/>
        </w:rPr>
        <w:t xml:space="preserve"> méthode</w:t>
      </w:r>
      <w:r>
        <w:rPr>
          <w:rFonts w:ascii="Times New Roman" w:hAnsi="Times New Roman" w:cs="Times New Roman"/>
          <w:i/>
          <w:sz w:val="24"/>
          <w:szCs w:val="24"/>
        </w:rPr>
        <w:t>s</w:t>
      </w:r>
      <w:r w:rsidRPr="00F85686">
        <w:rPr>
          <w:rFonts w:ascii="Times New Roman" w:hAnsi="Times New Roman" w:cs="Times New Roman"/>
          <w:i/>
          <w:sz w:val="24"/>
          <w:szCs w:val="24"/>
        </w:rPr>
        <w:t xml:space="preserve"> de guerre ; </w:t>
      </w:r>
      <w:r w:rsidRPr="00F85686">
        <w:rPr>
          <w:rFonts w:ascii="Times New Roman" w:hAnsi="Times New Roman" w:cs="Times New Roman"/>
          <w:b/>
          <w:i/>
          <w:sz w:val="24"/>
          <w:szCs w:val="24"/>
        </w:rPr>
        <w:t>4)</w:t>
      </w:r>
      <w:r w:rsidRPr="00F85686">
        <w:rPr>
          <w:rFonts w:ascii="Times New Roman" w:hAnsi="Times New Roman" w:cs="Times New Roman"/>
          <w:i/>
          <w:sz w:val="24"/>
          <w:szCs w:val="24"/>
        </w:rPr>
        <w:t xml:space="preserve"> les enfants ;</w:t>
      </w:r>
      <w:r w:rsidRPr="00F85686">
        <w:rPr>
          <w:rFonts w:ascii="Times New Roman" w:hAnsi="Times New Roman" w:cs="Times New Roman"/>
          <w:b/>
          <w:i/>
          <w:sz w:val="24"/>
          <w:szCs w:val="24"/>
        </w:rPr>
        <w:t>5)</w:t>
      </w:r>
      <w:r w:rsidRPr="00F85686">
        <w:rPr>
          <w:rFonts w:ascii="Times New Roman" w:hAnsi="Times New Roman" w:cs="Times New Roman"/>
          <w:i/>
          <w:sz w:val="24"/>
          <w:szCs w:val="24"/>
        </w:rPr>
        <w:t xml:space="preserve"> règlementés ;6) « droit de la guerre ;» </w:t>
      </w:r>
      <w:r w:rsidRPr="00F85686">
        <w:rPr>
          <w:rFonts w:ascii="Times New Roman" w:hAnsi="Times New Roman" w:cs="Times New Roman"/>
          <w:b/>
          <w:i/>
          <w:sz w:val="24"/>
          <w:szCs w:val="24"/>
        </w:rPr>
        <w:t>7)</w:t>
      </w:r>
      <w:r w:rsidRPr="00F85686">
        <w:rPr>
          <w:rFonts w:ascii="Times New Roman" w:hAnsi="Times New Roman" w:cs="Times New Roman"/>
          <w:i/>
          <w:sz w:val="24"/>
          <w:szCs w:val="24"/>
        </w:rPr>
        <w:t xml:space="preserve"> traditions ; </w:t>
      </w:r>
      <w:r w:rsidRPr="00F85686">
        <w:rPr>
          <w:rFonts w:ascii="Times New Roman" w:hAnsi="Times New Roman" w:cs="Times New Roman"/>
          <w:b/>
          <w:i/>
          <w:sz w:val="24"/>
          <w:szCs w:val="24"/>
        </w:rPr>
        <w:t>8)</w:t>
      </w:r>
      <w:r w:rsidRPr="00F85686">
        <w:rPr>
          <w:rFonts w:ascii="Times New Roman" w:hAnsi="Times New Roman" w:cs="Times New Roman"/>
          <w:i/>
          <w:sz w:val="24"/>
          <w:szCs w:val="24"/>
        </w:rPr>
        <w:t xml:space="preserve"> souffrances.</w:t>
      </w:r>
    </w:p>
    <w:p w:rsidR="00752B15" w:rsidRPr="00F85686" w:rsidRDefault="00752B15" w:rsidP="00752B15">
      <w:pPr>
        <w:jc w:val="both"/>
        <w:rPr>
          <w:rFonts w:ascii="Times New Roman" w:hAnsi="Times New Roman" w:cs="Times New Roman"/>
          <w:i/>
          <w:sz w:val="24"/>
          <w:szCs w:val="24"/>
        </w:rPr>
      </w:pPr>
    </w:p>
    <w:p w:rsidR="00752B15" w:rsidRPr="00F85686" w:rsidRDefault="00752B15" w:rsidP="00752B15">
      <w:pPr>
        <w:jc w:val="both"/>
        <w:rPr>
          <w:rFonts w:ascii="Times New Roman" w:hAnsi="Times New Roman" w:cs="Times New Roman"/>
          <w:sz w:val="24"/>
          <w:szCs w:val="24"/>
        </w:rPr>
      </w:pPr>
      <w:r w:rsidRPr="00F85686">
        <w:rPr>
          <w:rFonts w:ascii="Times New Roman" w:hAnsi="Times New Roman" w:cs="Times New Roman"/>
          <w:sz w:val="24"/>
          <w:szCs w:val="24"/>
        </w:rPr>
        <w:t xml:space="preserve">Dans nos ………………………..africaines, comme partout dans le monde, les moments de violence ou de guerre sont………………….Le D.I.H, créé sur la base de ces traditions, limites l’emploi des armes et des…………………………Il vise à protéger les civils, les </w:t>
      </w:r>
      <w:proofErr w:type="gramStart"/>
      <w:r w:rsidRPr="00F85686">
        <w:rPr>
          <w:rFonts w:ascii="Times New Roman" w:hAnsi="Times New Roman" w:cs="Times New Roman"/>
          <w:sz w:val="24"/>
          <w:szCs w:val="24"/>
        </w:rPr>
        <w:t>………………….,</w:t>
      </w:r>
      <w:proofErr w:type="gramEnd"/>
      <w:r w:rsidRPr="00F85686">
        <w:rPr>
          <w:rFonts w:ascii="Times New Roman" w:hAnsi="Times New Roman" w:cs="Times New Roman"/>
          <w:sz w:val="24"/>
          <w:szCs w:val="24"/>
        </w:rPr>
        <w:t xml:space="preserve"> les prisonniers de guerre et …………….en période de violence. Ainsi, ce D.I.H permet de diminuer les………………..en temps de guerre. C’est pourquoi, il est aussi appelé « ………………………. » </w:t>
      </w:r>
      <w:proofErr w:type="gramStart"/>
      <w:r w:rsidRPr="00F85686">
        <w:rPr>
          <w:rFonts w:ascii="Times New Roman" w:hAnsi="Times New Roman" w:cs="Times New Roman"/>
          <w:sz w:val="24"/>
          <w:szCs w:val="24"/>
        </w:rPr>
        <w:t>ou</w:t>
      </w:r>
      <w:proofErr w:type="gramEnd"/>
      <w:r w:rsidRPr="00F85686">
        <w:rPr>
          <w:rFonts w:ascii="Times New Roman" w:hAnsi="Times New Roman" w:cs="Times New Roman"/>
          <w:sz w:val="24"/>
          <w:szCs w:val="24"/>
        </w:rPr>
        <w:t xml:space="preserve"> « droit des conflits armés ». Et, l’organisation qui fait connaître le D.I.H à travers le monde est le ………………….dont le siège est à Genève en Suisse.</w:t>
      </w:r>
    </w:p>
    <w:p w:rsidR="00752B15" w:rsidRPr="004D3B02" w:rsidRDefault="00752B15" w:rsidP="00752B15">
      <w:pPr>
        <w:spacing w:after="0"/>
        <w:jc w:val="both"/>
        <w:rPr>
          <w:rFonts w:ascii="Times New Roman" w:hAnsi="Times New Roman" w:cs="Times New Roman"/>
          <w:b/>
          <w:sz w:val="24"/>
          <w:szCs w:val="24"/>
        </w:rPr>
      </w:pPr>
      <w:r w:rsidRPr="004D3B02">
        <w:rPr>
          <w:rFonts w:ascii="Times New Roman" w:hAnsi="Times New Roman" w:cs="Times New Roman"/>
          <w:b/>
          <w:sz w:val="24"/>
          <w:szCs w:val="24"/>
          <w:u w:val="single"/>
        </w:rPr>
        <w:t xml:space="preserve">EXERCICE 2 </w:t>
      </w:r>
      <w:r>
        <w:rPr>
          <w:rFonts w:ascii="Times New Roman" w:hAnsi="Times New Roman" w:cs="Times New Roman"/>
          <w:b/>
          <w:sz w:val="24"/>
          <w:szCs w:val="24"/>
        </w:rPr>
        <w:t>(4 points)</w:t>
      </w:r>
    </w:p>
    <w:p w:rsidR="00752B15" w:rsidRPr="004D3B02" w:rsidRDefault="00752B15" w:rsidP="00752B15">
      <w:pPr>
        <w:spacing w:after="0"/>
        <w:jc w:val="both"/>
        <w:rPr>
          <w:rFonts w:ascii="Times New Roman" w:hAnsi="Times New Roman" w:cs="Times New Roman"/>
          <w:b/>
          <w:sz w:val="24"/>
          <w:szCs w:val="24"/>
        </w:rPr>
      </w:pPr>
      <w:r w:rsidRPr="004D3B02">
        <w:rPr>
          <w:rFonts w:ascii="Times New Roman" w:hAnsi="Times New Roman" w:cs="Times New Roman"/>
          <w:b/>
          <w:sz w:val="24"/>
          <w:szCs w:val="24"/>
        </w:rPr>
        <w:t>Complète le schéma avec les mots ou groupes de mots suivants :</w:t>
      </w:r>
    </w:p>
    <w:p w:rsidR="00752B15" w:rsidRPr="004D3B02" w:rsidRDefault="00752B15" w:rsidP="00752B15">
      <w:pPr>
        <w:jc w:val="both"/>
        <w:rPr>
          <w:rFonts w:ascii="Times New Roman" w:hAnsi="Times New Roman" w:cs="Times New Roman"/>
          <w:i/>
          <w:sz w:val="24"/>
          <w:szCs w:val="24"/>
        </w:rPr>
      </w:pPr>
      <w:r w:rsidRPr="004D3B02">
        <w:rPr>
          <w:rFonts w:ascii="Times New Roman" w:hAnsi="Times New Roman" w:cs="Times New Roman"/>
          <w:i/>
          <w:sz w:val="24"/>
          <w:szCs w:val="24"/>
        </w:rPr>
        <w:t xml:space="preserve">1-zone chaude ; 2-zone froide ; 3-zone tempérée ; 4- zone chaude ; 5- zone froide ; 6-zone tempérée  </w:t>
      </w:r>
    </w:p>
    <w:p w:rsidR="00752B15" w:rsidRPr="00F85686" w:rsidRDefault="00752B15" w:rsidP="00752B15">
      <w:pPr>
        <w:jc w:val="both"/>
        <w:rPr>
          <w:rFonts w:ascii="Times New Roman" w:hAnsi="Times New Roman" w:cs="Times New Roman"/>
          <w:sz w:val="24"/>
          <w:szCs w:val="24"/>
        </w:rPr>
      </w:pPr>
      <w:r w:rsidRPr="00F85686">
        <w:rPr>
          <w:rFonts w:ascii="Times New Roman" w:hAnsi="Times New Roman" w:cs="Times New Roman"/>
          <w:noProof/>
          <w:sz w:val="24"/>
          <w:szCs w:val="24"/>
          <w:lang w:eastAsia="fr-FR"/>
        </w:rPr>
        <w:drawing>
          <wp:inline distT="0" distB="0" distL="0" distR="0">
            <wp:extent cx="3102665" cy="2229323"/>
            <wp:effectExtent l="0" t="0" r="254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coupage 1.gif"/>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16524" cy="2239281"/>
                    </a:xfrm>
                    <a:prstGeom prst="rect">
                      <a:avLst/>
                    </a:prstGeom>
                  </pic:spPr>
                </pic:pic>
              </a:graphicData>
            </a:graphic>
          </wp:inline>
        </w:drawing>
      </w:r>
    </w:p>
    <w:p w:rsidR="00752B15" w:rsidRPr="00F85686" w:rsidRDefault="00752B15" w:rsidP="00752B15">
      <w:pPr>
        <w:jc w:val="both"/>
        <w:rPr>
          <w:rFonts w:ascii="Times New Roman" w:hAnsi="Times New Roman" w:cs="Times New Roman"/>
          <w:sz w:val="24"/>
          <w:szCs w:val="24"/>
        </w:rPr>
      </w:pPr>
      <w:r w:rsidRPr="00F85686">
        <w:rPr>
          <w:rFonts w:ascii="Times New Roman" w:hAnsi="Times New Roman" w:cs="Times New Roman"/>
          <w:sz w:val="24"/>
          <w:szCs w:val="24"/>
        </w:rPr>
        <w:t>Les principales zones climatiques du monde</w:t>
      </w:r>
    </w:p>
    <w:p w:rsidR="00752B15" w:rsidRPr="00F85686" w:rsidRDefault="00752B15" w:rsidP="00752B15">
      <w:pPr>
        <w:jc w:val="both"/>
        <w:rPr>
          <w:rFonts w:ascii="Times New Roman" w:hAnsi="Times New Roman" w:cs="Times New Roman"/>
          <w:sz w:val="24"/>
          <w:szCs w:val="24"/>
        </w:rPr>
      </w:pPr>
    </w:p>
    <w:p w:rsidR="00752B15" w:rsidRPr="00F85686" w:rsidRDefault="00752B15" w:rsidP="00752B15">
      <w:pPr>
        <w:jc w:val="both"/>
        <w:rPr>
          <w:rFonts w:ascii="Times New Roman" w:hAnsi="Times New Roman" w:cs="Times New Roman"/>
          <w:sz w:val="24"/>
          <w:szCs w:val="24"/>
        </w:rPr>
      </w:pPr>
    </w:p>
    <w:p w:rsidR="00752B15" w:rsidRPr="004D3B02" w:rsidRDefault="00752B15" w:rsidP="00752B15">
      <w:pPr>
        <w:spacing w:after="0"/>
        <w:jc w:val="both"/>
        <w:rPr>
          <w:rFonts w:ascii="Times New Roman" w:hAnsi="Times New Roman" w:cs="Times New Roman"/>
          <w:b/>
          <w:sz w:val="24"/>
          <w:szCs w:val="24"/>
        </w:rPr>
      </w:pPr>
      <w:r w:rsidRPr="004D3B02">
        <w:rPr>
          <w:rFonts w:ascii="Times New Roman" w:hAnsi="Times New Roman" w:cs="Times New Roman"/>
          <w:b/>
          <w:sz w:val="24"/>
          <w:szCs w:val="24"/>
          <w:u w:val="single"/>
        </w:rPr>
        <w:lastRenderedPageBreak/>
        <w:t>EXERCICE 3</w:t>
      </w:r>
      <w:r>
        <w:rPr>
          <w:rFonts w:ascii="Times New Roman" w:hAnsi="Times New Roman" w:cs="Times New Roman"/>
          <w:b/>
          <w:sz w:val="24"/>
          <w:szCs w:val="24"/>
        </w:rPr>
        <w:t xml:space="preserve"> (12points)</w:t>
      </w:r>
    </w:p>
    <w:p w:rsidR="00752B15" w:rsidRPr="00F85686" w:rsidRDefault="00752B15" w:rsidP="00752B15">
      <w:pPr>
        <w:spacing w:after="0"/>
        <w:jc w:val="both"/>
        <w:rPr>
          <w:rFonts w:ascii="Times New Roman" w:hAnsi="Times New Roman" w:cs="Times New Roman"/>
          <w:sz w:val="24"/>
          <w:szCs w:val="24"/>
        </w:rPr>
      </w:pPr>
      <w:r w:rsidRPr="00F85686">
        <w:rPr>
          <w:rFonts w:ascii="Times New Roman" w:hAnsi="Times New Roman" w:cs="Times New Roman"/>
          <w:sz w:val="24"/>
          <w:szCs w:val="24"/>
        </w:rPr>
        <w:t xml:space="preserve">On tue, on enlève, on torture, on pille, et on viole. Trois Françaises rapatriées (…) ont déjà porté plaintes (…) </w:t>
      </w:r>
    </w:p>
    <w:p w:rsidR="00752B15" w:rsidRPr="00F85686" w:rsidRDefault="00752B15" w:rsidP="00752B15">
      <w:pPr>
        <w:spacing w:after="0"/>
        <w:jc w:val="both"/>
        <w:rPr>
          <w:rFonts w:ascii="Times New Roman" w:hAnsi="Times New Roman" w:cs="Times New Roman"/>
          <w:sz w:val="24"/>
          <w:szCs w:val="24"/>
        </w:rPr>
      </w:pPr>
      <w:r w:rsidRPr="00F85686">
        <w:rPr>
          <w:rFonts w:ascii="Times New Roman" w:hAnsi="Times New Roman" w:cs="Times New Roman"/>
          <w:sz w:val="24"/>
          <w:szCs w:val="24"/>
        </w:rPr>
        <w:t>Les femmes sont violées dans tous les pays du monde, en temps de guerre. Au Rwanda, au Darfour, au Kosovo, au Congo, chaque fois que les hommes sortent en meute, armés, ils ne se content pas de faire tomber des soldats.</w:t>
      </w:r>
    </w:p>
    <w:p w:rsidR="00752B15" w:rsidRPr="00F85686" w:rsidRDefault="00752B15" w:rsidP="00752B15">
      <w:pPr>
        <w:spacing w:after="0"/>
        <w:jc w:val="both"/>
        <w:rPr>
          <w:rFonts w:ascii="Times New Roman" w:hAnsi="Times New Roman" w:cs="Times New Roman"/>
          <w:sz w:val="24"/>
          <w:szCs w:val="24"/>
        </w:rPr>
      </w:pPr>
      <w:r w:rsidRPr="004D3B02">
        <w:rPr>
          <w:rFonts w:ascii="Times New Roman" w:hAnsi="Times New Roman" w:cs="Times New Roman"/>
          <w:b/>
          <w:sz w:val="24"/>
          <w:szCs w:val="24"/>
        </w:rPr>
        <w:t>Source</w:t>
      </w:r>
      <w:r w:rsidRPr="00F85686">
        <w:rPr>
          <w:rFonts w:ascii="Times New Roman" w:hAnsi="Times New Roman" w:cs="Times New Roman"/>
          <w:sz w:val="24"/>
          <w:szCs w:val="24"/>
        </w:rPr>
        <w:t xml:space="preserve"> : Article de Jacqueline </w:t>
      </w:r>
      <w:proofErr w:type="spellStart"/>
      <w:r w:rsidRPr="00F85686">
        <w:rPr>
          <w:rFonts w:ascii="Times New Roman" w:hAnsi="Times New Roman" w:cs="Times New Roman"/>
          <w:sz w:val="24"/>
          <w:szCs w:val="24"/>
        </w:rPr>
        <w:t>Remy</w:t>
      </w:r>
      <w:proofErr w:type="spellEnd"/>
      <w:r w:rsidRPr="00F85686">
        <w:rPr>
          <w:rFonts w:ascii="Times New Roman" w:hAnsi="Times New Roman" w:cs="Times New Roman"/>
          <w:sz w:val="24"/>
          <w:szCs w:val="24"/>
        </w:rPr>
        <w:t>, in Express Paris, publié le 22 Décembre 2004</w:t>
      </w:r>
    </w:p>
    <w:p w:rsidR="00752B15" w:rsidRPr="004D3B02" w:rsidRDefault="00752B15" w:rsidP="00752B15">
      <w:pPr>
        <w:spacing w:after="0"/>
        <w:jc w:val="both"/>
        <w:rPr>
          <w:rFonts w:ascii="Times New Roman" w:hAnsi="Times New Roman" w:cs="Times New Roman"/>
          <w:b/>
          <w:sz w:val="24"/>
          <w:szCs w:val="24"/>
          <w:u w:val="single"/>
        </w:rPr>
      </w:pPr>
      <w:r w:rsidRPr="004D3B02">
        <w:rPr>
          <w:rFonts w:ascii="Times New Roman" w:hAnsi="Times New Roman" w:cs="Times New Roman"/>
          <w:b/>
          <w:sz w:val="24"/>
          <w:szCs w:val="24"/>
          <w:u w:val="single"/>
        </w:rPr>
        <w:t xml:space="preserve">Consignes </w:t>
      </w:r>
    </w:p>
    <w:p w:rsidR="00752B15" w:rsidRPr="004D3B02" w:rsidRDefault="00752B15" w:rsidP="00752B15">
      <w:pPr>
        <w:pStyle w:val="Paragraphedeliste"/>
        <w:numPr>
          <w:ilvl w:val="0"/>
          <w:numId w:val="6"/>
        </w:numPr>
        <w:spacing w:after="0"/>
        <w:jc w:val="both"/>
        <w:rPr>
          <w:rFonts w:ascii="Times New Roman" w:hAnsi="Times New Roman" w:cs="Times New Roman"/>
          <w:b/>
          <w:sz w:val="24"/>
          <w:szCs w:val="24"/>
        </w:rPr>
      </w:pPr>
      <w:r w:rsidRPr="004D3B02">
        <w:rPr>
          <w:rFonts w:ascii="Times New Roman" w:hAnsi="Times New Roman" w:cs="Times New Roman"/>
          <w:b/>
          <w:sz w:val="24"/>
          <w:szCs w:val="24"/>
        </w:rPr>
        <w:t>Dis de quoi il est question dans ce texte.</w:t>
      </w:r>
    </w:p>
    <w:p w:rsidR="00752B15" w:rsidRPr="00F85686" w:rsidRDefault="00752B15" w:rsidP="00752B15">
      <w:pPr>
        <w:jc w:val="both"/>
        <w:rPr>
          <w:rFonts w:ascii="Times New Roman" w:hAnsi="Times New Roman" w:cs="Times New Roman"/>
          <w:sz w:val="24"/>
          <w:szCs w:val="24"/>
        </w:rPr>
      </w:pPr>
      <w:r w:rsidRPr="00F85686">
        <w:rPr>
          <w:rFonts w:ascii="Times New Roman" w:hAnsi="Times New Roman" w:cs="Times New Roman"/>
          <w:sz w:val="24"/>
          <w:szCs w:val="24"/>
        </w:rPr>
        <w:t>……………………………………………………………………………………………………………………………………………………………………………………………………………………………………………………………………………………………………………………………………………………………………………………………………………………………………………………………………………………….</w:t>
      </w:r>
    </w:p>
    <w:p w:rsidR="00752B15" w:rsidRPr="004D3B02" w:rsidRDefault="00752B15" w:rsidP="00752B15">
      <w:pPr>
        <w:pStyle w:val="Paragraphedeliste"/>
        <w:numPr>
          <w:ilvl w:val="0"/>
          <w:numId w:val="6"/>
        </w:numPr>
        <w:jc w:val="both"/>
        <w:rPr>
          <w:rFonts w:ascii="Times New Roman" w:hAnsi="Times New Roman" w:cs="Times New Roman"/>
          <w:b/>
          <w:sz w:val="24"/>
          <w:szCs w:val="24"/>
        </w:rPr>
      </w:pPr>
      <w:r w:rsidRPr="004D3B02">
        <w:rPr>
          <w:rFonts w:ascii="Times New Roman" w:hAnsi="Times New Roman" w:cs="Times New Roman"/>
          <w:b/>
          <w:sz w:val="24"/>
          <w:szCs w:val="24"/>
        </w:rPr>
        <w:t>Enumère les atteintes à la dignité humaine contenues dans ce texte.</w:t>
      </w:r>
    </w:p>
    <w:p w:rsidR="00752B15" w:rsidRPr="00F85686" w:rsidRDefault="00752B15" w:rsidP="00752B15">
      <w:pPr>
        <w:jc w:val="both"/>
        <w:rPr>
          <w:rFonts w:ascii="Times New Roman" w:hAnsi="Times New Roman" w:cs="Times New Roman"/>
          <w:sz w:val="24"/>
          <w:szCs w:val="24"/>
        </w:rPr>
      </w:pPr>
      <w:r w:rsidRPr="00F85686">
        <w:rPr>
          <w:rFonts w:ascii="Times New Roman" w:hAnsi="Times New Roman" w:cs="Times New Roman"/>
          <w:sz w:val="24"/>
          <w:szCs w:val="24"/>
        </w:rPr>
        <w:t>…………………………………………………………………………………………………………………………………………………………………………………………………………………………………………………………………………………………………………………………………………………………………………………………………………………………………………………………………………………………………………………………………………………………………………………………………………………………………………………………………………………………………………………………………………………………………………………………………………………………………………………………………………………………………………………………………………………………………………………………………………………………………………………………………………………………………………………………………………</w:t>
      </w:r>
      <w:r>
        <w:rPr>
          <w:rFonts w:ascii="Times New Roman" w:hAnsi="Times New Roman" w:cs="Times New Roman"/>
          <w:sz w:val="24"/>
          <w:szCs w:val="24"/>
        </w:rPr>
        <w:t>…………………………………………………………………………………..</w:t>
      </w:r>
    </w:p>
    <w:p w:rsidR="00752B15" w:rsidRPr="00F85686" w:rsidRDefault="00752B15" w:rsidP="00752B15">
      <w:pPr>
        <w:pStyle w:val="Paragraphedeliste"/>
        <w:numPr>
          <w:ilvl w:val="0"/>
          <w:numId w:val="6"/>
        </w:numPr>
        <w:jc w:val="both"/>
        <w:rPr>
          <w:rFonts w:ascii="Times New Roman" w:hAnsi="Times New Roman" w:cs="Times New Roman"/>
          <w:sz w:val="24"/>
          <w:szCs w:val="24"/>
        </w:rPr>
      </w:pPr>
      <w:r>
        <w:rPr>
          <w:rFonts w:ascii="Times New Roman" w:hAnsi="Times New Roman" w:cs="Times New Roman"/>
          <w:b/>
          <w:sz w:val="24"/>
          <w:szCs w:val="24"/>
        </w:rPr>
        <w:t xml:space="preserve">Cites </w:t>
      </w:r>
      <w:r w:rsidRPr="004D3B02">
        <w:rPr>
          <w:rFonts w:ascii="Times New Roman" w:hAnsi="Times New Roman" w:cs="Times New Roman"/>
          <w:b/>
          <w:sz w:val="24"/>
          <w:szCs w:val="24"/>
        </w:rPr>
        <w:t xml:space="preserve"> trois (03) </w:t>
      </w:r>
      <w:r>
        <w:rPr>
          <w:rFonts w:ascii="Times New Roman" w:hAnsi="Times New Roman" w:cs="Times New Roman"/>
          <w:b/>
          <w:sz w:val="24"/>
          <w:szCs w:val="24"/>
        </w:rPr>
        <w:t>conséquences de ces atteintes à la dignité humaine</w:t>
      </w:r>
      <w:r w:rsidRPr="00F85686">
        <w:rPr>
          <w:rFonts w:ascii="Times New Roman" w:hAnsi="Times New Roman" w:cs="Times New Roman"/>
          <w:sz w:val="24"/>
          <w:szCs w:val="24"/>
        </w:rPr>
        <w:t>.</w:t>
      </w:r>
    </w:p>
    <w:p w:rsidR="00752B15" w:rsidRDefault="00752B15" w:rsidP="00752B15">
      <w:pPr>
        <w:jc w:val="both"/>
        <w:rPr>
          <w:rFonts w:ascii="Times New Roman" w:hAnsi="Times New Roman" w:cs="Times New Roman"/>
          <w:sz w:val="24"/>
          <w:szCs w:val="24"/>
        </w:rPr>
      </w:pPr>
      <w:r w:rsidRPr="00F85686">
        <w:rPr>
          <w:rFonts w:ascii="Times New Roman" w:hAnsi="Times New Roman" w:cs="Times New Roman"/>
          <w:sz w:val="24"/>
          <w:szCs w:val="24"/>
        </w:rPr>
        <w:t>………………………………………………………………………………………………………………………………………………………………………………………………………………………………………………………………………………………………………………………………………………………………………………………………………………………………………………………………………………………………………………………………………………………………………………………………………………………………………………………………………………………………………………………………………………………………………………………………………………....</w:t>
      </w:r>
      <w:r>
        <w:rPr>
          <w:rFonts w:ascii="Times New Roman" w:hAnsi="Times New Roman" w:cs="Times New Roman"/>
          <w:sz w:val="24"/>
          <w:szCs w:val="24"/>
        </w:rPr>
        <w:t>.......................................................................................................................................................................................................................................................................................................................................................................................................................................................................................................................................................................................................................................................................................................................................................................................................................................................................................................................................................................................................................................................................................................</w:t>
      </w:r>
    </w:p>
    <w:p w:rsidR="00752B15" w:rsidRDefault="00752B15" w:rsidP="00752B15">
      <w:pPr>
        <w:jc w:val="center"/>
        <w:rPr>
          <w:rFonts w:ascii="Times New Roman" w:hAnsi="Times New Roman" w:cs="Times New Roman"/>
          <w:b/>
          <w:sz w:val="24"/>
          <w:szCs w:val="24"/>
        </w:rPr>
      </w:pPr>
      <w:r w:rsidRPr="004D3B02">
        <w:rPr>
          <w:rFonts w:ascii="Times New Roman" w:hAnsi="Times New Roman" w:cs="Times New Roman"/>
          <w:b/>
          <w:sz w:val="24"/>
          <w:szCs w:val="24"/>
        </w:rPr>
        <w:lastRenderedPageBreak/>
        <w:t>CORRECTION</w:t>
      </w:r>
    </w:p>
    <w:p w:rsidR="00752B15" w:rsidRDefault="00752B15" w:rsidP="00752B15">
      <w:pPr>
        <w:rPr>
          <w:rFonts w:ascii="Times New Roman" w:hAnsi="Times New Roman" w:cs="Times New Roman"/>
          <w:b/>
          <w:sz w:val="24"/>
          <w:szCs w:val="24"/>
        </w:rPr>
      </w:pPr>
      <w:r w:rsidRPr="00D03913">
        <w:rPr>
          <w:rFonts w:ascii="Times New Roman" w:hAnsi="Times New Roman" w:cs="Times New Roman"/>
          <w:b/>
          <w:sz w:val="24"/>
          <w:szCs w:val="24"/>
          <w:u w:val="single"/>
        </w:rPr>
        <w:t>EXERCICE 1</w:t>
      </w:r>
      <w:r>
        <w:rPr>
          <w:rFonts w:ascii="Times New Roman" w:hAnsi="Times New Roman" w:cs="Times New Roman"/>
          <w:b/>
          <w:sz w:val="24"/>
          <w:szCs w:val="24"/>
        </w:rPr>
        <w:t xml:space="preserve"> 0,5 point par réponse juste</w:t>
      </w:r>
    </w:p>
    <w:p w:rsidR="00752B15" w:rsidRPr="008B2CF6" w:rsidRDefault="00752B15" w:rsidP="00752B15">
      <w:pPr>
        <w:spacing w:after="0"/>
        <w:jc w:val="both"/>
        <w:rPr>
          <w:rFonts w:ascii="Times New Roman" w:hAnsi="Times New Roman" w:cs="Times New Roman"/>
          <w:i/>
          <w:sz w:val="24"/>
          <w:szCs w:val="24"/>
        </w:rPr>
      </w:pPr>
      <w:r w:rsidRPr="00F85686">
        <w:rPr>
          <w:rFonts w:ascii="Times New Roman" w:hAnsi="Times New Roman" w:cs="Times New Roman"/>
          <w:sz w:val="24"/>
          <w:szCs w:val="24"/>
        </w:rPr>
        <w:t xml:space="preserve">Dans nos </w:t>
      </w:r>
      <w:r w:rsidRPr="008B2CF6">
        <w:rPr>
          <w:rFonts w:ascii="Times New Roman" w:hAnsi="Times New Roman" w:cs="Times New Roman"/>
          <w:b/>
          <w:i/>
          <w:sz w:val="24"/>
          <w:szCs w:val="24"/>
          <w:u w:val="single"/>
        </w:rPr>
        <w:t>7) traditions </w:t>
      </w:r>
      <w:r w:rsidRPr="008B2CF6">
        <w:rPr>
          <w:rFonts w:ascii="Times New Roman" w:hAnsi="Times New Roman" w:cs="Times New Roman"/>
          <w:b/>
          <w:sz w:val="24"/>
          <w:szCs w:val="24"/>
          <w:u w:val="single"/>
        </w:rPr>
        <w:t xml:space="preserve"> africaines</w:t>
      </w:r>
      <w:r w:rsidRPr="00F85686">
        <w:rPr>
          <w:rFonts w:ascii="Times New Roman" w:hAnsi="Times New Roman" w:cs="Times New Roman"/>
          <w:sz w:val="24"/>
          <w:szCs w:val="24"/>
        </w:rPr>
        <w:t>, comme partout dans le monde, les moments de violence ou de guerre sont</w:t>
      </w:r>
      <w:r>
        <w:rPr>
          <w:rFonts w:ascii="Times New Roman" w:hAnsi="Times New Roman" w:cs="Times New Roman"/>
          <w:sz w:val="24"/>
          <w:szCs w:val="24"/>
        </w:rPr>
        <w:t xml:space="preserve"> </w:t>
      </w:r>
      <w:r w:rsidRPr="008B2CF6">
        <w:rPr>
          <w:rFonts w:ascii="Times New Roman" w:hAnsi="Times New Roman" w:cs="Times New Roman"/>
          <w:b/>
          <w:i/>
          <w:sz w:val="24"/>
          <w:szCs w:val="24"/>
          <w:u w:val="single"/>
        </w:rPr>
        <w:t>5) règlementés</w:t>
      </w:r>
      <w:r w:rsidRPr="00F85686">
        <w:rPr>
          <w:rFonts w:ascii="Times New Roman" w:hAnsi="Times New Roman" w:cs="Times New Roman"/>
          <w:i/>
          <w:sz w:val="24"/>
          <w:szCs w:val="24"/>
        </w:rPr>
        <w:t> </w:t>
      </w:r>
      <w:r w:rsidRPr="00F85686">
        <w:rPr>
          <w:rFonts w:ascii="Times New Roman" w:hAnsi="Times New Roman" w:cs="Times New Roman"/>
          <w:sz w:val="24"/>
          <w:szCs w:val="24"/>
        </w:rPr>
        <w:t xml:space="preserve"> Le D.I.H, créé sur la base de ces traditions, limites l’emploi des armes et des</w:t>
      </w:r>
      <w:r>
        <w:rPr>
          <w:rFonts w:ascii="Times New Roman" w:hAnsi="Times New Roman" w:cs="Times New Roman"/>
          <w:sz w:val="24"/>
          <w:szCs w:val="24"/>
        </w:rPr>
        <w:t xml:space="preserve"> </w:t>
      </w:r>
      <w:r w:rsidRPr="00895CBF">
        <w:rPr>
          <w:rFonts w:ascii="Times New Roman" w:hAnsi="Times New Roman" w:cs="Times New Roman"/>
          <w:b/>
          <w:i/>
          <w:sz w:val="24"/>
          <w:szCs w:val="24"/>
          <w:u w:val="single"/>
        </w:rPr>
        <w:t>3) méthodes de guerre</w:t>
      </w:r>
      <w:r w:rsidRPr="00F85686">
        <w:rPr>
          <w:rFonts w:ascii="Times New Roman" w:hAnsi="Times New Roman" w:cs="Times New Roman"/>
          <w:i/>
          <w:sz w:val="24"/>
          <w:szCs w:val="24"/>
        </w:rPr>
        <w:t> </w:t>
      </w:r>
      <w:r>
        <w:rPr>
          <w:rFonts w:ascii="Times New Roman" w:hAnsi="Times New Roman" w:cs="Times New Roman"/>
          <w:sz w:val="24"/>
          <w:szCs w:val="24"/>
        </w:rPr>
        <w:t>.</w:t>
      </w:r>
      <w:r w:rsidRPr="00F85686">
        <w:rPr>
          <w:rFonts w:ascii="Times New Roman" w:hAnsi="Times New Roman" w:cs="Times New Roman"/>
          <w:sz w:val="24"/>
          <w:szCs w:val="24"/>
        </w:rPr>
        <w:t xml:space="preserve">Il vise à protéger les civils, les </w:t>
      </w:r>
      <w:r w:rsidRPr="008B2CF6">
        <w:rPr>
          <w:rFonts w:ascii="Times New Roman" w:hAnsi="Times New Roman" w:cs="Times New Roman"/>
          <w:b/>
          <w:i/>
          <w:sz w:val="24"/>
          <w:szCs w:val="24"/>
          <w:u w:val="single"/>
        </w:rPr>
        <w:t>2) combattants blessés</w:t>
      </w:r>
      <w:r w:rsidRPr="00F85686">
        <w:rPr>
          <w:rFonts w:ascii="Times New Roman" w:hAnsi="Times New Roman" w:cs="Times New Roman"/>
          <w:i/>
          <w:sz w:val="24"/>
          <w:szCs w:val="24"/>
        </w:rPr>
        <w:t> </w:t>
      </w:r>
      <w:r w:rsidRPr="00F85686">
        <w:rPr>
          <w:rFonts w:ascii="Times New Roman" w:hAnsi="Times New Roman" w:cs="Times New Roman"/>
          <w:sz w:val="24"/>
          <w:szCs w:val="24"/>
        </w:rPr>
        <w:t xml:space="preserve"> les prisonniers de guerre et </w:t>
      </w:r>
      <w:r w:rsidRPr="008B2CF6">
        <w:rPr>
          <w:rFonts w:ascii="Times New Roman" w:hAnsi="Times New Roman" w:cs="Times New Roman"/>
          <w:b/>
          <w:i/>
          <w:sz w:val="24"/>
          <w:szCs w:val="24"/>
          <w:u w:val="single"/>
        </w:rPr>
        <w:t>4) les enfants</w:t>
      </w:r>
      <w:r w:rsidRPr="00F85686">
        <w:rPr>
          <w:rFonts w:ascii="Times New Roman" w:hAnsi="Times New Roman" w:cs="Times New Roman"/>
          <w:i/>
          <w:sz w:val="24"/>
          <w:szCs w:val="24"/>
        </w:rPr>
        <w:t> </w:t>
      </w:r>
      <w:r w:rsidRPr="00F85686">
        <w:rPr>
          <w:rFonts w:ascii="Times New Roman" w:hAnsi="Times New Roman" w:cs="Times New Roman"/>
          <w:sz w:val="24"/>
          <w:szCs w:val="24"/>
        </w:rPr>
        <w:t xml:space="preserve"> en période de violence. Ainsi, ce D.I.H permet de diminuer les</w:t>
      </w:r>
      <w:r>
        <w:rPr>
          <w:rFonts w:ascii="Times New Roman" w:hAnsi="Times New Roman" w:cs="Times New Roman"/>
          <w:sz w:val="24"/>
          <w:szCs w:val="24"/>
        </w:rPr>
        <w:t xml:space="preserve"> </w:t>
      </w:r>
      <w:r w:rsidRPr="008B2CF6">
        <w:rPr>
          <w:rFonts w:ascii="Times New Roman" w:hAnsi="Times New Roman" w:cs="Times New Roman"/>
          <w:b/>
          <w:i/>
          <w:sz w:val="24"/>
          <w:szCs w:val="24"/>
          <w:u w:val="single"/>
        </w:rPr>
        <w:t>8) souffrances</w:t>
      </w:r>
      <w:r w:rsidRPr="00F85686">
        <w:rPr>
          <w:rFonts w:ascii="Times New Roman" w:hAnsi="Times New Roman" w:cs="Times New Roman"/>
          <w:sz w:val="24"/>
          <w:szCs w:val="24"/>
        </w:rPr>
        <w:t xml:space="preserve"> en temps de guerre. C’est pourquoi, il est aussi appelé </w:t>
      </w:r>
      <w:r w:rsidRPr="008B2CF6">
        <w:rPr>
          <w:rFonts w:ascii="Times New Roman" w:hAnsi="Times New Roman" w:cs="Times New Roman"/>
          <w:b/>
          <w:i/>
          <w:sz w:val="24"/>
          <w:szCs w:val="24"/>
          <w:u w:val="single"/>
        </w:rPr>
        <w:t>6)</w:t>
      </w:r>
      <w:r w:rsidRPr="008B2CF6">
        <w:rPr>
          <w:rFonts w:ascii="Times New Roman" w:hAnsi="Times New Roman" w:cs="Times New Roman"/>
          <w:sz w:val="24"/>
          <w:szCs w:val="24"/>
          <w:u w:val="single"/>
        </w:rPr>
        <w:t xml:space="preserve"> « </w:t>
      </w:r>
      <w:r w:rsidRPr="008B2CF6">
        <w:rPr>
          <w:rFonts w:ascii="Times New Roman" w:hAnsi="Times New Roman" w:cs="Times New Roman"/>
          <w:b/>
          <w:i/>
          <w:sz w:val="24"/>
          <w:szCs w:val="24"/>
          <w:u w:val="single"/>
        </w:rPr>
        <w:t>droit de la guerre</w:t>
      </w:r>
      <w:r w:rsidRPr="00F85686">
        <w:rPr>
          <w:rFonts w:ascii="Times New Roman" w:hAnsi="Times New Roman" w:cs="Times New Roman"/>
          <w:i/>
          <w:sz w:val="24"/>
          <w:szCs w:val="24"/>
        </w:rPr>
        <w:t> ;»</w:t>
      </w:r>
      <w:r w:rsidRPr="00F85686">
        <w:rPr>
          <w:rFonts w:ascii="Times New Roman" w:hAnsi="Times New Roman" w:cs="Times New Roman"/>
          <w:sz w:val="24"/>
          <w:szCs w:val="24"/>
        </w:rPr>
        <w:t xml:space="preserve"> ou « droit des conflits armés ». Et, l’organisation qui fait connaître le D.I.H à travers le monde est le </w:t>
      </w:r>
      <w:r w:rsidRPr="00895CBF">
        <w:rPr>
          <w:rFonts w:ascii="Times New Roman" w:hAnsi="Times New Roman" w:cs="Times New Roman"/>
          <w:b/>
          <w:sz w:val="24"/>
          <w:szCs w:val="24"/>
          <w:u w:val="single"/>
        </w:rPr>
        <w:t>1</w:t>
      </w:r>
      <w:r w:rsidRPr="00895CBF">
        <w:rPr>
          <w:rFonts w:ascii="Times New Roman" w:hAnsi="Times New Roman" w:cs="Times New Roman"/>
          <w:b/>
          <w:i/>
          <w:sz w:val="24"/>
          <w:szCs w:val="24"/>
          <w:u w:val="single"/>
        </w:rPr>
        <w:t>) Comité International de la Crois Rouge</w:t>
      </w:r>
      <w:r w:rsidRPr="00F85686">
        <w:rPr>
          <w:rFonts w:ascii="Times New Roman" w:hAnsi="Times New Roman" w:cs="Times New Roman"/>
          <w:i/>
          <w:sz w:val="24"/>
          <w:szCs w:val="24"/>
        </w:rPr>
        <w:t> </w:t>
      </w:r>
      <w:r w:rsidRPr="00F85686">
        <w:rPr>
          <w:rFonts w:ascii="Times New Roman" w:hAnsi="Times New Roman" w:cs="Times New Roman"/>
          <w:sz w:val="24"/>
          <w:szCs w:val="24"/>
        </w:rPr>
        <w:t xml:space="preserve"> dont le siège est à Genève en Suisse.</w:t>
      </w:r>
    </w:p>
    <w:p w:rsidR="00752B15" w:rsidRDefault="00752B15" w:rsidP="00752B15">
      <w:pPr>
        <w:spacing w:after="0"/>
        <w:jc w:val="both"/>
        <w:rPr>
          <w:rFonts w:ascii="Times New Roman" w:hAnsi="Times New Roman" w:cs="Times New Roman"/>
          <w:b/>
          <w:sz w:val="24"/>
          <w:szCs w:val="24"/>
          <w:u w:val="single"/>
        </w:rPr>
      </w:pPr>
    </w:p>
    <w:p w:rsidR="00752B15" w:rsidRPr="004D3B02" w:rsidRDefault="00752B15" w:rsidP="00752B15">
      <w:pPr>
        <w:spacing w:after="0"/>
        <w:jc w:val="both"/>
        <w:rPr>
          <w:rFonts w:ascii="Times New Roman" w:hAnsi="Times New Roman" w:cs="Times New Roman"/>
          <w:b/>
          <w:sz w:val="24"/>
          <w:szCs w:val="24"/>
        </w:rPr>
      </w:pPr>
      <w:r w:rsidRPr="004D3B02">
        <w:rPr>
          <w:rFonts w:ascii="Times New Roman" w:hAnsi="Times New Roman" w:cs="Times New Roman"/>
          <w:b/>
          <w:sz w:val="24"/>
          <w:szCs w:val="24"/>
          <w:u w:val="single"/>
        </w:rPr>
        <w:t xml:space="preserve">EXERCICE 2 </w:t>
      </w:r>
      <w:r>
        <w:rPr>
          <w:rFonts w:ascii="Times New Roman" w:hAnsi="Times New Roman" w:cs="Times New Roman"/>
          <w:b/>
          <w:sz w:val="24"/>
          <w:szCs w:val="24"/>
        </w:rPr>
        <w:t>(4 points)</w:t>
      </w:r>
    </w:p>
    <w:p w:rsidR="00752B15" w:rsidRPr="004D3B02" w:rsidRDefault="00752B15" w:rsidP="00752B15">
      <w:pPr>
        <w:jc w:val="both"/>
        <w:rPr>
          <w:rFonts w:ascii="Times New Roman" w:hAnsi="Times New Roman" w:cs="Times New Roman"/>
          <w:i/>
          <w:sz w:val="24"/>
          <w:szCs w:val="24"/>
        </w:rPr>
      </w:pPr>
      <w:r w:rsidRPr="004D3B02">
        <w:rPr>
          <w:rFonts w:ascii="Times New Roman" w:hAnsi="Times New Roman" w:cs="Times New Roman"/>
          <w:i/>
          <w:sz w:val="24"/>
          <w:szCs w:val="24"/>
        </w:rPr>
        <w:t>zone chaude </w:t>
      </w:r>
      <w:r w:rsidRPr="00895CBF">
        <w:rPr>
          <w:rFonts w:ascii="Times New Roman" w:hAnsi="Times New Roman" w:cs="Times New Roman"/>
          <w:b/>
          <w:i/>
          <w:sz w:val="24"/>
          <w:szCs w:val="24"/>
        </w:rPr>
        <w:t>(</w:t>
      </w:r>
      <w:r>
        <w:rPr>
          <w:rFonts w:ascii="Times New Roman" w:hAnsi="Times New Roman" w:cs="Times New Roman"/>
          <w:b/>
          <w:i/>
          <w:sz w:val="24"/>
          <w:szCs w:val="24"/>
        </w:rPr>
        <w:t>0,5</w:t>
      </w:r>
      <w:r w:rsidRPr="00895CBF">
        <w:rPr>
          <w:rFonts w:ascii="Times New Roman" w:hAnsi="Times New Roman" w:cs="Times New Roman"/>
          <w:b/>
          <w:i/>
          <w:sz w:val="24"/>
          <w:szCs w:val="24"/>
        </w:rPr>
        <w:t xml:space="preserve"> point)</w:t>
      </w:r>
      <w:r w:rsidRPr="004D3B02">
        <w:rPr>
          <w:rFonts w:ascii="Times New Roman" w:hAnsi="Times New Roman" w:cs="Times New Roman"/>
          <w:i/>
          <w:sz w:val="24"/>
          <w:szCs w:val="24"/>
        </w:rPr>
        <w:t>; 2-zone froide </w:t>
      </w:r>
      <w:r w:rsidRPr="00895CBF">
        <w:rPr>
          <w:rFonts w:ascii="Times New Roman" w:hAnsi="Times New Roman" w:cs="Times New Roman"/>
          <w:b/>
          <w:i/>
          <w:sz w:val="24"/>
          <w:szCs w:val="24"/>
        </w:rPr>
        <w:t>(</w:t>
      </w:r>
      <w:r>
        <w:rPr>
          <w:rFonts w:ascii="Times New Roman" w:hAnsi="Times New Roman" w:cs="Times New Roman"/>
          <w:b/>
          <w:i/>
          <w:sz w:val="24"/>
          <w:szCs w:val="24"/>
        </w:rPr>
        <w:t>0,5</w:t>
      </w:r>
      <w:r w:rsidRPr="00895CBF">
        <w:rPr>
          <w:rFonts w:ascii="Times New Roman" w:hAnsi="Times New Roman" w:cs="Times New Roman"/>
          <w:b/>
          <w:i/>
          <w:sz w:val="24"/>
          <w:szCs w:val="24"/>
        </w:rPr>
        <w:t>point)</w:t>
      </w:r>
      <w:r w:rsidRPr="004D3B02">
        <w:rPr>
          <w:rFonts w:ascii="Times New Roman" w:hAnsi="Times New Roman" w:cs="Times New Roman"/>
          <w:i/>
          <w:sz w:val="24"/>
          <w:szCs w:val="24"/>
        </w:rPr>
        <w:t>; 3-zone tempérée </w:t>
      </w:r>
      <w:r w:rsidRPr="00895CBF">
        <w:rPr>
          <w:rFonts w:ascii="Times New Roman" w:hAnsi="Times New Roman" w:cs="Times New Roman"/>
          <w:b/>
          <w:i/>
          <w:sz w:val="24"/>
          <w:szCs w:val="24"/>
        </w:rPr>
        <w:t>(1 point)</w:t>
      </w:r>
      <w:r w:rsidRPr="004D3B02">
        <w:rPr>
          <w:rFonts w:ascii="Times New Roman" w:hAnsi="Times New Roman" w:cs="Times New Roman"/>
          <w:i/>
          <w:sz w:val="24"/>
          <w:szCs w:val="24"/>
        </w:rPr>
        <w:t>; 4- zone chaude</w:t>
      </w:r>
      <w:r>
        <w:rPr>
          <w:rFonts w:ascii="Times New Roman" w:hAnsi="Times New Roman" w:cs="Times New Roman"/>
          <w:i/>
          <w:sz w:val="24"/>
          <w:szCs w:val="24"/>
        </w:rPr>
        <w:t xml:space="preserve"> </w:t>
      </w:r>
      <w:r w:rsidRPr="00895CBF">
        <w:rPr>
          <w:rFonts w:ascii="Times New Roman" w:hAnsi="Times New Roman" w:cs="Times New Roman"/>
          <w:b/>
          <w:i/>
          <w:sz w:val="24"/>
          <w:szCs w:val="24"/>
        </w:rPr>
        <w:t>(</w:t>
      </w:r>
      <w:r>
        <w:rPr>
          <w:rFonts w:ascii="Times New Roman" w:hAnsi="Times New Roman" w:cs="Times New Roman"/>
          <w:b/>
          <w:i/>
          <w:sz w:val="24"/>
          <w:szCs w:val="24"/>
        </w:rPr>
        <w:t>0,5</w:t>
      </w:r>
      <w:r w:rsidRPr="00895CBF">
        <w:rPr>
          <w:rFonts w:ascii="Times New Roman" w:hAnsi="Times New Roman" w:cs="Times New Roman"/>
          <w:b/>
          <w:i/>
          <w:sz w:val="24"/>
          <w:szCs w:val="24"/>
        </w:rPr>
        <w:t xml:space="preserve"> point)</w:t>
      </w:r>
      <w:r w:rsidRPr="004D3B02">
        <w:rPr>
          <w:rFonts w:ascii="Times New Roman" w:hAnsi="Times New Roman" w:cs="Times New Roman"/>
          <w:i/>
          <w:sz w:val="24"/>
          <w:szCs w:val="24"/>
        </w:rPr>
        <w:t> ; 5- zone froide</w:t>
      </w:r>
      <w:r>
        <w:rPr>
          <w:rFonts w:ascii="Times New Roman" w:hAnsi="Times New Roman" w:cs="Times New Roman"/>
          <w:i/>
          <w:sz w:val="24"/>
          <w:szCs w:val="24"/>
        </w:rPr>
        <w:t xml:space="preserve"> </w:t>
      </w:r>
      <w:r w:rsidRPr="00895CBF">
        <w:rPr>
          <w:rFonts w:ascii="Times New Roman" w:hAnsi="Times New Roman" w:cs="Times New Roman"/>
          <w:b/>
          <w:i/>
          <w:sz w:val="24"/>
          <w:szCs w:val="24"/>
        </w:rPr>
        <w:t>(</w:t>
      </w:r>
      <w:r>
        <w:rPr>
          <w:rFonts w:ascii="Times New Roman" w:hAnsi="Times New Roman" w:cs="Times New Roman"/>
          <w:b/>
          <w:i/>
          <w:sz w:val="24"/>
          <w:szCs w:val="24"/>
        </w:rPr>
        <w:t>0,5</w:t>
      </w:r>
      <w:r w:rsidRPr="00895CBF">
        <w:rPr>
          <w:rFonts w:ascii="Times New Roman" w:hAnsi="Times New Roman" w:cs="Times New Roman"/>
          <w:b/>
          <w:i/>
          <w:sz w:val="24"/>
          <w:szCs w:val="24"/>
        </w:rPr>
        <w:t xml:space="preserve"> point)</w:t>
      </w:r>
      <w:r w:rsidRPr="004D3B02">
        <w:rPr>
          <w:rFonts w:ascii="Times New Roman" w:hAnsi="Times New Roman" w:cs="Times New Roman"/>
          <w:i/>
          <w:sz w:val="24"/>
          <w:szCs w:val="24"/>
        </w:rPr>
        <w:t xml:space="preserve"> ; 6-zone </w:t>
      </w:r>
      <w:proofErr w:type="gramStart"/>
      <w:r w:rsidRPr="004D3B02">
        <w:rPr>
          <w:rFonts w:ascii="Times New Roman" w:hAnsi="Times New Roman" w:cs="Times New Roman"/>
          <w:i/>
          <w:sz w:val="24"/>
          <w:szCs w:val="24"/>
        </w:rPr>
        <w:t>tempérée</w:t>
      </w:r>
      <w:r w:rsidRPr="00895CBF">
        <w:rPr>
          <w:rFonts w:ascii="Times New Roman" w:hAnsi="Times New Roman" w:cs="Times New Roman"/>
          <w:b/>
          <w:i/>
          <w:sz w:val="24"/>
          <w:szCs w:val="24"/>
        </w:rPr>
        <w:t>(</w:t>
      </w:r>
      <w:proofErr w:type="gramEnd"/>
      <w:r w:rsidRPr="00895CBF">
        <w:rPr>
          <w:rFonts w:ascii="Times New Roman" w:hAnsi="Times New Roman" w:cs="Times New Roman"/>
          <w:b/>
          <w:i/>
          <w:sz w:val="24"/>
          <w:szCs w:val="24"/>
        </w:rPr>
        <w:t>1 point)</w:t>
      </w:r>
      <w:r w:rsidRPr="004D3B02">
        <w:rPr>
          <w:rFonts w:ascii="Times New Roman" w:hAnsi="Times New Roman" w:cs="Times New Roman"/>
          <w:i/>
          <w:sz w:val="24"/>
          <w:szCs w:val="24"/>
        </w:rPr>
        <w:t xml:space="preserve">  </w:t>
      </w:r>
    </w:p>
    <w:p w:rsidR="00752B15" w:rsidRDefault="00752B15" w:rsidP="00752B15">
      <w:pPr>
        <w:rPr>
          <w:rFonts w:ascii="Times New Roman" w:hAnsi="Times New Roman" w:cs="Times New Roman"/>
          <w:b/>
          <w:sz w:val="24"/>
          <w:szCs w:val="24"/>
        </w:rPr>
      </w:pPr>
      <w:r w:rsidRPr="004D3B02">
        <w:rPr>
          <w:rFonts w:ascii="Times New Roman" w:hAnsi="Times New Roman" w:cs="Times New Roman"/>
          <w:b/>
          <w:noProof/>
          <w:sz w:val="24"/>
          <w:szCs w:val="24"/>
          <w:lang w:eastAsia="fr-FR"/>
        </w:rPr>
        <w:drawing>
          <wp:inline distT="0" distB="0" distL="0" distR="0">
            <wp:extent cx="3997042" cy="2379192"/>
            <wp:effectExtent l="0" t="0" r="3810" b="254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 DECOUPAGE DES zones climatiques.png"/>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18860" cy="2392179"/>
                    </a:xfrm>
                    <a:prstGeom prst="rect">
                      <a:avLst/>
                    </a:prstGeom>
                  </pic:spPr>
                </pic:pic>
              </a:graphicData>
            </a:graphic>
          </wp:inline>
        </w:drawing>
      </w:r>
    </w:p>
    <w:p w:rsidR="00752B15" w:rsidRPr="004D3B02" w:rsidRDefault="00752B15" w:rsidP="00752B15">
      <w:pPr>
        <w:spacing w:after="0"/>
        <w:jc w:val="both"/>
        <w:rPr>
          <w:rFonts w:ascii="Times New Roman" w:hAnsi="Times New Roman" w:cs="Times New Roman"/>
          <w:b/>
          <w:sz w:val="24"/>
          <w:szCs w:val="24"/>
        </w:rPr>
      </w:pPr>
      <w:r w:rsidRPr="004D3B02">
        <w:rPr>
          <w:rFonts w:ascii="Times New Roman" w:hAnsi="Times New Roman" w:cs="Times New Roman"/>
          <w:b/>
          <w:sz w:val="24"/>
          <w:szCs w:val="24"/>
          <w:u w:val="single"/>
        </w:rPr>
        <w:t>EXERCICE 3</w:t>
      </w:r>
      <w:r>
        <w:rPr>
          <w:rFonts w:ascii="Times New Roman" w:hAnsi="Times New Roman" w:cs="Times New Roman"/>
          <w:b/>
          <w:sz w:val="24"/>
          <w:szCs w:val="24"/>
        </w:rPr>
        <w:t xml:space="preserve"> (12points)</w:t>
      </w:r>
    </w:p>
    <w:p w:rsidR="00752B15" w:rsidRPr="00A513D5" w:rsidRDefault="00752B15" w:rsidP="00752B15">
      <w:pPr>
        <w:pStyle w:val="Paragraphedeliste"/>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Il est question des atteintes à la dignité humaine. </w:t>
      </w:r>
      <w:r w:rsidRPr="00A513D5">
        <w:rPr>
          <w:rFonts w:ascii="Times New Roman" w:hAnsi="Times New Roman" w:cs="Times New Roman"/>
          <w:b/>
          <w:sz w:val="24"/>
          <w:szCs w:val="24"/>
        </w:rPr>
        <w:t>(3points)</w:t>
      </w:r>
    </w:p>
    <w:p w:rsidR="00752B15" w:rsidRPr="00A513D5" w:rsidRDefault="00752B15" w:rsidP="00752B15">
      <w:pPr>
        <w:pStyle w:val="Paragraphedeliste"/>
        <w:numPr>
          <w:ilvl w:val="0"/>
          <w:numId w:val="7"/>
        </w:numPr>
        <w:jc w:val="both"/>
        <w:rPr>
          <w:rFonts w:ascii="Times New Roman" w:hAnsi="Times New Roman" w:cs="Times New Roman"/>
          <w:sz w:val="24"/>
          <w:szCs w:val="24"/>
        </w:rPr>
      </w:pPr>
      <w:r w:rsidRPr="00F85686">
        <w:rPr>
          <w:rFonts w:ascii="Times New Roman" w:hAnsi="Times New Roman" w:cs="Times New Roman"/>
          <w:sz w:val="24"/>
          <w:szCs w:val="24"/>
        </w:rPr>
        <w:t>On tue, on enlève, on torture, on pille, et on viole</w:t>
      </w:r>
      <w:r>
        <w:rPr>
          <w:rFonts w:ascii="Times New Roman" w:hAnsi="Times New Roman" w:cs="Times New Roman"/>
          <w:sz w:val="24"/>
          <w:szCs w:val="24"/>
        </w:rPr>
        <w:t>.</w:t>
      </w:r>
      <w:r w:rsidRPr="00A513D5">
        <w:rPr>
          <w:rFonts w:ascii="Times New Roman" w:hAnsi="Times New Roman" w:cs="Times New Roman"/>
          <w:b/>
          <w:sz w:val="24"/>
          <w:szCs w:val="24"/>
        </w:rPr>
        <w:t xml:space="preserve"> (</w:t>
      </w:r>
      <w:r>
        <w:rPr>
          <w:rFonts w:ascii="Times New Roman" w:hAnsi="Times New Roman" w:cs="Times New Roman"/>
          <w:b/>
          <w:sz w:val="24"/>
          <w:szCs w:val="24"/>
        </w:rPr>
        <w:t>5</w:t>
      </w:r>
      <w:r w:rsidRPr="00A513D5">
        <w:rPr>
          <w:rFonts w:ascii="Times New Roman" w:hAnsi="Times New Roman" w:cs="Times New Roman"/>
          <w:b/>
          <w:sz w:val="24"/>
          <w:szCs w:val="24"/>
        </w:rPr>
        <w:t>points)</w:t>
      </w:r>
    </w:p>
    <w:p w:rsidR="00752B15" w:rsidRDefault="00752B15" w:rsidP="00752B15">
      <w:pPr>
        <w:pStyle w:val="Paragraphedeliste"/>
        <w:numPr>
          <w:ilvl w:val="0"/>
          <w:numId w:val="7"/>
        </w:numPr>
        <w:jc w:val="both"/>
        <w:rPr>
          <w:rFonts w:ascii="Times New Roman" w:hAnsi="Times New Roman" w:cs="Times New Roman"/>
          <w:sz w:val="24"/>
          <w:szCs w:val="24"/>
        </w:rPr>
      </w:pPr>
      <w:r>
        <w:rPr>
          <w:rFonts w:ascii="Times New Roman" w:hAnsi="Times New Roman" w:cs="Times New Roman"/>
          <w:sz w:val="24"/>
          <w:szCs w:val="24"/>
        </w:rPr>
        <w:t>Les trois conséquences sont : grossesse précoces ; atteinte au VIH/SIDA ; traumatisme psychologique ; aggravation de la pauvreté……</w:t>
      </w:r>
      <w:proofErr w:type="gramStart"/>
      <w:r>
        <w:rPr>
          <w:rFonts w:ascii="Times New Roman" w:hAnsi="Times New Roman" w:cs="Times New Roman"/>
          <w:sz w:val="24"/>
          <w:szCs w:val="24"/>
        </w:rPr>
        <w:t>.</w:t>
      </w:r>
      <w:r w:rsidRPr="001D716F">
        <w:rPr>
          <w:rFonts w:ascii="Times New Roman" w:hAnsi="Times New Roman" w:cs="Times New Roman"/>
          <w:b/>
          <w:sz w:val="24"/>
          <w:szCs w:val="24"/>
        </w:rPr>
        <w:t>(</w:t>
      </w:r>
      <w:proofErr w:type="gramEnd"/>
      <w:r w:rsidRPr="001D716F">
        <w:rPr>
          <w:rFonts w:ascii="Times New Roman" w:hAnsi="Times New Roman" w:cs="Times New Roman"/>
          <w:b/>
          <w:sz w:val="24"/>
          <w:szCs w:val="24"/>
        </w:rPr>
        <w:t>4points)</w:t>
      </w:r>
    </w:p>
    <w:p w:rsidR="00752B15" w:rsidRPr="004D3B02" w:rsidRDefault="00752B15" w:rsidP="00752B15">
      <w:pPr>
        <w:rPr>
          <w:rFonts w:ascii="Times New Roman" w:hAnsi="Times New Roman" w:cs="Times New Roman"/>
          <w:b/>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lastRenderedPageBreak/>
        <w:t>LYCÉE MODERNE 5 DALOA                                         ANNÉE SCOLAIRE 2022-2023</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t>PROF.M.  DJANGO                                                             NIVEAU : SIXIÈME</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b/>
          <w:sz w:val="24"/>
          <w:szCs w:val="24"/>
        </w:rPr>
        <w:t>NOM…………………………..PRÉNOMS…………………………………………………</w:t>
      </w:r>
    </w:p>
    <w:p w:rsidR="00752B15" w:rsidRPr="00F85686" w:rsidRDefault="00752B15" w:rsidP="00752B15">
      <w:pPr>
        <w:spacing w:after="0" w:line="360" w:lineRule="auto"/>
        <w:jc w:val="both"/>
        <w:rPr>
          <w:rFonts w:ascii="Times New Roman" w:hAnsi="Times New Roman" w:cs="Times New Roman"/>
          <w:b/>
          <w:sz w:val="24"/>
          <w:szCs w:val="24"/>
        </w:rPr>
      </w:pPr>
      <w:r w:rsidRPr="00F85686">
        <w:rPr>
          <w:rFonts w:ascii="Times New Roman" w:hAnsi="Times New Roman" w:cs="Times New Roman"/>
          <w:sz w:val="24"/>
          <w:szCs w:val="24"/>
        </w:rPr>
        <w:t xml:space="preserve">                                                                                                </w:t>
      </w:r>
      <w:r w:rsidRPr="00F85686">
        <w:rPr>
          <w:rFonts w:ascii="Times New Roman" w:hAnsi="Times New Roman" w:cs="Times New Roman"/>
          <w:b/>
          <w:sz w:val="24"/>
          <w:szCs w:val="24"/>
        </w:rPr>
        <w:t>DURÉE : 01HEURES</w:t>
      </w:r>
    </w:p>
    <w:p w:rsidR="00752B15" w:rsidRPr="00F85686" w:rsidRDefault="00752B15" w:rsidP="00752B15">
      <w:pPr>
        <w:spacing w:after="0" w:line="360" w:lineRule="auto"/>
        <w:jc w:val="both"/>
        <w:rPr>
          <w:rFonts w:ascii="Times New Roman" w:hAnsi="Times New Roman" w:cs="Times New Roman"/>
          <w:sz w:val="24"/>
          <w:szCs w:val="24"/>
        </w:rPr>
      </w:pPr>
      <w:r w:rsidRPr="00D970DA">
        <w:rPr>
          <w:rFonts w:ascii="Times New Roman" w:hAnsi="Times New Roman" w:cs="Times New Roman"/>
          <w:b/>
          <w:noProof/>
          <w:sz w:val="24"/>
          <w:szCs w:val="24"/>
          <w:lang w:eastAsia="fr-FR"/>
        </w:rPr>
        <w:pict>
          <v:rect id="_x0000_s1029" style="position:absolute;left:0;text-align:left;margin-left:126.4pt;margin-top:5.35pt;width:162.75pt;height:39pt;z-index:251664384">
            <v:shadow on="t"/>
            <v:textbox style="mso-next-textbox:#_x0000_s1029">
              <w:txbxContent>
                <w:p w:rsidR="00FA1631" w:rsidRPr="00C3448B" w:rsidRDefault="00FA1631" w:rsidP="00752B15">
                  <w:pPr>
                    <w:jc w:val="center"/>
                    <w:rPr>
                      <w:rFonts w:ascii="Times New Roman" w:hAnsi="Times New Roman" w:cs="Times New Roman"/>
                      <w:b/>
                      <w:sz w:val="24"/>
                      <w:szCs w:val="24"/>
                    </w:rPr>
                  </w:pPr>
                  <w:r w:rsidRPr="00C3448B">
                    <w:rPr>
                      <w:rFonts w:ascii="Times New Roman" w:hAnsi="Times New Roman" w:cs="Times New Roman"/>
                      <w:b/>
                      <w:sz w:val="24"/>
                      <w:szCs w:val="24"/>
                    </w:rPr>
                    <w:t>DEVOIR D’</w:t>
                  </w:r>
                  <w:r>
                    <w:rPr>
                      <w:rFonts w:ascii="Times New Roman" w:hAnsi="Times New Roman" w:cs="Times New Roman"/>
                      <w:b/>
                      <w:sz w:val="24"/>
                      <w:szCs w:val="24"/>
                    </w:rPr>
                    <w:t>HISTOIRE GÉOGRAPHIE N°2</w:t>
                  </w:r>
                </w:p>
              </w:txbxContent>
            </v:textbox>
          </v:rect>
        </w:pict>
      </w:r>
    </w:p>
    <w:p w:rsidR="00752B15" w:rsidRDefault="00752B15" w:rsidP="00752B15"/>
    <w:p w:rsidR="00752B15" w:rsidRPr="00B51D20" w:rsidRDefault="00752B15" w:rsidP="00752B15">
      <w:pPr>
        <w:spacing w:after="0" w:line="360" w:lineRule="auto"/>
        <w:jc w:val="both"/>
        <w:rPr>
          <w:rFonts w:ascii="Times New Roman" w:hAnsi="Times New Roman" w:cs="Times New Roman"/>
          <w:b/>
          <w:sz w:val="24"/>
          <w:szCs w:val="24"/>
          <w:u w:val="single"/>
        </w:rPr>
      </w:pPr>
      <w:r w:rsidRPr="00B51D20">
        <w:rPr>
          <w:rFonts w:ascii="Times New Roman" w:hAnsi="Times New Roman" w:cs="Times New Roman"/>
          <w:b/>
          <w:sz w:val="24"/>
          <w:szCs w:val="24"/>
          <w:u w:val="single"/>
        </w:rPr>
        <w:t>EXERCICE 1</w:t>
      </w:r>
      <w:r w:rsidRPr="00B51D20">
        <w:rPr>
          <w:rFonts w:ascii="Times New Roman" w:hAnsi="Times New Roman" w:cs="Times New Roman"/>
          <w:sz w:val="24"/>
          <w:szCs w:val="24"/>
        </w:rPr>
        <w:t xml:space="preserve"> </w:t>
      </w:r>
      <w:r w:rsidRPr="00B51D20">
        <w:rPr>
          <w:rFonts w:ascii="Times New Roman" w:hAnsi="Times New Roman" w:cs="Times New Roman"/>
          <w:b/>
          <w:sz w:val="24"/>
          <w:szCs w:val="24"/>
        </w:rPr>
        <w:t>(4points)</w:t>
      </w:r>
    </w:p>
    <w:p w:rsidR="00752B15" w:rsidRPr="00B51D20" w:rsidRDefault="00752B15" w:rsidP="00752B15">
      <w:pPr>
        <w:spacing w:after="0" w:line="360" w:lineRule="auto"/>
        <w:jc w:val="both"/>
        <w:rPr>
          <w:rFonts w:ascii="Times New Roman" w:hAnsi="Times New Roman" w:cs="Times New Roman"/>
          <w:sz w:val="24"/>
          <w:szCs w:val="24"/>
        </w:rPr>
      </w:pPr>
      <w:r w:rsidRPr="00B51D20">
        <w:rPr>
          <w:rFonts w:ascii="Times New Roman" w:hAnsi="Times New Roman" w:cs="Times New Roman"/>
          <w:sz w:val="24"/>
          <w:szCs w:val="24"/>
        </w:rPr>
        <w:t>Relie chaque élément de la liste A aux éléments de la liste B</w:t>
      </w:r>
    </w:p>
    <w:p w:rsidR="00752B15" w:rsidRPr="00B51D20" w:rsidRDefault="00752B15" w:rsidP="00752B15">
      <w:pPr>
        <w:spacing w:after="0" w:line="360" w:lineRule="auto"/>
        <w:jc w:val="both"/>
        <w:rPr>
          <w:rFonts w:ascii="Times New Roman" w:hAnsi="Times New Roman" w:cs="Times New Roman"/>
          <w:b/>
          <w:sz w:val="24"/>
          <w:szCs w:val="24"/>
        </w:rPr>
      </w:pPr>
      <w:r w:rsidRPr="00B51D20">
        <w:rPr>
          <w:rFonts w:ascii="Times New Roman" w:hAnsi="Times New Roman" w:cs="Times New Roman"/>
          <w:b/>
          <w:sz w:val="24"/>
          <w:szCs w:val="24"/>
        </w:rPr>
        <w:t>LISTE A                                                                                                        LISTES B</w:t>
      </w:r>
    </w:p>
    <w:tbl>
      <w:tblPr>
        <w:tblStyle w:val="Grilledutableau"/>
        <w:tblW w:w="0" w:type="auto"/>
        <w:tblLook w:val="04A0"/>
      </w:tblPr>
      <w:tblGrid>
        <w:gridCol w:w="3326"/>
        <w:gridCol w:w="2878"/>
        <w:gridCol w:w="3084"/>
      </w:tblGrid>
      <w:tr w:rsidR="00752B15" w:rsidTr="00752B15">
        <w:tc>
          <w:tcPr>
            <w:tcW w:w="3326" w:type="dxa"/>
            <w:tcBorders>
              <w:top w:val="single" w:sz="4" w:space="0" w:color="auto"/>
              <w:right w:val="single" w:sz="4" w:space="0" w:color="auto"/>
            </w:tcBorders>
          </w:tcPr>
          <w:p w:rsidR="00752B15" w:rsidRDefault="00752B15" w:rsidP="00752B15">
            <w:pPr>
              <w:jc w:val="both"/>
            </w:pPr>
            <w:r w:rsidRPr="00E827C9">
              <w:rPr>
                <w:b/>
              </w:rPr>
              <w:t>1)</w:t>
            </w:r>
            <w:r>
              <w:t xml:space="preserve"> 2002                                             ●</w:t>
            </w:r>
          </w:p>
          <w:p w:rsidR="00752B15" w:rsidRDefault="00752B15" w:rsidP="00752B15">
            <w:pPr>
              <w:jc w:val="both"/>
            </w:pPr>
            <w:r w:rsidRPr="00E827C9">
              <w:rPr>
                <w:b/>
              </w:rPr>
              <w:t>2)</w:t>
            </w:r>
            <w:r>
              <w:t>1860                                              ●</w:t>
            </w:r>
          </w:p>
          <w:p w:rsidR="00752B15" w:rsidRDefault="00752B15" w:rsidP="00752B15">
            <w:pPr>
              <w:jc w:val="both"/>
            </w:pPr>
            <w:r w:rsidRPr="00E827C9">
              <w:rPr>
                <w:b/>
              </w:rPr>
              <w:t>3)</w:t>
            </w:r>
            <w:r>
              <w:t>1492                                              ●</w:t>
            </w:r>
          </w:p>
          <w:p w:rsidR="00752B15" w:rsidRDefault="00752B15" w:rsidP="00752B15">
            <w:pPr>
              <w:jc w:val="both"/>
            </w:pPr>
            <w:r w:rsidRPr="00E827C9">
              <w:rPr>
                <w:b/>
              </w:rPr>
              <w:t>4)</w:t>
            </w:r>
            <w:r>
              <w:t xml:space="preserve"> 1655                                             ●</w:t>
            </w:r>
          </w:p>
          <w:p w:rsidR="00752B15" w:rsidRDefault="00752B15" w:rsidP="00752B15">
            <w:pPr>
              <w:jc w:val="both"/>
            </w:pPr>
            <w:r w:rsidRPr="00E827C9">
              <w:rPr>
                <w:b/>
              </w:rPr>
              <w:t>5)</w:t>
            </w:r>
            <w:r>
              <w:t>1235                                              ●</w:t>
            </w:r>
          </w:p>
          <w:p w:rsidR="00752B15" w:rsidRDefault="00752B15" w:rsidP="00752B15">
            <w:pPr>
              <w:jc w:val="both"/>
            </w:pPr>
            <w:r w:rsidRPr="00E827C9">
              <w:rPr>
                <w:b/>
              </w:rPr>
              <w:t>6)-</w:t>
            </w:r>
            <w:r>
              <w:t>500                                               ●</w:t>
            </w:r>
          </w:p>
          <w:p w:rsidR="00752B15" w:rsidRDefault="00752B15" w:rsidP="00752B15">
            <w:pPr>
              <w:jc w:val="both"/>
            </w:pPr>
            <w:r w:rsidRPr="00E827C9">
              <w:rPr>
                <w:b/>
              </w:rPr>
              <w:t>7)</w:t>
            </w:r>
            <w:r>
              <w:t>622                                                 ●</w:t>
            </w:r>
          </w:p>
          <w:p w:rsidR="00752B15" w:rsidRDefault="00752B15" w:rsidP="00752B15">
            <w:pPr>
              <w:jc w:val="both"/>
            </w:pPr>
            <w:r w:rsidRPr="00E827C9">
              <w:rPr>
                <w:b/>
              </w:rPr>
              <w:t>8)</w:t>
            </w:r>
            <w:r>
              <w:t>1989                                               ●</w:t>
            </w:r>
          </w:p>
        </w:tc>
        <w:tc>
          <w:tcPr>
            <w:tcW w:w="2878" w:type="dxa"/>
            <w:tcBorders>
              <w:left w:val="single" w:sz="4" w:space="0" w:color="auto"/>
            </w:tcBorders>
          </w:tcPr>
          <w:p w:rsidR="00752B15" w:rsidRDefault="00752B15" w:rsidP="00752B15">
            <w:pPr>
              <w:jc w:val="both"/>
            </w:pPr>
            <w:r>
              <w:t xml:space="preserve">                                                  ●</w:t>
            </w:r>
          </w:p>
          <w:p w:rsidR="00752B15" w:rsidRDefault="00752B15" w:rsidP="00752B15">
            <w:pPr>
              <w:jc w:val="both"/>
            </w:pPr>
            <w:r>
              <w:t xml:space="preserve">                                                  ●                                                                               </w:t>
            </w:r>
            <w:r>
              <w:tab/>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tc>
        <w:tc>
          <w:tcPr>
            <w:tcW w:w="3084" w:type="dxa"/>
          </w:tcPr>
          <w:p w:rsidR="00752B15" w:rsidRDefault="00752B15" w:rsidP="00752B15">
            <w:pPr>
              <w:jc w:val="both"/>
            </w:pPr>
            <w:r w:rsidRPr="00E827C9">
              <w:rPr>
                <w:b/>
              </w:rPr>
              <w:t>a)</w:t>
            </w:r>
            <w:r>
              <w:t xml:space="preserve"> époque contemporaine</w:t>
            </w:r>
          </w:p>
          <w:p w:rsidR="00752B15" w:rsidRDefault="00752B15" w:rsidP="00752B15">
            <w:pPr>
              <w:jc w:val="both"/>
            </w:pPr>
            <w:r w:rsidRPr="00E827C9">
              <w:rPr>
                <w:b/>
              </w:rPr>
              <w:t>b)</w:t>
            </w:r>
            <w:r>
              <w:t xml:space="preserve"> XXI </w:t>
            </w:r>
            <w:proofErr w:type="spellStart"/>
            <w:r>
              <w:t>ème</w:t>
            </w:r>
            <w:proofErr w:type="spellEnd"/>
            <w:r>
              <w:t xml:space="preserve"> siècle</w:t>
            </w:r>
          </w:p>
          <w:p w:rsidR="00752B15" w:rsidRDefault="00752B15" w:rsidP="00752B15">
            <w:pPr>
              <w:jc w:val="both"/>
            </w:pPr>
            <w:r w:rsidRPr="00E827C9">
              <w:rPr>
                <w:b/>
              </w:rPr>
              <w:t>c)</w:t>
            </w:r>
            <w:r>
              <w:t xml:space="preserve"> temps modernes</w:t>
            </w:r>
          </w:p>
          <w:p w:rsidR="00752B15" w:rsidRDefault="00752B15" w:rsidP="00752B15">
            <w:pPr>
              <w:jc w:val="both"/>
            </w:pPr>
            <w:r w:rsidRPr="00E827C9">
              <w:rPr>
                <w:b/>
              </w:rPr>
              <w:t>d)</w:t>
            </w:r>
            <w:r>
              <w:t xml:space="preserve"> XVème siècle</w:t>
            </w:r>
          </w:p>
          <w:p w:rsidR="00752B15" w:rsidRDefault="00752B15" w:rsidP="00752B15">
            <w:pPr>
              <w:jc w:val="both"/>
            </w:pPr>
            <w:r w:rsidRPr="00E827C9">
              <w:rPr>
                <w:b/>
              </w:rPr>
              <w:t>e)</w:t>
            </w:r>
            <w:r>
              <w:t xml:space="preserve"> antiquité</w:t>
            </w:r>
          </w:p>
          <w:p w:rsidR="00752B15" w:rsidRDefault="00752B15" w:rsidP="00752B15">
            <w:pPr>
              <w:jc w:val="both"/>
            </w:pPr>
            <w:r w:rsidRPr="00E827C9">
              <w:rPr>
                <w:b/>
              </w:rPr>
              <w:t>f)</w:t>
            </w:r>
            <w:r>
              <w:t xml:space="preserve"> XIIIème siècle</w:t>
            </w:r>
          </w:p>
          <w:p w:rsidR="00752B15" w:rsidRDefault="00752B15" w:rsidP="00752B15">
            <w:pPr>
              <w:jc w:val="both"/>
            </w:pPr>
            <w:r w:rsidRPr="00E827C9">
              <w:rPr>
                <w:b/>
              </w:rPr>
              <w:t>g)</w:t>
            </w:r>
            <w:r>
              <w:t xml:space="preserve"> moyen âge</w:t>
            </w:r>
          </w:p>
          <w:p w:rsidR="00752B15" w:rsidRDefault="00752B15" w:rsidP="00752B15">
            <w:pPr>
              <w:jc w:val="both"/>
            </w:pPr>
            <w:r w:rsidRPr="00E827C9">
              <w:rPr>
                <w:b/>
              </w:rPr>
              <w:t>h)</w:t>
            </w:r>
            <w:r>
              <w:t xml:space="preserve"> XXème</w:t>
            </w:r>
          </w:p>
        </w:tc>
      </w:tr>
    </w:tbl>
    <w:p w:rsidR="00752B15" w:rsidRDefault="00752B15" w:rsidP="00752B15">
      <w:pPr>
        <w:spacing w:after="0"/>
      </w:pPr>
    </w:p>
    <w:p w:rsidR="00752B15" w:rsidRDefault="00752B15" w:rsidP="00752B15">
      <w:pPr>
        <w:spacing w:after="0" w:line="360" w:lineRule="auto"/>
        <w:jc w:val="both"/>
        <w:rPr>
          <w:rFonts w:ascii="Times New Roman" w:hAnsi="Times New Roman" w:cs="Times New Roman"/>
          <w:b/>
          <w:sz w:val="24"/>
          <w:szCs w:val="24"/>
        </w:rPr>
      </w:pPr>
      <w:r w:rsidRPr="00B51D20">
        <w:rPr>
          <w:rFonts w:ascii="Times New Roman" w:hAnsi="Times New Roman" w:cs="Times New Roman"/>
          <w:b/>
          <w:sz w:val="24"/>
          <w:szCs w:val="24"/>
          <w:u w:val="single"/>
        </w:rPr>
        <w:t>EXERCICE 2</w:t>
      </w:r>
      <w:r>
        <w:t xml:space="preserve"> </w:t>
      </w:r>
      <w:r w:rsidRPr="00B51D20">
        <w:rPr>
          <w:rFonts w:ascii="Times New Roman" w:hAnsi="Times New Roman" w:cs="Times New Roman"/>
          <w:b/>
          <w:sz w:val="24"/>
          <w:szCs w:val="24"/>
        </w:rPr>
        <w:t>(4points)</w:t>
      </w:r>
    </w:p>
    <w:p w:rsidR="00752B15" w:rsidRPr="00C4135E" w:rsidRDefault="00752B15" w:rsidP="00752B15">
      <w:pPr>
        <w:spacing w:after="0"/>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Réponds par vrai ou faux affirmations suivantes.</w:t>
      </w:r>
    </w:p>
    <w:p w:rsidR="00752B15" w:rsidRPr="00C4135E" w:rsidRDefault="00752B15" w:rsidP="00752B15">
      <w:pPr>
        <w:pStyle w:val="Paragraphedeliste"/>
        <w:numPr>
          <w:ilvl w:val="0"/>
          <w:numId w:val="8"/>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Le sol est la partie superficielle ou meuble de la terre </w:t>
      </w:r>
    </w:p>
    <w:p w:rsidR="00752B15" w:rsidRPr="00C4135E" w:rsidRDefault="00752B15" w:rsidP="00752B15">
      <w:pPr>
        <w:pStyle w:val="Paragraphedeliste"/>
        <w:numPr>
          <w:ilvl w:val="0"/>
          <w:numId w:val="8"/>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En Côte d’Ivoire, on a principalement des sols sableux et ferrugineux </w:t>
      </w:r>
    </w:p>
    <w:p w:rsidR="00752B15" w:rsidRPr="00C4135E" w:rsidRDefault="00752B15" w:rsidP="00752B15">
      <w:pPr>
        <w:pStyle w:val="Paragraphedeliste"/>
        <w:numPr>
          <w:ilvl w:val="0"/>
          <w:numId w:val="8"/>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La forêt de conifère est une végétation de Côte d’Ivoire </w:t>
      </w:r>
    </w:p>
    <w:p w:rsidR="00752B15" w:rsidRPr="00C4135E" w:rsidRDefault="00752B15" w:rsidP="00752B15">
      <w:pPr>
        <w:pStyle w:val="Paragraphedeliste"/>
        <w:numPr>
          <w:ilvl w:val="0"/>
          <w:numId w:val="8"/>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La végétation est composée d’arbres, de plantes et des eaux </w:t>
      </w:r>
    </w:p>
    <w:p w:rsidR="00752B15" w:rsidRPr="00C4135E" w:rsidRDefault="00752B15" w:rsidP="00752B15">
      <w:pPr>
        <w:pStyle w:val="Paragraphedeliste"/>
        <w:numPr>
          <w:ilvl w:val="0"/>
          <w:numId w:val="8"/>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La savane arborée se trouve au sud de la Côte d’Ivoire </w:t>
      </w:r>
    </w:p>
    <w:p w:rsidR="00752B15" w:rsidRPr="006D1D2A" w:rsidRDefault="00752B15" w:rsidP="00752B15">
      <w:pPr>
        <w:pStyle w:val="Paragraphedeliste"/>
        <w:numPr>
          <w:ilvl w:val="0"/>
          <w:numId w:val="8"/>
        </w:numPr>
        <w:tabs>
          <w:tab w:val="left" w:pos="234"/>
        </w:tabs>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 xml:space="preserve">On trouve les sols ferralitiques au sud, à l’ouest et au centre </w:t>
      </w:r>
    </w:p>
    <w:p w:rsidR="00752B15" w:rsidRPr="00B27AC5" w:rsidRDefault="00752B15" w:rsidP="00752B1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EXERCICE 3 </w:t>
      </w:r>
      <w:r w:rsidRPr="00B27AC5">
        <w:rPr>
          <w:rFonts w:ascii="Times New Roman" w:hAnsi="Times New Roman" w:cs="Times New Roman"/>
          <w:b/>
          <w:sz w:val="24"/>
          <w:szCs w:val="24"/>
        </w:rPr>
        <w:t>(12 points)</w:t>
      </w:r>
    </w:p>
    <w:p w:rsidR="00752B15" w:rsidRDefault="00752B15" w:rsidP="00752B15">
      <w:pPr>
        <w:spacing w:after="0" w:line="360" w:lineRule="auto"/>
        <w:jc w:val="both"/>
        <w:rPr>
          <w:rFonts w:ascii="Times New Roman" w:hAnsi="Times New Roman" w:cs="Times New Roman"/>
          <w:sz w:val="24"/>
          <w:szCs w:val="24"/>
        </w:rPr>
      </w:pPr>
      <w:r w:rsidRPr="006D1D2A">
        <w:rPr>
          <w:rFonts w:ascii="Times New Roman" w:hAnsi="Times New Roman" w:cs="Times New Roman"/>
          <w:sz w:val="24"/>
          <w:szCs w:val="24"/>
        </w:rPr>
        <w:t xml:space="preserve">A la lecture </w:t>
      </w:r>
      <w:r w:rsidRPr="006D1D2A">
        <w:rPr>
          <w:rFonts w:ascii="Times New Roman" w:hAnsi="Times New Roman" w:cs="Times New Roman"/>
          <w:sz w:val="24"/>
          <w:szCs w:val="24"/>
          <w:lang w:val="fr-CI"/>
        </w:rPr>
        <w:t>d’une</w:t>
      </w:r>
      <w:r w:rsidRPr="006D1D2A">
        <w:rPr>
          <w:rFonts w:ascii="Times New Roman" w:hAnsi="Times New Roman" w:cs="Times New Roman"/>
          <w:sz w:val="24"/>
          <w:szCs w:val="24"/>
        </w:rPr>
        <w:t xml:space="preserve"> carte physique de la Côte d’Ivoire </w:t>
      </w:r>
      <w:r>
        <w:rPr>
          <w:rFonts w:ascii="Times New Roman" w:hAnsi="Times New Roman" w:cs="Times New Roman"/>
          <w:sz w:val="24"/>
          <w:szCs w:val="24"/>
        </w:rPr>
        <w:t>lors de t</w:t>
      </w:r>
      <w:r w:rsidRPr="006D1D2A">
        <w:rPr>
          <w:rFonts w:ascii="Times New Roman" w:hAnsi="Times New Roman" w:cs="Times New Roman"/>
          <w:sz w:val="24"/>
          <w:szCs w:val="24"/>
        </w:rPr>
        <w:t>es recherches sur les types de sol, végétation et cultures en Côte d’Ivoire, ton petit frère en classe de CM2 découvre qu’entre le sud et le nord de la Côte d’Ivoire, la végétation varie</w:t>
      </w:r>
      <w:r>
        <w:rPr>
          <w:rFonts w:ascii="Times New Roman" w:hAnsi="Times New Roman" w:cs="Times New Roman"/>
          <w:sz w:val="24"/>
          <w:szCs w:val="24"/>
        </w:rPr>
        <w:t xml:space="preserve"> </w:t>
      </w:r>
      <w:r w:rsidRPr="006D1D2A">
        <w:rPr>
          <w:rFonts w:ascii="Times New Roman" w:hAnsi="Times New Roman" w:cs="Times New Roman"/>
          <w:sz w:val="24"/>
          <w:szCs w:val="24"/>
        </w:rPr>
        <w:t xml:space="preserve">et les cultures agricoles aussi diffèrent des régions du sud au nord pour le même territoire ivoirien. Pour approfondir sa curiosité, il t’en parle pour que tu lui expliques. </w:t>
      </w:r>
    </w:p>
    <w:p w:rsidR="00752B15" w:rsidRPr="00BE7A09" w:rsidRDefault="00752B15" w:rsidP="00752B15">
      <w:pPr>
        <w:spacing w:after="0" w:line="360" w:lineRule="auto"/>
        <w:jc w:val="both"/>
        <w:rPr>
          <w:rFonts w:ascii="Times New Roman" w:hAnsi="Times New Roman" w:cs="Times New Roman"/>
          <w:b/>
          <w:sz w:val="24"/>
          <w:szCs w:val="24"/>
          <w:u w:val="single"/>
        </w:rPr>
      </w:pPr>
      <w:r w:rsidRPr="00BE7A09">
        <w:rPr>
          <w:rFonts w:ascii="Times New Roman" w:hAnsi="Times New Roman" w:cs="Times New Roman"/>
          <w:b/>
          <w:sz w:val="24"/>
          <w:szCs w:val="24"/>
          <w:u w:val="single"/>
        </w:rPr>
        <w:t>Consignes</w:t>
      </w:r>
    </w:p>
    <w:p w:rsidR="00752B15" w:rsidRPr="00BE7A09" w:rsidRDefault="00752B15" w:rsidP="00752B15">
      <w:pPr>
        <w:pStyle w:val="Paragraphedeliste"/>
        <w:numPr>
          <w:ilvl w:val="0"/>
          <w:numId w:val="12"/>
        </w:numPr>
        <w:spacing w:after="0" w:line="360" w:lineRule="auto"/>
        <w:jc w:val="both"/>
        <w:rPr>
          <w:rFonts w:ascii="Times New Roman" w:hAnsi="Times New Roman" w:cs="Times New Roman"/>
          <w:b/>
          <w:sz w:val="24"/>
          <w:szCs w:val="24"/>
        </w:rPr>
      </w:pPr>
      <w:r w:rsidRPr="00BE7A09">
        <w:rPr>
          <w:rFonts w:ascii="Times New Roman" w:hAnsi="Times New Roman" w:cs="Times New Roman"/>
          <w:b/>
          <w:sz w:val="24"/>
          <w:szCs w:val="24"/>
        </w:rPr>
        <w:t>Dis de quoi est-il question dans cette situation.</w:t>
      </w:r>
    </w:p>
    <w:p w:rsidR="00752B15" w:rsidRDefault="00752B15" w:rsidP="00752B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rsidR="00752B15" w:rsidRPr="00BE7A09" w:rsidRDefault="00752B15" w:rsidP="00752B15">
      <w:pPr>
        <w:pStyle w:val="Paragraphedeliste"/>
        <w:numPr>
          <w:ilvl w:val="0"/>
          <w:numId w:val="12"/>
        </w:numPr>
        <w:spacing w:after="0" w:line="360" w:lineRule="auto"/>
        <w:jc w:val="both"/>
        <w:rPr>
          <w:rFonts w:ascii="Times New Roman" w:hAnsi="Times New Roman" w:cs="Times New Roman"/>
          <w:b/>
          <w:sz w:val="24"/>
          <w:szCs w:val="24"/>
        </w:rPr>
      </w:pPr>
      <w:r w:rsidRPr="00BE7A09">
        <w:rPr>
          <w:rFonts w:ascii="Times New Roman" w:hAnsi="Times New Roman" w:cs="Times New Roman"/>
          <w:b/>
          <w:sz w:val="24"/>
          <w:szCs w:val="24"/>
        </w:rPr>
        <w:t>Indique les types de sols et de végétation correspondant à la zone sud et nord de la Côte d’Ivoire.</w:t>
      </w:r>
    </w:p>
    <w:p w:rsidR="00752B15" w:rsidRPr="006D1D2A" w:rsidRDefault="00752B15" w:rsidP="00752B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rsidR="00752B15" w:rsidRPr="00003B4C" w:rsidRDefault="00752B15" w:rsidP="00752B15">
      <w:pPr>
        <w:pStyle w:val="Paragraphedeliste"/>
        <w:numPr>
          <w:ilvl w:val="0"/>
          <w:numId w:val="12"/>
        </w:numPr>
        <w:spacing w:after="0" w:line="360" w:lineRule="auto"/>
        <w:jc w:val="both"/>
        <w:rPr>
          <w:rFonts w:ascii="Times New Roman" w:hAnsi="Times New Roman" w:cs="Times New Roman"/>
          <w:b/>
          <w:sz w:val="24"/>
          <w:szCs w:val="24"/>
        </w:rPr>
      </w:pPr>
      <w:r w:rsidRPr="00003B4C">
        <w:rPr>
          <w:rFonts w:ascii="Times New Roman" w:hAnsi="Times New Roman" w:cs="Times New Roman"/>
          <w:b/>
          <w:sz w:val="24"/>
          <w:szCs w:val="24"/>
        </w:rPr>
        <w:t>Explique la différenciation des cultures agricoles entre le nord et le sud sur un même territoire.</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u w:val="single"/>
        </w:rPr>
      </w:pPr>
      <w:r>
        <w:rPr>
          <w:rFonts w:ascii="Times New Roman" w:hAnsi="Times New Roman" w:cs="Times New Roman"/>
          <w:color w:val="000000" w:themeColor="text1"/>
          <w:sz w:val="28"/>
          <w:szCs w:val="24"/>
        </w:rPr>
        <w:t>……………………………………………………………………………….</w:t>
      </w: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u w:val="single"/>
        </w:rPr>
      </w:pP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u w:val="single"/>
        </w:rPr>
      </w:pP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u w:val="single"/>
        </w:rPr>
      </w:pPr>
    </w:p>
    <w:p w:rsidR="00752B15" w:rsidRDefault="00752B15" w:rsidP="00752B15">
      <w:pPr>
        <w:tabs>
          <w:tab w:val="left" w:pos="426"/>
          <w:tab w:val="left" w:pos="7069"/>
        </w:tabs>
        <w:spacing w:after="0"/>
        <w:ind w:left="4962" w:right="112" w:hanging="4962"/>
        <w:rPr>
          <w:rFonts w:ascii="Times New Roman" w:hAnsi="Times New Roman" w:cs="Times New Roman"/>
          <w:color w:val="000000" w:themeColor="text1"/>
          <w:sz w:val="28"/>
          <w:szCs w:val="24"/>
          <w:u w:val="single"/>
        </w:rPr>
      </w:pPr>
    </w:p>
    <w:p w:rsidR="00752B15" w:rsidRDefault="00752B15" w:rsidP="00752B15">
      <w:pPr>
        <w:tabs>
          <w:tab w:val="left" w:pos="426"/>
          <w:tab w:val="left" w:pos="7069"/>
        </w:tabs>
        <w:spacing w:after="0"/>
        <w:ind w:right="112"/>
        <w:rPr>
          <w:rFonts w:ascii="Times New Roman" w:hAnsi="Times New Roman" w:cs="Times New Roman"/>
          <w:color w:val="000000" w:themeColor="text1"/>
          <w:sz w:val="28"/>
          <w:szCs w:val="24"/>
          <w:u w:val="single"/>
        </w:rPr>
      </w:pPr>
    </w:p>
    <w:p w:rsidR="00752B15" w:rsidRPr="00722B6F" w:rsidRDefault="00752B15" w:rsidP="00752B15">
      <w:pPr>
        <w:tabs>
          <w:tab w:val="left" w:pos="426"/>
          <w:tab w:val="left" w:pos="7069"/>
        </w:tabs>
        <w:spacing w:after="0"/>
        <w:ind w:right="112"/>
        <w:rPr>
          <w:rFonts w:ascii="Times New Roman" w:hAnsi="Times New Roman" w:cs="Times New Roman"/>
          <w:color w:val="000000" w:themeColor="text1"/>
          <w:sz w:val="28"/>
          <w:szCs w:val="24"/>
          <w:u w:val="single"/>
        </w:rPr>
      </w:pPr>
      <w:r>
        <w:rPr>
          <w:rFonts w:ascii="Times New Roman" w:hAnsi="Times New Roman" w:cs="Times New Roman"/>
          <w:color w:val="000000" w:themeColor="text1"/>
          <w:sz w:val="28"/>
          <w:szCs w:val="24"/>
          <w:u w:val="single"/>
        </w:rPr>
        <w:t xml:space="preserve">Correction </w:t>
      </w:r>
    </w:p>
    <w:p w:rsidR="00752B15" w:rsidRPr="00B51D20" w:rsidRDefault="00752B15" w:rsidP="00752B15">
      <w:pPr>
        <w:spacing w:after="0" w:line="360" w:lineRule="auto"/>
        <w:jc w:val="both"/>
        <w:rPr>
          <w:rFonts w:ascii="Times New Roman" w:hAnsi="Times New Roman" w:cs="Times New Roman"/>
          <w:b/>
          <w:sz w:val="24"/>
          <w:szCs w:val="24"/>
          <w:u w:val="single"/>
        </w:rPr>
      </w:pPr>
      <w:r w:rsidRPr="00B51D20">
        <w:rPr>
          <w:rFonts w:ascii="Times New Roman" w:hAnsi="Times New Roman" w:cs="Times New Roman"/>
          <w:b/>
          <w:sz w:val="24"/>
          <w:szCs w:val="24"/>
          <w:u w:val="single"/>
        </w:rPr>
        <w:t>EXERCICE 1</w:t>
      </w:r>
      <w:r w:rsidRPr="00B51D20">
        <w:rPr>
          <w:rFonts w:ascii="Times New Roman" w:hAnsi="Times New Roman" w:cs="Times New Roman"/>
          <w:sz w:val="24"/>
          <w:szCs w:val="24"/>
        </w:rPr>
        <w:t xml:space="preserve"> </w:t>
      </w:r>
      <w:r w:rsidRPr="00B51D20">
        <w:rPr>
          <w:rFonts w:ascii="Times New Roman" w:hAnsi="Times New Roman" w:cs="Times New Roman"/>
          <w:b/>
          <w:sz w:val="24"/>
          <w:szCs w:val="24"/>
        </w:rPr>
        <w:t>(4points)</w:t>
      </w:r>
    </w:p>
    <w:p w:rsidR="00752B15" w:rsidRPr="00722B6F" w:rsidRDefault="00752B15" w:rsidP="00752B15">
      <w:pPr>
        <w:spacing w:after="0" w:line="360" w:lineRule="auto"/>
        <w:jc w:val="both"/>
        <w:rPr>
          <w:rFonts w:ascii="Times New Roman" w:hAnsi="Times New Roman" w:cs="Times New Roman"/>
          <w:b/>
          <w:sz w:val="24"/>
          <w:szCs w:val="24"/>
        </w:rPr>
      </w:pPr>
      <w:r w:rsidRPr="00722B6F">
        <w:rPr>
          <w:rFonts w:ascii="Times New Roman" w:hAnsi="Times New Roman" w:cs="Times New Roman"/>
          <w:b/>
          <w:sz w:val="24"/>
          <w:szCs w:val="24"/>
        </w:rPr>
        <w:t>0,5 point par réponse juste</w:t>
      </w:r>
    </w:p>
    <w:p w:rsidR="00752B15" w:rsidRPr="00B51D20" w:rsidRDefault="00752B15" w:rsidP="00752B15">
      <w:pPr>
        <w:spacing w:after="0" w:line="360" w:lineRule="auto"/>
        <w:jc w:val="both"/>
        <w:rPr>
          <w:rFonts w:ascii="Times New Roman" w:hAnsi="Times New Roman" w:cs="Times New Roman"/>
          <w:b/>
          <w:sz w:val="24"/>
          <w:szCs w:val="24"/>
        </w:rPr>
      </w:pPr>
      <w:r w:rsidRPr="00B51D20">
        <w:rPr>
          <w:rFonts w:ascii="Times New Roman" w:hAnsi="Times New Roman" w:cs="Times New Roman"/>
          <w:b/>
          <w:sz w:val="24"/>
          <w:szCs w:val="24"/>
        </w:rPr>
        <w:t>LISTE A                                                                                                        LISTES B</w:t>
      </w:r>
    </w:p>
    <w:tbl>
      <w:tblPr>
        <w:tblStyle w:val="Grilledutableau"/>
        <w:tblW w:w="0" w:type="auto"/>
        <w:tblLook w:val="04A0"/>
      </w:tblPr>
      <w:tblGrid>
        <w:gridCol w:w="3326"/>
        <w:gridCol w:w="2878"/>
        <w:gridCol w:w="3084"/>
      </w:tblGrid>
      <w:tr w:rsidR="00752B15" w:rsidTr="00752B15">
        <w:tc>
          <w:tcPr>
            <w:tcW w:w="3326" w:type="dxa"/>
            <w:tcBorders>
              <w:top w:val="single" w:sz="4" w:space="0" w:color="auto"/>
              <w:right w:val="single" w:sz="4" w:space="0" w:color="auto"/>
            </w:tcBorders>
          </w:tcPr>
          <w:p w:rsidR="00752B15" w:rsidRDefault="00752B15" w:rsidP="00752B15">
            <w:pPr>
              <w:jc w:val="both"/>
            </w:pPr>
            <w:r w:rsidRPr="00D970DA">
              <w:rPr>
                <w:b/>
                <w:noProof/>
                <w:lang w:eastAsia="fr-FR"/>
              </w:rPr>
              <w:lastRenderedPageBreak/>
              <w:pict>
                <v:shapetype id="_x0000_t32" coordsize="21600,21600" o:spt="32" o:oned="t" path="m,l21600,21600e" filled="f">
                  <v:path arrowok="t" fillok="f" o:connecttype="none"/>
                  <o:lock v:ext="edit" shapetype="t"/>
                </v:shapetype>
                <v:shape id="_x0000_s1031" type="#_x0000_t32" style="position:absolute;left:0;text-align:left;margin-left:152.65pt;margin-top:7.1pt;width:148.3pt;height:13.95pt;flip:y;z-index:251666432" o:connectortype="straight">
                  <v:stroke endarrow="block"/>
                </v:shape>
              </w:pict>
            </w:r>
            <w:r w:rsidRPr="00D970DA">
              <w:rPr>
                <w:b/>
                <w:noProof/>
                <w:lang w:eastAsia="fr-FR"/>
              </w:rPr>
              <w:pict>
                <v:shape id="_x0000_s1030" type="#_x0000_t32" style="position:absolute;left:0;text-align:left;margin-left:152.65pt;margin-top:7.1pt;width:145.1pt;height:13.95pt;z-index:251665408" o:connectortype="straight">
                  <v:stroke endarrow="block"/>
                </v:shape>
              </w:pict>
            </w:r>
            <w:r w:rsidRPr="00E827C9">
              <w:rPr>
                <w:b/>
              </w:rPr>
              <w:t>1)</w:t>
            </w:r>
            <w:r>
              <w:t xml:space="preserve"> 2002                                             ●</w:t>
            </w:r>
          </w:p>
          <w:p w:rsidR="00752B15" w:rsidRDefault="00752B15" w:rsidP="00752B15">
            <w:pPr>
              <w:jc w:val="both"/>
            </w:pPr>
            <w:r w:rsidRPr="00E827C9">
              <w:rPr>
                <w:b/>
              </w:rPr>
              <w:t>2)</w:t>
            </w:r>
            <w:r>
              <w:t>1860                                              ●</w:t>
            </w:r>
          </w:p>
          <w:p w:rsidR="00752B15" w:rsidRDefault="00752B15" w:rsidP="00752B15">
            <w:pPr>
              <w:jc w:val="both"/>
            </w:pPr>
            <w:r w:rsidRPr="00D970DA">
              <w:rPr>
                <w:b/>
                <w:noProof/>
                <w:lang w:eastAsia="fr-FR"/>
              </w:rPr>
              <w:pict>
                <v:shape id="_x0000_s1037" type="#_x0000_t32" style="position:absolute;left:0;text-align:left;margin-left:152.65pt;margin-top:8.2pt;width:145.1pt;height:12.9pt;flip:y;z-index:251672576" o:connectortype="straight">
                  <v:stroke endarrow="block"/>
                </v:shape>
              </w:pict>
            </w:r>
            <w:r w:rsidRPr="00D970DA">
              <w:rPr>
                <w:b/>
                <w:noProof/>
                <w:lang w:eastAsia="fr-FR"/>
              </w:rPr>
              <w:pict>
                <v:shape id="_x0000_s1033" type="#_x0000_t32" style="position:absolute;left:0;text-align:left;margin-left:155.35pt;margin-top:8.2pt;width:142.4pt;height:10.2pt;z-index:251668480" o:connectortype="straight">
                  <v:stroke endarrow="block"/>
                </v:shape>
              </w:pict>
            </w:r>
            <w:r w:rsidRPr="00E827C9">
              <w:rPr>
                <w:b/>
              </w:rPr>
              <w:t>3)</w:t>
            </w:r>
            <w:r>
              <w:t>1492                                              ●</w:t>
            </w:r>
          </w:p>
          <w:p w:rsidR="00752B15" w:rsidRDefault="00752B15" w:rsidP="00752B15">
            <w:pPr>
              <w:jc w:val="both"/>
            </w:pPr>
            <w:r w:rsidRPr="00E827C9">
              <w:rPr>
                <w:b/>
              </w:rPr>
              <w:t>4)</w:t>
            </w:r>
            <w:r>
              <w:t xml:space="preserve"> 1655                                             ●</w:t>
            </w:r>
          </w:p>
          <w:p w:rsidR="00752B15" w:rsidRDefault="00752B15" w:rsidP="00752B15">
            <w:pPr>
              <w:jc w:val="both"/>
            </w:pPr>
            <w:r w:rsidRPr="00D970DA">
              <w:rPr>
                <w:b/>
                <w:noProof/>
                <w:lang w:eastAsia="fr-FR"/>
              </w:rPr>
              <w:pict>
                <v:shape id="_x0000_s1036" type="#_x0000_t32" style="position:absolute;left:0;text-align:left;margin-left:152.65pt;margin-top:6.05pt;width:145.1pt;height:13.95pt;flip:y;z-index:251671552" o:connectortype="straight">
                  <v:stroke endarrow="block"/>
                </v:shape>
              </w:pict>
            </w:r>
            <w:r w:rsidRPr="00D970DA">
              <w:rPr>
                <w:b/>
                <w:noProof/>
                <w:lang w:eastAsia="fr-FR"/>
              </w:rPr>
              <w:pict>
                <v:shape id="_x0000_s1034" type="#_x0000_t32" style="position:absolute;left:0;text-align:left;margin-left:152.65pt;margin-top:6.05pt;width:145.1pt;height:13.95pt;z-index:251669504" o:connectortype="straight">
                  <v:stroke endarrow="block"/>
                </v:shape>
              </w:pict>
            </w:r>
            <w:r w:rsidRPr="00E827C9">
              <w:rPr>
                <w:b/>
              </w:rPr>
              <w:t>5)</w:t>
            </w:r>
            <w:r>
              <w:t>1235                                              ●</w:t>
            </w:r>
          </w:p>
          <w:p w:rsidR="00752B15" w:rsidRDefault="00752B15" w:rsidP="00752B15">
            <w:pPr>
              <w:jc w:val="both"/>
            </w:pPr>
            <w:r w:rsidRPr="00E827C9">
              <w:rPr>
                <w:b/>
              </w:rPr>
              <w:t>6)-</w:t>
            </w:r>
            <w:r>
              <w:t>500                                               ●</w:t>
            </w:r>
          </w:p>
          <w:p w:rsidR="00752B15" w:rsidRDefault="00752B15" w:rsidP="00752B15">
            <w:pPr>
              <w:jc w:val="both"/>
            </w:pPr>
            <w:r w:rsidRPr="00D970DA">
              <w:rPr>
                <w:b/>
                <w:noProof/>
                <w:lang w:eastAsia="fr-FR"/>
              </w:rPr>
              <w:pict>
                <v:shape id="_x0000_s1035" type="#_x0000_t32" style="position:absolute;left:0;text-align:left;margin-left:152.65pt;margin-top:6.6pt;width:145.1pt;height:2.15pt;z-index:251670528" o:connectortype="straight">
                  <v:stroke endarrow="block"/>
                </v:shape>
              </w:pict>
            </w:r>
            <w:r w:rsidRPr="00E827C9">
              <w:rPr>
                <w:b/>
              </w:rPr>
              <w:t>7)</w:t>
            </w:r>
            <w:r>
              <w:t>622                                                 ●</w:t>
            </w:r>
          </w:p>
          <w:p w:rsidR="00752B15" w:rsidRDefault="00752B15" w:rsidP="00752B15">
            <w:pPr>
              <w:jc w:val="both"/>
            </w:pPr>
            <w:r w:rsidRPr="00D970DA">
              <w:rPr>
                <w:b/>
                <w:noProof/>
                <w:lang w:eastAsia="fr-FR"/>
              </w:rPr>
              <w:pict>
                <v:shape id="_x0000_s1032" type="#_x0000_t32" style="position:absolute;left:0;text-align:left;margin-left:152.65pt;margin-top:7.1pt;width:145.1pt;height:1.1pt;z-index:251667456" o:connectortype="straight">
                  <v:stroke endarrow="block"/>
                </v:shape>
              </w:pict>
            </w:r>
            <w:r w:rsidRPr="00E827C9">
              <w:rPr>
                <w:b/>
              </w:rPr>
              <w:t>8)</w:t>
            </w:r>
            <w:r>
              <w:t>1989                                               ●</w:t>
            </w:r>
          </w:p>
        </w:tc>
        <w:tc>
          <w:tcPr>
            <w:tcW w:w="2878" w:type="dxa"/>
            <w:tcBorders>
              <w:left w:val="single" w:sz="4" w:space="0" w:color="auto"/>
            </w:tcBorders>
          </w:tcPr>
          <w:p w:rsidR="00752B15" w:rsidRDefault="00752B15" w:rsidP="00752B15">
            <w:pPr>
              <w:jc w:val="both"/>
            </w:pPr>
            <w:r>
              <w:t xml:space="preserve">                                                  ●</w:t>
            </w:r>
          </w:p>
          <w:p w:rsidR="00752B15" w:rsidRDefault="00752B15" w:rsidP="00752B15">
            <w:pPr>
              <w:jc w:val="both"/>
            </w:pPr>
            <w:r>
              <w:t xml:space="preserve">                                                  ●                                                                               </w:t>
            </w:r>
            <w:r>
              <w:tab/>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p w:rsidR="00752B15" w:rsidRDefault="00752B15" w:rsidP="00752B15">
            <w:pPr>
              <w:jc w:val="both"/>
            </w:pPr>
            <w:r>
              <w:t xml:space="preserve">                                                  ●</w:t>
            </w:r>
          </w:p>
        </w:tc>
        <w:tc>
          <w:tcPr>
            <w:tcW w:w="3084" w:type="dxa"/>
          </w:tcPr>
          <w:p w:rsidR="00752B15" w:rsidRDefault="00752B15" w:rsidP="00752B15">
            <w:pPr>
              <w:jc w:val="both"/>
            </w:pPr>
            <w:r w:rsidRPr="00E827C9">
              <w:rPr>
                <w:b/>
              </w:rPr>
              <w:t>a)</w:t>
            </w:r>
            <w:r>
              <w:t xml:space="preserve"> époque contemporaine</w:t>
            </w:r>
          </w:p>
          <w:p w:rsidR="00752B15" w:rsidRDefault="00752B15" w:rsidP="00752B15">
            <w:pPr>
              <w:jc w:val="both"/>
            </w:pPr>
            <w:r w:rsidRPr="00E827C9">
              <w:rPr>
                <w:b/>
              </w:rPr>
              <w:t>b)</w:t>
            </w:r>
            <w:r>
              <w:t xml:space="preserve"> XXI </w:t>
            </w:r>
            <w:proofErr w:type="spellStart"/>
            <w:r>
              <w:t>ème</w:t>
            </w:r>
            <w:proofErr w:type="spellEnd"/>
            <w:r>
              <w:t xml:space="preserve"> siècle</w:t>
            </w:r>
          </w:p>
          <w:p w:rsidR="00752B15" w:rsidRDefault="00752B15" w:rsidP="00752B15">
            <w:pPr>
              <w:jc w:val="both"/>
            </w:pPr>
            <w:r w:rsidRPr="00E827C9">
              <w:rPr>
                <w:b/>
              </w:rPr>
              <w:t>c)</w:t>
            </w:r>
            <w:r>
              <w:t xml:space="preserve"> temps modernes</w:t>
            </w:r>
          </w:p>
          <w:p w:rsidR="00752B15" w:rsidRDefault="00752B15" w:rsidP="00752B15">
            <w:pPr>
              <w:jc w:val="both"/>
            </w:pPr>
            <w:r w:rsidRPr="00E827C9">
              <w:rPr>
                <w:b/>
              </w:rPr>
              <w:t>d)</w:t>
            </w:r>
            <w:r>
              <w:t xml:space="preserve"> XVème siècle</w:t>
            </w:r>
          </w:p>
          <w:p w:rsidR="00752B15" w:rsidRDefault="00752B15" w:rsidP="00752B15">
            <w:pPr>
              <w:jc w:val="both"/>
            </w:pPr>
            <w:r w:rsidRPr="00E827C9">
              <w:rPr>
                <w:b/>
              </w:rPr>
              <w:t>e)</w:t>
            </w:r>
            <w:r>
              <w:t xml:space="preserve"> antiquité</w:t>
            </w:r>
          </w:p>
          <w:p w:rsidR="00752B15" w:rsidRDefault="00752B15" w:rsidP="00752B15">
            <w:pPr>
              <w:jc w:val="both"/>
            </w:pPr>
            <w:r w:rsidRPr="00E827C9">
              <w:rPr>
                <w:b/>
              </w:rPr>
              <w:t>f)</w:t>
            </w:r>
            <w:r>
              <w:t xml:space="preserve"> XIIIème siècle</w:t>
            </w:r>
          </w:p>
          <w:p w:rsidR="00752B15" w:rsidRDefault="00752B15" w:rsidP="00752B15">
            <w:pPr>
              <w:jc w:val="both"/>
            </w:pPr>
            <w:r w:rsidRPr="00E827C9">
              <w:rPr>
                <w:b/>
              </w:rPr>
              <w:t>g)</w:t>
            </w:r>
            <w:r>
              <w:t xml:space="preserve"> moyen âge</w:t>
            </w:r>
          </w:p>
          <w:p w:rsidR="00752B15" w:rsidRDefault="00752B15" w:rsidP="00752B15">
            <w:pPr>
              <w:jc w:val="both"/>
            </w:pPr>
            <w:r w:rsidRPr="00E827C9">
              <w:rPr>
                <w:b/>
              </w:rPr>
              <w:t>h)</w:t>
            </w:r>
            <w:r>
              <w:t xml:space="preserve"> XXème</w:t>
            </w:r>
          </w:p>
        </w:tc>
      </w:tr>
    </w:tbl>
    <w:p w:rsidR="00752B15" w:rsidRDefault="00752B15" w:rsidP="00752B15">
      <w:pPr>
        <w:spacing w:after="0"/>
      </w:pPr>
    </w:p>
    <w:p w:rsidR="00752B15" w:rsidRDefault="00752B15" w:rsidP="00752B15">
      <w:pPr>
        <w:spacing w:after="0" w:line="360" w:lineRule="auto"/>
        <w:jc w:val="both"/>
        <w:rPr>
          <w:rFonts w:ascii="Times New Roman" w:hAnsi="Times New Roman" w:cs="Times New Roman"/>
          <w:b/>
          <w:sz w:val="24"/>
          <w:szCs w:val="24"/>
        </w:rPr>
      </w:pPr>
      <w:r w:rsidRPr="00B51D20">
        <w:rPr>
          <w:rFonts w:ascii="Times New Roman" w:hAnsi="Times New Roman" w:cs="Times New Roman"/>
          <w:b/>
          <w:sz w:val="24"/>
          <w:szCs w:val="24"/>
          <w:u w:val="single"/>
        </w:rPr>
        <w:t>EXERCICE 2</w:t>
      </w:r>
      <w:r>
        <w:t xml:space="preserve"> </w:t>
      </w:r>
      <w:r w:rsidRPr="00B51D20">
        <w:rPr>
          <w:rFonts w:ascii="Times New Roman" w:hAnsi="Times New Roman" w:cs="Times New Roman"/>
          <w:b/>
          <w:sz w:val="24"/>
          <w:szCs w:val="24"/>
        </w:rPr>
        <w:t>(4points)</w:t>
      </w:r>
    </w:p>
    <w:p w:rsidR="00752B15" w:rsidRPr="00C4135E" w:rsidRDefault="00752B15" w:rsidP="00752B15">
      <w:pPr>
        <w:spacing w:after="0"/>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Réponds par vrai ou faux affirmations suivantes.</w:t>
      </w:r>
    </w:p>
    <w:p w:rsidR="00752B15" w:rsidRPr="00C4135E" w:rsidRDefault="00752B15" w:rsidP="00752B15">
      <w:pPr>
        <w:pStyle w:val="Paragraphedeliste"/>
        <w:numPr>
          <w:ilvl w:val="0"/>
          <w:numId w:val="11"/>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Le sol est la partie superficielle ou meuble de la terre (Vrai)</w:t>
      </w:r>
      <w:r>
        <w:rPr>
          <w:rFonts w:ascii="Times New Roman" w:hAnsi="Times New Roman" w:cs="Times New Roman"/>
          <w:color w:val="000000" w:themeColor="text1"/>
          <w:sz w:val="26"/>
          <w:szCs w:val="26"/>
        </w:rPr>
        <w:t xml:space="preserve"> </w:t>
      </w:r>
      <w:r w:rsidRPr="00BE7A09">
        <w:rPr>
          <w:rFonts w:ascii="Times New Roman" w:hAnsi="Times New Roman" w:cs="Times New Roman"/>
          <w:b/>
          <w:color w:val="000000" w:themeColor="text1"/>
          <w:sz w:val="26"/>
          <w:szCs w:val="26"/>
        </w:rPr>
        <w:t>(0,5 point)</w:t>
      </w:r>
    </w:p>
    <w:p w:rsidR="00752B15" w:rsidRPr="00C4135E" w:rsidRDefault="00752B15" w:rsidP="00752B15">
      <w:pPr>
        <w:pStyle w:val="Paragraphedeliste"/>
        <w:numPr>
          <w:ilvl w:val="0"/>
          <w:numId w:val="11"/>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En Côte d’Ivoire, on a principalement des sols sableux et ferrugineux (Faux)</w:t>
      </w:r>
      <w:r w:rsidRPr="00BE7A09">
        <w:rPr>
          <w:rFonts w:ascii="Times New Roman" w:hAnsi="Times New Roman" w:cs="Times New Roman"/>
          <w:b/>
          <w:color w:val="000000" w:themeColor="text1"/>
          <w:sz w:val="26"/>
          <w:szCs w:val="26"/>
        </w:rPr>
        <w:t xml:space="preserve"> (0,5 point)</w:t>
      </w:r>
    </w:p>
    <w:p w:rsidR="00752B15" w:rsidRPr="00C4135E" w:rsidRDefault="00752B15" w:rsidP="00752B15">
      <w:pPr>
        <w:pStyle w:val="Paragraphedeliste"/>
        <w:numPr>
          <w:ilvl w:val="0"/>
          <w:numId w:val="11"/>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La forêt de conifère est une végétation de Côte d’Ivoire (Faux)</w:t>
      </w:r>
      <w:r w:rsidRPr="00BE7A09">
        <w:rPr>
          <w:rFonts w:ascii="Times New Roman" w:hAnsi="Times New Roman" w:cs="Times New Roman"/>
          <w:b/>
          <w:color w:val="000000" w:themeColor="text1"/>
          <w:sz w:val="26"/>
          <w:szCs w:val="26"/>
        </w:rPr>
        <w:t xml:space="preserve"> (0,5 point)</w:t>
      </w:r>
    </w:p>
    <w:p w:rsidR="00752B15" w:rsidRPr="00C4135E" w:rsidRDefault="00752B15" w:rsidP="00752B15">
      <w:pPr>
        <w:pStyle w:val="Paragraphedeliste"/>
        <w:numPr>
          <w:ilvl w:val="0"/>
          <w:numId w:val="11"/>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La végétation est composée d’arbres, de plantes et des eaux (Faux)</w:t>
      </w:r>
      <w:r w:rsidRPr="00BE7A09">
        <w:rPr>
          <w:rFonts w:ascii="Times New Roman" w:hAnsi="Times New Roman" w:cs="Times New Roman"/>
          <w:b/>
          <w:color w:val="000000" w:themeColor="text1"/>
          <w:sz w:val="26"/>
          <w:szCs w:val="26"/>
        </w:rPr>
        <w:t xml:space="preserve"> (0,5 point)</w:t>
      </w:r>
    </w:p>
    <w:p w:rsidR="00752B15" w:rsidRPr="00C4135E" w:rsidRDefault="00752B15" w:rsidP="00752B15">
      <w:pPr>
        <w:pStyle w:val="Paragraphedeliste"/>
        <w:numPr>
          <w:ilvl w:val="0"/>
          <w:numId w:val="11"/>
        </w:numPr>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La savane arborée se trouve au sud de la Côte d’Ivoire (Faux)</w:t>
      </w:r>
      <w:r w:rsidRPr="00BE7A09">
        <w:rPr>
          <w:rFonts w:ascii="Times New Roman" w:hAnsi="Times New Roman" w:cs="Times New Roman"/>
          <w:b/>
          <w:color w:val="000000" w:themeColor="text1"/>
          <w:sz w:val="26"/>
          <w:szCs w:val="26"/>
        </w:rPr>
        <w:t xml:space="preserve"> (</w:t>
      </w:r>
      <w:r>
        <w:rPr>
          <w:rFonts w:ascii="Times New Roman" w:hAnsi="Times New Roman" w:cs="Times New Roman"/>
          <w:b/>
          <w:color w:val="000000" w:themeColor="text1"/>
          <w:sz w:val="26"/>
          <w:szCs w:val="26"/>
        </w:rPr>
        <w:t>1</w:t>
      </w:r>
      <w:r w:rsidRPr="00BE7A09">
        <w:rPr>
          <w:rFonts w:ascii="Times New Roman" w:hAnsi="Times New Roman" w:cs="Times New Roman"/>
          <w:b/>
          <w:color w:val="000000" w:themeColor="text1"/>
          <w:sz w:val="26"/>
          <w:szCs w:val="26"/>
        </w:rPr>
        <w:t>point)</w:t>
      </w:r>
    </w:p>
    <w:p w:rsidR="00752B15" w:rsidRPr="00C4135E" w:rsidRDefault="00752B15" w:rsidP="00752B15">
      <w:pPr>
        <w:pStyle w:val="Paragraphedeliste"/>
        <w:numPr>
          <w:ilvl w:val="0"/>
          <w:numId w:val="11"/>
        </w:numPr>
        <w:tabs>
          <w:tab w:val="left" w:pos="234"/>
        </w:tabs>
        <w:spacing w:after="0"/>
        <w:jc w:val="both"/>
        <w:rPr>
          <w:rFonts w:ascii="Times New Roman" w:hAnsi="Times New Roman" w:cs="Times New Roman"/>
          <w:color w:val="000000" w:themeColor="text1"/>
          <w:sz w:val="26"/>
          <w:szCs w:val="26"/>
        </w:rPr>
      </w:pPr>
      <w:r w:rsidRPr="00C4135E">
        <w:rPr>
          <w:rFonts w:ascii="Times New Roman" w:hAnsi="Times New Roman" w:cs="Times New Roman"/>
          <w:color w:val="000000" w:themeColor="text1"/>
          <w:sz w:val="26"/>
          <w:szCs w:val="26"/>
        </w:rPr>
        <w:t>On trouve les sols ferralitiques au sud, à l’ouest et au centre (Vrai)</w:t>
      </w:r>
      <w:r w:rsidRPr="00BE7A09">
        <w:rPr>
          <w:rFonts w:ascii="Times New Roman" w:hAnsi="Times New Roman" w:cs="Times New Roman"/>
          <w:b/>
          <w:color w:val="000000" w:themeColor="text1"/>
          <w:sz w:val="26"/>
          <w:szCs w:val="26"/>
        </w:rPr>
        <w:t xml:space="preserve"> (</w:t>
      </w:r>
      <w:r>
        <w:rPr>
          <w:rFonts w:ascii="Times New Roman" w:hAnsi="Times New Roman" w:cs="Times New Roman"/>
          <w:b/>
          <w:color w:val="000000" w:themeColor="text1"/>
          <w:sz w:val="26"/>
          <w:szCs w:val="26"/>
        </w:rPr>
        <w:t>1</w:t>
      </w:r>
      <w:r w:rsidRPr="00BE7A09">
        <w:rPr>
          <w:rFonts w:ascii="Times New Roman" w:hAnsi="Times New Roman" w:cs="Times New Roman"/>
          <w:b/>
          <w:color w:val="000000" w:themeColor="text1"/>
          <w:sz w:val="26"/>
          <w:szCs w:val="26"/>
        </w:rPr>
        <w:t>point)</w:t>
      </w:r>
    </w:p>
    <w:p w:rsidR="00752B15" w:rsidRDefault="00752B15" w:rsidP="00752B15">
      <w:pPr>
        <w:spacing w:after="0" w:line="360" w:lineRule="auto"/>
        <w:jc w:val="both"/>
        <w:rPr>
          <w:rFonts w:ascii="Times New Roman" w:hAnsi="Times New Roman" w:cs="Times New Roman"/>
          <w:b/>
          <w:sz w:val="24"/>
          <w:szCs w:val="24"/>
          <w:u w:val="single"/>
        </w:rPr>
      </w:pPr>
    </w:p>
    <w:p w:rsidR="00752B15" w:rsidRPr="006F73C0" w:rsidRDefault="00752B15" w:rsidP="00752B15">
      <w:pPr>
        <w:spacing w:after="0" w:line="360" w:lineRule="auto"/>
        <w:jc w:val="both"/>
        <w:rPr>
          <w:rFonts w:ascii="Times New Roman" w:hAnsi="Times New Roman" w:cs="Times New Roman"/>
          <w:b/>
          <w:sz w:val="24"/>
          <w:szCs w:val="24"/>
        </w:rPr>
      </w:pPr>
      <w:r w:rsidRPr="006F73C0">
        <w:rPr>
          <w:rFonts w:ascii="Times New Roman" w:hAnsi="Times New Roman" w:cs="Times New Roman"/>
          <w:b/>
          <w:sz w:val="24"/>
          <w:szCs w:val="24"/>
          <w:u w:val="single"/>
        </w:rPr>
        <w:t xml:space="preserve">EXERCICE 3 </w:t>
      </w:r>
      <w:r w:rsidRPr="006F73C0">
        <w:rPr>
          <w:rFonts w:ascii="Times New Roman" w:hAnsi="Times New Roman" w:cs="Times New Roman"/>
          <w:b/>
          <w:sz w:val="24"/>
          <w:szCs w:val="24"/>
        </w:rPr>
        <w:t>(12 points)</w:t>
      </w:r>
    </w:p>
    <w:p w:rsidR="00752B15" w:rsidRPr="006F73C0" w:rsidRDefault="00752B15" w:rsidP="00752B15">
      <w:pPr>
        <w:pStyle w:val="Paragraphedeliste"/>
        <w:numPr>
          <w:ilvl w:val="0"/>
          <w:numId w:val="10"/>
        </w:numPr>
        <w:spacing w:after="0"/>
        <w:jc w:val="both"/>
        <w:rPr>
          <w:rFonts w:ascii="Times New Roman" w:hAnsi="Times New Roman" w:cs="Times New Roman"/>
          <w:b/>
          <w:color w:val="000000" w:themeColor="text1"/>
          <w:sz w:val="24"/>
          <w:szCs w:val="24"/>
        </w:rPr>
      </w:pPr>
      <w:r w:rsidRPr="006F73C0">
        <w:rPr>
          <w:rFonts w:ascii="Times New Roman" w:hAnsi="Times New Roman" w:cs="Times New Roman"/>
          <w:color w:val="000000" w:themeColor="text1"/>
          <w:sz w:val="24"/>
          <w:szCs w:val="24"/>
        </w:rPr>
        <w:t xml:space="preserve"> Il est question de la variation des sols, climats et des cultures par région.</w:t>
      </w:r>
      <w:r>
        <w:rPr>
          <w:rFonts w:ascii="Times New Roman" w:hAnsi="Times New Roman" w:cs="Times New Roman"/>
          <w:color w:val="000000" w:themeColor="text1"/>
          <w:sz w:val="24"/>
          <w:szCs w:val="24"/>
        </w:rPr>
        <w:t xml:space="preserve"> </w:t>
      </w:r>
      <w:r w:rsidRPr="006F73C0">
        <w:rPr>
          <w:rFonts w:ascii="Times New Roman" w:hAnsi="Times New Roman" w:cs="Times New Roman"/>
          <w:b/>
          <w:color w:val="000000" w:themeColor="text1"/>
          <w:sz w:val="24"/>
          <w:szCs w:val="24"/>
        </w:rPr>
        <w:t>(3points)</w:t>
      </w:r>
    </w:p>
    <w:p w:rsidR="00752B15" w:rsidRPr="00C4135E" w:rsidRDefault="00752B15" w:rsidP="00752B15">
      <w:pPr>
        <w:pStyle w:val="Paragraphedeliste"/>
        <w:numPr>
          <w:ilvl w:val="0"/>
          <w:numId w:val="10"/>
        </w:numPr>
        <w:spacing w:after="0"/>
        <w:jc w:val="both"/>
        <w:rPr>
          <w:rFonts w:ascii="Times New Roman" w:hAnsi="Times New Roman" w:cs="Times New Roman"/>
          <w:color w:val="000000" w:themeColor="text1"/>
          <w:sz w:val="24"/>
          <w:szCs w:val="24"/>
        </w:rPr>
      </w:pPr>
      <w:r w:rsidRPr="00C4135E">
        <w:rPr>
          <w:rFonts w:ascii="Times New Roman" w:hAnsi="Times New Roman" w:cs="Times New Roman"/>
          <w:color w:val="000000" w:themeColor="text1"/>
          <w:sz w:val="24"/>
          <w:szCs w:val="24"/>
        </w:rPr>
        <w:t xml:space="preserve"> Pour chaque type de climat les sols et végétation associés sont :</w:t>
      </w:r>
    </w:p>
    <w:p w:rsidR="00752B15" w:rsidRPr="00B23F2E" w:rsidRDefault="00752B15" w:rsidP="00752B15">
      <w:pPr>
        <w:pStyle w:val="Paragraphedeliste"/>
        <w:numPr>
          <w:ilvl w:val="0"/>
          <w:numId w:val="9"/>
        </w:numPr>
        <w:spacing w:after="0"/>
        <w:jc w:val="both"/>
        <w:rPr>
          <w:rFonts w:ascii="Times New Roman" w:hAnsi="Times New Roman" w:cs="Times New Roman"/>
          <w:b/>
          <w:color w:val="000000" w:themeColor="text1"/>
          <w:sz w:val="24"/>
          <w:szCs w:val="24"/>
        </w:rPr>
      </w:pPr>
      <w:r w:rsidRPr="00C4135E">
        <w:rPr>
          <w:rFonts w:ascii="Times New Roman" w:hAnsi="Times New Roman" w:cs="Times New Roman"/>
          <w:color w:val="000000" w:themeColor="text1"/>
          <w:sz w:val="24"/>
          <w:szCs w:val="24"/>
        </w:rPr>
        <w:t xml:space="preserve">Sud : sols ferralitiques et </w:t>
      </w:r>
      <w:proofErr w:type="spellStart"/>
      <w:r w:rsidRPr="00C4135E">
        <w:rPr>
          <w:rFonts w:ascii="Times New Roman" w:hAnsi="Times New Roman" w:cs="Times New Roman"/>
          <w:color w:val="000000" w:themeColor="text1"/>
          <w:sz w:val="24"/>
          <w:szCs w:val="24"/>
        </w:rPr>
        <w:t>hydromorphes</w:t>
      </w:r>
      <w:proofErr w:type="spellEnd"/>
      <w:r w:rsidRPr="00C4135E">
        <w:rPr>
          <w:rFonts w:ascii="Times New Roman" w:hAnsi="Times New Roman" w:cs="Times New Roman"/>
          <w:color w:val="000000" w:themeColor="text1"/>
          <w:sz w:val="24"/>
          <w:szCs w:val="24"/>
        </w:rPr>
        <w:t> ; végétation de forêt dense et de mangrove </w:t>
      </w:r>
      <w:r w:rsidRPr="00B23F2E">
        <w:rPr>
          <w:rFonts w:ascii="Times New Roman" w:hAnsi="Times New Roman" w:cs="Times New Roman"/>
          <w:b/>
          <w:color w:val="000000" w:themeColor="text1"/>
          <w:sz w:val="24"/>
          <w:szCs w:val="24"/>
        </w:rPr>
        <w:t>; (2 points)</w:t>
      </w:r>
    </w:p>
    <w:p w:rsidR="00752B15" w:rsidRPr="00B23F2E" w:rsidRDefault="00752B15" w:rsidP="00752B15">
      <w:pPr>
        <w:pStyle w:val="Paragraphedeliste"/>
        <w:numPr>
          <w:ilvl w:val="0"/>
          <w:numId w:val="9"/>
        </w:numPr>
        <w:spacing w:after="0"/>
        <w:jc w:val="both"/>
        <w:rPr>
          <w:rFonts w:ascii="Times New Roman" w:hAnsi="Times New Roman" w:cs="Times New Roman"/>
          <w:b/>
          <w:color w:val="000000" w:themeColor="text1"/>
          <w:sz w:val="24"/>
          <w:szCs w:val="24"/>
        </w:rPr>
      </w:pPr>
      <w:r w:rsidRPr="00C4135E">
        <w:rPr>
          <w:rFonts w:ascii="Times New Roman" w:hAnsi="Times New Roman" w:cs="Times New Roman"/>
          <w:color w:val="000000" w:themeColor="text1"/>
          <w:sz w:val="24"/>
          <w:szCs w:val="24"/>
        </w:rPr>
        <w:t>Nord : sols ferrugineux et végétation de savane herbeuse</w:t>
      </w:r>
      <w:proofErr w:type="gramStart"/>
      <w:r w:rsidRPr="00B23F2E">
        <w:rPr>
          <w:rFonts w:ascii="Times New Roman" w:hAnsi="Times New Roman" w:cs="Times New Roman"/>
          <w:b/>
          <w:color w:val="000000" w:themeColor="text1"/>
          <w:sz w:val="24"/>
          <w:szCs w:val="24"/>
        </w:rPr>
        <w:t>.(</w:t>
      </w:r>
      <w:proofErr w:type="gramEnd"/>
      <w:r w:rsidRPr="00B23F2E">
        <w:rPr>
          <w:rFonts w:ascii="Times New Roman" w:hAnsi="Times New Roman" w:cs="Times New Roman"/>
          <w:b/>
          <w:color w:val="000000" w:themeColor="text1"/>
          <w:sz w:val="24"/>
          <w:szCs w:val="24"/>
        </w:rPr>
        <w:t>2 points)</w:t>
      </w:r>
    </w:p>
    <w:p w:rsidR="00752B15" w:rsidRPr="00B23F2E" w:rsidRDefault="00752B15" w:rsidP="00752B15">
      <w:pPr>
        <w:pStyle w:val="Paragraphedeliste"/>
        <w:numPr>
          <w:ilvl w:val="0"/>
          <w:numId w:val="10"/>
        </w:numPr>
        <w:spacing w:after="0"/>
        <w:jc w:val="both"/>
        <w:rPr>
          <w:rFonts w:ascii="Times New Roman" w:hAnsi="Times New Roman" w:cs="Times New Roman"/>
          <w:b/>
          <w:i/>
          <w:color w:val="000000" w:themeColor="text1"/>
          <w:sz w:val="28"/>
          <w:szCs w:val="28"/>
          <w:u w:val="single"/>
        </w:rPr>
      </w:pPr>
      <w:r w:rsidRPr="00B23F2E">
        <w:rPr>
          <w:rFonts w:ascii="Times New Roman" w:hAnsi="Times New Roman" w:cs="Times New Roman"/>
          <w:color w:val="000000" w:themeColor="text1"/>
          <w:sz w:val="24"/>
          <w:szCs w:val="24"/>
        </w:rPr>
        <w:t xml:space="preserve">Il y a une interrelation entre la végétation et les sols. Le type végétation pousse sur le sol correspondant. Cette végétation est conditionnée par le climat qui varie. En tenant compte de </w:t>
      </w:r>
      <w:proofErr w:type="gramStart"/>
      <w:r w:rsidRPr="00B23F2E">
        <w:rPr>
          <w:rFonts w:ascii="Times New Roman" w:hAnsi="Times New Roman" w:cs="Times New Roman"/>
          <w:color w:val="000000" w:themeColor="text1"/>
          <w:sz w:val="24"/>
          <w:szCs w:val="24"/>
        </w:rPr>
        <w:t>cette</w:t>
      </w:r>
      <w:proofErr w:type="gramEnd"/>
      <w:r w:rsidRPr="00B23F2E">
        <w:rPr>
          <w:rFonts w:ascii="Times New Roman" w:hAnsi="Times New Roman" w:cs="Times New Roman"/>
          <w:color w:val="000000" w:themeColor="text1"/>
          <w:sz w:val="24"/>
          <w:szCs w:val="24"/>
        </w:rPr>
        <w:t xml:space="preserve"> inter relation qu’on a les types de cultures pour le type de sol.</w:t>
      </w:r>
      <w:r>
        <w:rPr>
          <w:rFonts w:ascii="Times New Roman" w:hAnsi="Times New Roman" w:cs="Times New Roman"/>
          <w:color w:val="000000" w:themeColor="text1"/>
          <w:sz w:val="24"/>
          <w:szCs w:val="24"/>
        </w:rPr>
        <w:t xml:space="preserve"> </w:t>
      </w:r>
      <w:r w:rsidRPr="00B23F2E">
        <w:rPr>
          <w:rFonts w:ascii="Times New Roman" w:hAnsi="Times New Roman" w:cs="Times New Roman"/>
          <w:b/>
          <w:color w:val="000000" w:themeColor="text1"/>
          <w:sz w:val="24"/>
          <w:szCs w:val="24"/>
        </w:rPr>
        <w:t>(5 ponts)</w:t>
      </w:r>
    </w:p>
    <w:p w:rsidR="00752B15" w:rsidRPr="00C4135E" w:rsidRDefault="00752B15" w:rsidP="00752B15">
      <w:pPr>
        <w:rPr>
          <w:color w:val="000000" w:themeColor="text1"/>
        </w:rPr>
      </w:pPr>
    </w:p>
    <w:p w:rsidR="00752B15" w:rsidRDefault="00752B15" w:rsidP="00752B15"/>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Pr="0049773C" w:rsidRDefault="00752B15" w:rsidP="00752B15">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PROF : M. DJANGO                                                                         NIVEAU </w:t>
      </w:r>
      <w:r>
        <w:rPr>
          <w:rFonts w:ascii="Times New Roman" w:hAnsi="Times New Roman" w:cs="Times New Roman"/>
          <w:b/>
          <w:sz w:val="20"/>
          <w:szCs w:val="20"/>
        </w:rPr>
        <w:t>SIXIÈME</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w:t>
      </w:r>
      <w:r>
        <w:rPr>
          <w:rFonts w:ascii="Times New Roman" w:hAnsi="Times New Roman" w:cs="Times New Roman"/>
          <w:b/>
          <w:sz w:val="20"/>
          <w:szCs w:val="20"/>
        </w:rPr>
        <w:t xml:space="preserve">                       DURÉE : 1</w:t>
      </w:r>
      <w:r w:rsidRPr="00C071B8">
        <w:rPr>
          <w:rFonts w:ascii="Times New Roman" w:hAnsi="Times New Roman" w:cs="Times New Roman"/>
          <w:b/>
          <w:sz w:val="20"/>
          <w:szCs w:val="20"/>
        </w:rPr>
        <w:t xml:space="preserve">H </w:t>
      </w:r>
    </w:p>
    <w:p w:rsidR="00752B15" w:rsidRPr="00D11E0C" w:rsidRDefault="00752B15" w:rsidP="00752B15">
      <w:pPr>
        <w:jc w:val="both"/>
        <w:rPr>
          <w:rFonts w:ascii="Times New Roman" w:hAnsi="Times New Roman" w:cs="Times New Roman"/>
          <w:b/>
          <w:sz w:val="24"/>
          <w:szCs w:val="24"/>
        </w:rPr>
      </w:pPr>
      <w:r w:rsidRPr="00DB748D">
        <w:rPr>
          <w:rFonts w:ascii="Times New Roman" w:hAnsi="Times New Roman" w:cs="Times New Roman"/>
          <w:b/>
          <w:noProof/>
          <w:sz w:val="20"/>
          <w:szCs w:val="20"/>
          <w:lang w:eastAsia="fr-FR"/>
        </w:rPr>
        <w:pict>
          <v:rect id="_x0000_s1038" style="position:absolute;left:0;text-align:left;margin-left:119.9pt;margin-top:36.65pt;width:211.7pt;height:28.65pt;z-index:251674624" fillcolor="white [3201]" strokecolor="black [3200]" strokeweight="5pt">
            <v:stroke linestyle="thickThin"/>
            <v:shadow color="#868686"/>
            <v:textbox style="mso-next-textbox:#_x0000_s1038">
              <w:txbxContent>
                <w:p w:rsidR="00FA1631" w:rsidRPr="00BD0793" w:rsidRDefault="00FA1631" w:rsidP="00752B15">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752B15">
                  <w:pPr>
                    <w:jc w:val="center"/>
                    <w:rPr>
                      <w:szCs w:val="24"/>
                    </w:rPr>
                  </w:pPr>
                </w:p>
              </w:txbxContent>
            </v:textbox>
          </v:rect>
        </w:pict>
      </w:r>
      <w:r w:rsidRPr="00D11E0C">
        <w:rPr>
          <w:rFonts w:ascii="Times New Roman" w:hAnsi="Times New Roman" w:cs="Times New Roman"/>
          <w:b/>
          <w:sz w:val="24"/>
          <w:szCs w:val="24"/>
        </w:rPr>
        <w:t>NOM……</w:t>
      </w:r>
      <w:r>
        <w:rPr>
          <w:rFonts w:ascii="Times New Roman" w:hAnsi="Times New Roman" w:cs="Times New Roman"/>
          <w:b/>
          <w:sz w:val="24"/>
          <w:szCs w:val="24"/>
        </w:rPr>
        <w:t>………………………</w:t>
      </w:r>
      <w:r w:rsidRPr="00D11E0C">
        <w:rPr>
          <w:rFonts w:ascii="Times New Roman" w:hAnsi="Times New Roman" w:cs="Times New Roman"/>
          <w:b/>
          <w:sz w:val="24"/>
          <w:szCs w:val="24"/>
        </w:rPr>
        <w:t>PRENOMS</w:t>
      </w:r>
      <w:r>
        <w:rPr>
          <w:rFonts w:ascii="Times New Roman" w:hAnsi="Times New Roman" w:cs="Times New Roman"/>
          <w:b/>
          <w:sz w:val="24"/>
          <w:szCs w:val="24"/>
        </w:rPr>
        <w:t>………………………………………………</w:t>
      </w:r>
    </w:p>
    <w:p w:rsidR="00752B15" w:rsidRPr="00D11E0C" w:rsidRDefault="00752B15" w:rsidP="00752B15">
      <w:pPr>
        <w:jc w:val="center"/>
        <w:rPr>
          <w:rFonts w:ascii="Times New Roman" w:hAnsi="Times New Roman" w:cs="Times New Roman"/>
          <w:b/>
          <w:sz w:val="24"/>
          <w:szCs w:val="24"/>
        </w:rPr>
      </w:pPr>
    </w:p>
    <w:p w:rsidR="00752B15" w:rsidRDefault="00752B15" w:rsidP="00752B15">
      <w:pPr>
        <w:jc w:val="both"/>
        <w:rPr>
          <w:rFonts w:ascii="Times New Roman" w:hAnsi="Times New Roman" w:cs="Times New Roman"/>
          <w:b/>
          <w:sz w:val="24"/>
          <w:szCs w:val="24"/>
          <w:u w:val="single"/>
        </w:rPr>
      </w:pPr>
    </w:p>
    <w:p w:rsidR="00752B15" w:rsidRDefault="00752B15" w:rsidP="00752B15">
      <w:pPr>
        <w:jc w:val="both"/>
        <w:rPr>
          <w:rFonts w:ascii="Times New Roman" w:hAnsi="Times New Roman" w:cs="Times New Roman"/>
          <w:b/>
          <w:sz w:val="24"/>
          <w:szCs w:val="24"/>
          <w:u w:val="single"/>
        </w:rPr>
      </w:pPr>
    </w:p>
    <w:p w:rsidR="00752B15" w:rsidRDefault="00752B15" w:rsidP="00752B15">
      <w:pPr>
        <w:jc w:val="both"/>
        <w:rPr>
          <w:rFonts w:ascii="Times New Roman" w:hAnsi="Times New Roman" w:cs="Times New Roman"/>
          <w:b/>
          <w:sz w:val="24"/>
          <w:szCs w:val="24"/>
        </w:rPr>
      </w:pPr>
      <w:r w:rsidRPr="00495046">
        <w:rPr>
          <w:rFonts w:ascii="Times New Roman" w:hAnsi="Times New Roman" w:cs="Times New Roman"/>
          <w:b/>
          <w:sz w:val="24"/>
          <w:szCs w:val="24"/>
          <w:u w:val="single"/>
        </w:rPr>
        <w:t>EXERCICE 1</w:t>
      </w:r>
      <w:r w:rsidRPr="00495046">
        <w:rPr>
          <w:rFonts w:ascii="Times New Roman" w:hAnsi="Times New Roman" w:cs="Times New Roman"/>
          <w:sz w:val="24"/>
          <w:szCs w:val="24"/>
        </w:rPr>
        <w:t xml:space="preserve"> : </w:t>
      </w:r>
      <w:r>
        <w:rPr>
          <w:rFonts w:ascii="Times New Roman" w:hAnsi="Times New Roman" w:cs="Times New Roman"/>
          <w:b/>
          <w:sz w:val="24"/>
          <w:szCs w:val="24"/>
        </w:rPr>
        <w:t>(4</w:t>
      </w:r>
      <w:r w:rsidRPr="00495046">
        <w:rPr>
          <w:rFonts w:ascii="Times New Roman" w:hAnsi="Times New Roman" w:cs="Times New Roman"/>
          <w:b/>
          <w:sz w:val="24"/>
          <w:szCs w:val="24"/>
        </w:rPr>
        <w:t xml:space="preserve"> points)</w:t>
      </w:r>
    </w:p>
    <w:p w:rsidR="00752B15" w:rsidRPr="00495046" w:rsidRDefault="00752B15" w:rsidP="00752B15">
      <w:pPr>
        <w:jc w:val="both"/>
        <w:rPr>
          <w:rFonts w:ascii="Times New Roman" w:hAnsi="Times New Roman" w:cs="Times New Roman"/>
          <w:sz w:val="24"/>
          <w:szCs w:val="24"/>
        </w:rPr>
      </w:pPr>
      <w:r>
        <w:rPr>
          <w:rFonts w:ascii="Times New Roman" w:hAnsi="Times New Roman" w:cs="Times New Roman"/>
          <w:sz w:val="24"/>
          <w:szCs w:val="24"/>
        </w:rPr>
        <w:t>Relie chaque notion la colonne</w:t>
      </w:r>
      <w:r w:rsidRPr="00495046">
        <w:rPr>
          <w:rFonts w:ascii="Times New Roman" w:hAnsi="Times New Roman" w:cs="Times New Roman"/>
          <w:sz w:val="24"/>
          <w:szCs w:val="24"/>
        </w:rPr>
        <w:t xml:space="preserve"> A</w:t>
      </w:r>
      <w:r>
        <w:rPr>
          <w:rFonts w:ascii="Times New Roman" w:hAnsi="Times New Roman" w:cs="Times New Roman"/>
          <w:sz w:val="24"/>
          <w:szCs w:val="24"/>
        </w:rPr>
        <w:t>, à sa définition dans la colonn</w:t>
      </w:r>
      <w:r w:rsidRPr="00495046">
        <w:rPr>
          <w:rFonts w:ascii="Times New Roman" w:hAnsi="Times New Roman" w:cs="Times New Roman"/>
          <w:sz w:val="24"/>
          <w:szCs w:val="24"/>
        </w:rPr>
        <w:t>e B</w:t>
      </w:r>
      <w:r>
        <w:rPr>
          <w:rFonts w:ascii="Times New Roman" w:hAnsi="Times New Roman" w:cs="Times New Roman"/>
          <w:sz w:val="24"/>
          <w:szCs w:val="24"/>
        </w:rPr>
        <w:t>.</w:t>
      </w:r>
    </w:p>
    <w:p w:rsidR="00752B15" w:rsidRPr="00495046" w:rsidRDefault="00752B15" w:rsidP="00752B15">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95046">
        <w:rPr>
          <w:rFonts w:ascii="Times New Roman" w:hAnsi="Times New Roman" w:cs="Times New Roman"/>
          <w:b/>
          <w:sz w:val="24"/>
          <w:szCs w:val="24"/>
        </w:rPr>
        <w:t xml:space="preserve"> Liste</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 xml:space="preserve">A                                                                              Liste B </w:t>
      </w:r>
    </w:p>
    <w:p w:rsidR="00752B15" w:rsidRDefault="00752B15" w:rsidP="00752B15">
      <w:r>
        <w:rPr>
          <w:noProof/>
          <w:lang w:eastAsia="fr-FR"/>
        </w:rPr>
        <w:pict>
          <v:rect id="_x0000_s1039" style="position:absolute;margin-left:2.15pt;margin-top:4.15pt;width:151.1pt;height:139.6pt;z-index:251675648" stroked="f">
            <v:textbox>
              <w:txbxContent>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  dignité humaine </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 xml:space="preserve">●             </w:t>
                  </w:r>
                </w:p>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La chronologie</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w:t>
                  </w:r>
                </w:p>
                <w:p w:rsidR="00FA1631"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La  période de l’histoire</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Les sources de l’histoire   </w:t>
                  </w:r>
                  <w:r w:rsidRPr="00495046">
                    <w:rPr>
                      <w:rFonts w:ascii="Times New Roman" w:hAnsi="Times New Roman" w:cs="Times New Roman"/>
                      <w:sz w:val="24"/>
                      <w:szCs w:val="24"/>
                    </w:rPr>
                    <w:t>●</w:t>
                  </w:r>
                </w:p>
              </w:txbxContent>
            </v:textbox>
          </v:rect>
        </w:pict>
      </w:r>
      <w:r>
        <w:rPr>
          <w:noProof/>
          <w:lang w:eastAsia="fr-FR"/>
        </w:rPr>
        <w:pict>
          <v:rect id="_x0000_s1040" style="position:absolute;margin-left:188.75pt;margin-top:4.15pt;width:274.3pt;height:143.8pt;z-index:251676672" stroked="f">
            <v:textbox>
              <w:txbxContent>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Division du temps historique pour maîtriser la passé.</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Textes, objets ou faits dont on peut tirer une connaissance du passé.</w:t>
                  </w:r>
                  <w:r w:rsidRPr="00495046">
                    <w:rPr>
                      <w:rFonts w:ascii="Times New Roman" w:hAnsi="Times New Roman" w:cs="Times New Roman"/>
                      <w:sz w:val="24"/>
                      <w:szCs w:val="24"/>
                    </w:rPr>
                    <w:t xml:space="preserve"> </w:t>
                  </w:r>
                </w:p>
                <w:p w:rsidR="00FA1631"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Principe selon lequel une personne doit être respectée.</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w:t>
                  </w:r>
                  <w:r>
                    <w:rPr>
                      <w:rFonts w:ascii="Times New Roman" w:hAnsi="Times New Roman" w:cs="Times New Roman"/>
                      <w:sz w:val="24"/>
                      <w:szCs w:val="24"/>
                    </w:rPr>
                    <w:t xml:space="preserve"> Science qui classe et ordonne les évènements.</w:t>
                  </w:r>
                </w:p>
              </w:txbxContent>
            </v:textbox>
          </v:rect>
        </w:pict>
      </w:r>
    </w:p>
    <w:p w:rsidR="00752B15" w:rsidRPr="00360264" w:rsidRDefault="00752B15" w:rsidP="00752B15"/>
    <w:p w:rsidR="00752B15" w:rsidRPr="00360264" w:rsidRDefault="00752B15" w:rsidP="00752B15"/>
    <w:p w:rsidR="00752B15" w:rsidRPr="00360264" w:rsidRDefault="00752B15" w:rsidP="00752B15"/>
    <w:p w:rsidR="00752B15" w:rsidRPr="00360264" w:rsidRDefault="00752B15" w:rsidP="00752B15"/>
    <w:p w:rsidR="00752B15" w:rsidRPr="00360264" w:rsidRDefault="00752B15" w:rsidP="00752B15"/>
    <w:p w:rsidR="00752B15" w:rsidRPr="00495046" w:rsidRDefault="00752B15" w:rsidP="00752B15">
      <w:pPr>
        <w:jc w:val="both"/>
        <w:rPr>
          <w:rFonts w:ascii="Times New Roman" w:hAnsi="Times New Roman" w:cs="Times New Roman"/>
          <w:sz w:val="24"/>
          <w:szCs w:val="24"/>
        </w:rPr>
      </w:pPr>
    </w:p>
    <w:p w:rsidR="00752B15" w:rsidRDefault="00752B15" w:rsidP="00752B15">
      <w:pPr>
        <w:tabs>
          <w:tab w:val="left" w:pos="3985"/>
        </w:tabs>
        <w:jc w:val="both"/>
        <w:rPr>
          <w:rFonts w:ascii="Times New Roman" w:hAnsi="Times New Roman" w:cs="Times New Roman"/>
          <w:b/>
          <w:sz w:val="24"/>
          <w:szCs w:val="24"/>
        </w:rPr>
      </w:pPr>
      <w:r w:rsidRPr="00495046">
        <w:rPr>
          <w:rFonts w:ascii="Times New Roman" w:hAnsi="Times New Roman" w:cs="Times New Roman"/>
          <w:b/>
          <w:sz w:val="24"/>
          <w:szCs w:val="24"/>
          <w:u w:val="single"/>
        </w:rPr>
        <w:t>EXERCICE 2</w:t>
      </w:r>
      <w:r w:rsidRPr="00495046">
        <w:rPr>
          <w:rFonts w:ascii="Times New Roman" w:hAnsi="Times New Roman" w:cs="Times New Roman"/>
          <w:sz w:val="24"/>
          <w:szCs w:val="24"/>
        </w:rPr>
        <w:t xml:space="preserve"> </w:t>
      </w:r>
      <w:r>
        <w:rPr>
          <w:rFonts w:ascii="Times New Roman" w:hAnsi="Times New Roman" w:cs="Times New Roman"/>
          <w:b/>
          <w:sz w:val="24"/>
          <w:szCs w:val="24"/>
        </w:rPr>
        <w:t>(4</w:t>
      </w:r>
      <w:r w:rsidRPr="00495046">
        <w:rPr>
          <w:rFonts w:ascii="Times New Roman" w:hAnsi="Times New Roman" w:cs="Times New Roman"/>
          <w:b/>
          <w:sz w:val="24"/>
          <w:szCs w:val="24"/>
        </w:rPr>
        <w:t xml:space="preserve"> points)</w:t>
      </w:r>
    </w:p>
    <w:p w:rsidR="00752B15" w:rsidRDefault="00752B15" w:rsidP="00752B15">
      <w:pPr>
        <w:tabs>
          <w:tab w:val="left" w:pos="3985"/>
        </w:tabs>
        <w:jc w:val="both"/>
        <w:rPr>
          <w:rFonts w:ascii="Times New Roman" w:hAnsi="Times New Roman" w:cs="Times New Roman"/>
          <w:b/>
          <w:sz w:val="24"/>
          <w:szCs w:val="24"/>
        </w:rPr>
      </w:pPr>
      <w:r>
        <w:rPr>
          <w:rFonts w:ascii="Times New Roman" w:hAnsi="Times New Roman" w:cs="Times New Roman"/>
          <w:b/>
          <w:sz w:val="24"/>
          <w:szCs w:val="24"/>
        </w:rPr>
        <w:t>Classe dans le tableau ci-dessous, les conséquences des mouvements de la terre suivantes :</w:t>
      </w:r>
    </w:p>
    <w:p w:rsidR="00752B15" w:rsidRPr="007B6D1A" w:rsidRDefault="00752B15" w:rsidP="00752B15">
      <w:pPr>
        <w:tabs>
          <w:tab w:val="left" w:pos="3985"/>
        </w:tabs>
        <w:jc w:val="both"/>
        <w:rPr>
          <w:rFonts w:ascii="Times New Roman" w:hAnsi="Times New Roman" w:cs="Times New Roman"/>
          <w:sz w:val="24"/>
          <w:szCs w:val="24"/>
        </w:rPr>
      </w:pPr>
      <w:r w:rsidRPr="007B6D1A">
        <w:rPr>
          <w:rFonts w:ascii="Times New Roman" w:hAnsi="Times New Roman" w:cs="Times New Roman"/>
          <w:sz w:val="24"/>
          <w:szCs w:val="24"/>
        </w:rPr>
        <w:t xml:space="preserve">Mouvement apparent du soleil ; succession des jours </w:t>
      </w:r>
      <w:r>
        <w:rPr>
          <w:rFonts w:ascii="Times New Roman" w:hAnsi="Times New Roman" w:cs="Times New Roman"/>
          <w:sz w:val="24"/>
          <w:szCs w:val="24"/>
        </w:rPr>
        <w:t xml:space="preserve">et des nuits ; </w:t>
      </w:r>
      <w:r w:rsidRPr="007B6D1A">
        <w:rPr>
          <w:rFonts w:ascii="Times New Roman" w:hAnsi="Times New Roman" w:cs="Times New Roman"/>
          <w:sz w:val="24"/>
          <w:szCs w:val="24"/>
        </w:rPr>
        <w:t xml:space="preserve"> inégale durée des jours et des nuits ; successions des saisons.</w:t>
      </w:r>
    </w:p>
    <w:tbl>
      <w:tblPr>
        <w:tblStyle w:val="Grilledutableau"/>
        <w:tblW w:w="0" w:type="auto"/>
        <w:tblLook w:val="04A0"/>
      </w:tblPr>
      <w:tblGrid>
        <w:gridCol w:w="4606"/>
        <w:gridCol w:w="4606"/>
      </w:tblGrid>
      <w:tr w:rsidR="00752B15" w:rsidTr="00752B15">
        <w:tc>
          <w:tcPr>
            <w:tcW w:w="4606" w:type="dxa"/>
          </w:tcPr>
          <w:p w:rsidR="00752B15" w:rsidRDefault="00752B15" w:rsidP="00752B15">
            <w:pPr>
              <w:tabs>
                <w:tab w:val="left" w:pos="3985"/>
              </w:tabs>
              <w:jc w:val="center"/>
              <w:rPr>
                <w:rFonts w:ascii="Times New Roman" w:hAnsi="Times New Roman" w:cs="Times New Roman"/>
                <w:b/>
                <w:sz w:val="24"/>
                <w:szCs w:val="24"/>
              </w:rPr>
            </w:pPr>
            <w:r>
              <w:rPr>
                <w:rFonts w:ascii="Times New Roman" w:hAnsi="Times New Roman" w:cs="Times New Roman"/>
                <w:b/>
                <w:sz w:val="24"/>
                <w:szCs w:val="24"/>
              </w:rPr>
              <w:t>Mouvement de révolution</w:t>
            </w:r>
          </w:p>
        </w:tc>
        <w:tc>
          <w:tcPr>
            <w:tcW w:w="4606" w:type="dxa"/>
          </w:tcPr>
          <w:p w:rsidR="00752B15" w:rsidRDefault="00752B15" w:rsidP="00752B15">
            <w:pPr>
              <w:tabs>
                <w:tab w:val="left" w:pos="3985"/>
              </w:tabs>
              <w:jc w:val="center"/>
              <w:rPr>
                <w:rFonts w:ascii="Times New Roman" w:hAnsi="Times New Roman" w:cs="Times New Roman"/>
                <w:b/>
                <w:sz w:val="24"/>
                <w:szCs w:val="24"/>
              </w:rPr>
            </w:pPr>
            <w:r>
              <w:rPr>
                <w:rFonts w:ascii="Times New Roman" w:hAnsi="Times New Roman" w:cs="Times New Roman"/>
                <w:b/>
                <w:sz w:val="24"/>
                <w:szCs w:val="24"/>
              </w:rPr>
              <w:t>Mouvement de rotation</w:t>
            </w:r>
          </w:p>
        </w:tc>
      </w:tr>
      <w:tr w:rsidR="00752B15" w:rsidTr="00752B15">
        <w:tc>
          <w:tcPr>
            <w:tcW w:w="4606" w:type="dxa"/>
          </w:tcPr>
          <w:p w:rsidR="00752B15" w:rsidRDefault="00752B15" w:rsidP="00752B15">
            <w:pPr>
              <w:tabs>
                <w:tab w:val="left" w:pos="3985"/>
              </w:tabs>
              <w:jc w:val="both"/>
              <w:rPr>
                <w:rFonts w:ascii="Times New Roman" w:hAnsi="Times New Roman" w:cs="Times New Roman"/>
                <w:b/>
                <w:sz w:val="24"/>
                <w:szCs w:val="24"/>
              </w:rPr>
            </w:pPr>
          </w:p>
          <w:p w:rsidR="00752B15" w:rsidRDefault="00752B15" w:rsidP="00752B15">
            <w:pPr>
              <w:tabs>
                <w:tab w:val="left" w:pos="3985"/>
              </w:tabs>
              <w:jc w:val="both"/>
              <w:rPr>
                <w:rFonts w:ascii="Times New Roman" w:hAnsi="Times New Roman" w:cs="Times New Roman"/>
                <w:b/>
                <w:sz w:val="24"/>
                <w:szCs w:val="24"/>
              </w:rPr>
            </w:pPr>
          </w:p>
          <w:p w:rsidR="00752B15" w:rsidRDefault="00752B15" w:rsidP="00752B15">
            <w:pPr>
              <w:tabs>
                <w:tab w:val="left" w:pos="3985"/>
              </w:tabs>
              <w:jc w:val="both"/>
              <w:rPr>
                <w:rFonts w:ascii="Times New Roman" w:hAnsi="Times New Roman" w:cs="Times New Roman"/>
                <w:b/>
                <w:sz w:val="24"/>
                <w:szCs w:val="24"/>
              </w:rPr>
            </w:pPr>
          </w:p>
          <w:p w:rsidR="00752B15" w:rsidRDefault="00752B15" w:rsidP="00752B15">
            <w:pPr>
              <w:tabs>
                <w:tab w:val="left" w:pos="3985"/>
              </w:tabs>
              <w:jc w:val="both"/>
              <w:rPr>
                <w:rFonts w:ascii="Times New Roman" w:hAnsi="Times New Roman" w:cs="Times New Roman"/>
                <w:b/>
                <w:sz w:val="24"/>
                <w:szCs w:val="24"/>
              </w:rPr>
            </w:pPr>
          </w:p>
          <w:p w:rsidR="00752B15" w:rsidRDefault="00752B15" w:rsidP="00752B15">
            <w:pPr>
              <w:tabs>
                <w:tab w:val="left" w:pos="3985"/>
              </w:tabs>
              <w:jc w:val="both"/>
              <w:rPr>
                <w:rFonts w:ascii="Times New Roman" w:hAnsi="Times New Roman" w:cs="Times New Roman"/>
                <w:b/>
                <w:sz w:val="24"/>
                <w:szCs w:val="24"/>
              </w:rPr>
            </w:pPr>
          </w:p>
        </w:tc>
        <w:tc>
          <w:tcPr>
            <w:tcW w:w="4606" w:type="dxa"/>
          </w:tcPr>
          <w:p w:rsidR="00752B15" w:rsidRDefault="00752B15" w:rsidP="00752B15">
            <w:pPr>
              <w:tabs>
                <w:tab w:val="left" w:pos="3985"/>
              </w:tabs>
              <w:jc w:val="both"/>
              <w:rPr>
                <w:rFonts w:ascii="Times New Roman" w:hAnsi="Times New Roman" w:cs="Times New Roman"/>
                <w:b/>
                <w:sz w:val="24"/>
                <w:szCs w:val="24"/>
              </w:rPr>
            </w:pPr>
          </w:p>
        </w:tc>
      </w:tr>
    </w:tbl>
    <w:p w:rsidR="00752B15" w:rsidRPr="0064233F" w:rsidRDefault="00752B15" w:rsidP="00752B15">
      <w:pPr>
        <w:tabs>
          <w:tab w:val="left" w:pos="3985"/>
        </w:tabs>
        <w:jc w:val="both"/>
        <w:rPr>
          <w:rFonts w:ascii="Times New Roman" w:hAnsi="Times New Roman" w:cs="Times New Roman"/>
          <w:b/>
          <w:sz w:val="24"/>
          <w:szCs w:val="24"/>
        </w:rPr>
      </w:pPr>
    </w:p>
    <w:p w:rsidR="00752B15" w:rsidRPr="0064233F" w:rsidRDefault="00752B15" w:rsidP="00752B15">
      <w:pPr>
        <w:tabs>
          <w:tab w:val="left" w:pos="3985"/>
        </w:tabs>
        <w:jc w:val="both"/>
        <w:rPr>
          <w:rFonts w:ascii="Times New Roman" w:hAnsi="Times New Roman" w:cs="Times New Roman"/>
          <w:sz w:val="24"/>
          <w:szCs w:val="24"/>
        </w:rPr>
      </w:pPr>
      <w:r w:rsidRPr="0064233F">
        <w:rPr>
          <w:rFonts w:ascii="Times New Roman" w:hAnsi="Times New Roman" w:cs="Times New Roman"/>
          <w:b/>
          <w:sz w:val="24"/>
          <w:szCs w:val="24"/>
          <w:u w:val="single"/>
        </w:rPr>
        <w:t>EXERCICE 3</w:t>
      </w:r>
      <w:r w:rsidRPr="0064233F">
        <w:rPr>
          <w:rFonts w:ascii="Times New Roman" w:hAnsi="Times New Roman" w:cs="Times New Roman"/>
          <w:sz w:val="24"/>
          <w:szCs w:val="24"/>
        </w:rPr>
        <w:t xml:space="preserve"> </w:t>
      </w:r>
      <w:r>
        <w:rPr>
          <w:rFonts w:ascii="Times New Roman" w:hAnsi="Times New Roman" w:cs="Times New Roman"/>
          <w:b/>
          <w:sz w:val="24"/>
          <w:szCs w:val="24"/>
        </w:rPr>
        <w:t>(12</w:t>
      </w:r>
      <w:r w:rsidRPr="0064233F">
        <w:rPr>
          <w:rFonts w:ascii="Times New Roman" w:hAnsi="Times New Roman" w:cs="Times New Roman"/>
          <w:b/>
          <w:sz w:val="24"/>
          <w:szCs w:val="24"/>
        </w:rPr>
        <w:t xml:space="preserve"> points)</w:t>
      </w:r>
    </w:p>
    <w:p w:rsidR="00752B15" w:rsidRPr="0064233F" w:rsidRDefault="00752B15" w:rsidP="00752B15">
      <w:pPr>
        <w:jc w:val="both"/>
        <w:rPr>
          <w:rFonts w:ascii="Times New Roman" w:hAnsi="Times New Roman" w:cs="Times New Roman"/>
          <w:sz w:val="24"/>
          <w:szCs w:val="24"/>
        </w:rPr>
      </w:pPr>
      <w:r w:rsidRPr="0064233F">
        <w:rPr>
          <w:rFonts w:ascii="Times New Roman" w:hAnsi="Times New Roman" w:cs="Times New Roman"/>
          <w:sz w:val="24"/>
          <w:szCs w:val="24"/>
        </w:rPr>
        <w:t xml:space="preserve">Afin de résoudre le problème relatif à l’autochtonie des peuples de Côte d’Ivoire posé par certains élèves, le professeur d’Histoire – Géographie oriente votre classe de </w:t>
      </w:r>
      <w:proofErr w:type="gramStart"/>
      <w:r w:rsidRPr="0064233F">
        <w:rPr>
          <w:rFonts w:ascii="Times New Roman" w:hAnsi="Times New Roman" w:cs="Times New Roman"/>
          <w:sz w:val="24"/>
          <w:szCs w:val="24"/>
        </w:rPr>
        <w:t>6</w:t>
      </w:r>
      <w:r w:rsidRPr="0064233F">
        <w:rPr>
          <w:rFonts w:ascii="Times New Roman" w:hAnsi="Times New Roman" w:cs="Times New Roman"/>
          <w:sz w:val="24"/>
          <w:szCs w:val="24"/>
          <w:vertAlign w:val="superscript"/>
        </w:rPr>
        <w:t xml:space="preserve">ème </w:t>
      </w:r>
      <w:r w:rsidRPr="0064233F">
        <w:rPr>
          <w:rFonts w:ascii="Times New Roman" w:hAnsi="Times New Roman" w:cs="Times New Roman"/>
          <w:sz w:val="24"/>
          <w:szCs w:val="24"/>
        </w:rPr>
        <w:t>,</w:t>
      </w:r>
      <w:proofErr w:type="gramEnd"/>
      <w:r w:rsidRPr="0064233F">
        <w:rPr>
          <w:rFonts w:ascii="Times New Roman" w:hAnsi="Times New Roman" w:cs="Times New Roman"/>
          <w:sz w:val="24"/>
          <w:szCs w:val="24"/>
        </w:rPr>
        <w:t xml:space="preserve"> au musée des civilisations de Côte d’Ivoire. Tu découvres de nombreux vestiges qui datent de la période </w:t>
      </w:r>
      <w:r w:rsidRPr="0064233F">
        <w:rPr>
          <w:rFonts w:ascii="Times New Roman" w:hAnsi="Times New Roman" w:cs="Times New Roman"/>
          <w:sz w:val="24"/>
          <w:szCs w:val="24"/>
        </w:rPr>
        <w:lastRenderedPageBreak/>
        <w:t>du paléolithique. Le guide déclare que ces vestiges ont été découverts partout sur l’ensemble du territoire ivoirien. Et il ajoute  ceci : « La Côte d’Ivoire n’a jamais été une terre vide d’hommes. La présence peut être située entre 4 000 000 ans à 8 000 av JC ». Alors de quelle ethnie ces hommes du paléolithique ivoirien étaient –ils ? S’interroge ouvertement ton amie Dorcas.</w:t>
      </w:r>
    </w:p>
    <w:p w:rsidR="00752B15" w:rsidRPr="0064233F" w:rsidRDefault="00752B15" w:rsidP="00752B15">
      <w:pPr>
        <w:jc w:val="both"/>
        <w:rPr>
          <w:rFonts w:ascii="Times New Roman" w:hAnsi="Times New Roman" w:cs="Times New Roman"/>
          <w:b/>
          <w:sz w:val="24"/>
          <w:szCs w:val="24"/>
        </w:rPr>
      </w:pPr>
      <w:r w:rsidRPr="0064233F">
        <w:rPr>
          <w:rFonts w:ascii="Times New Roman" w:hAnsi="Times New Roman" w:cs="Times New Roman"/>
          <w:b/>
          <w:sz w:val="24"/>
          <w:szCs w:val="24"/>
        </w:rPr>
        <w:t xml:space="preserve">Consignes </w:t>
      </w:r>
    </w:p>
    <w:p w:rsidR="00752B15" w:rsidRPr="0064233F" w:rsidRDefault="00752B15" w:rsidP="00752B15">
      <w:pPr>
        <w:pStyle w:val="Paragraphedeliste"/>
        <w:numPr>
          <w:ilvl w:val="0"/>
          <w:numId w:val="13"/>
        </w:numPr>
        <w:spacing w:after="160" w:line="259" w:lineRule="auto"/>
        <w:jc w:val="both"/>
        <w:rPr>
          <w:rFonts w:ascii="Times New Roman" w:hAnsi="Times New Roman" w:cs="Times New Roman"/>
          <w:b/>
          <w:sz w:val="24"/>
          <w:szCs w:val="24"/>
        </w:rPr>
      </w:pPr>
      <w:r w:rsidRPr="0064233F">
        <w:rPr>
          <w:rFonts w:ascii="Times New Roman" w:hAnsi="Times New Roman" w:cs="Times New Roman"/>
          <w:b/>
          <w:sz w:val="24"/>
          <w:szCs w:val="24"/>
        </w:rPr>
        <w:t>Identifie le problème posé par la situation.</w:t>
      </w:r>
    </w:p>
    <w:p w:rsidR="00752B15" w:rsidRPr="0064233F" w:rsidRDefault="00752B15" w:rsidP="00752B15">
      <w:pPr>
        <w:jc w:val="both"/>
        <w:rPr>
          <w:rFonts w:ascii="Times New Roman" w:hAnsi="Times New Roman" w:cs="Times New Roman"/>
          <w:sz w:val="24"/>
          <w:szCs w:val="24"/>
        </w:rPr>
      </w:pPr>
      <w:r w:rsidRPr="0064233F">
        <w:rPr>
          <w:rFonts w:ascii="Times New Roman" w:hAnsi="Times New Roman" w:cs="Times New Roman"/>
          <w:sz w:val="24"/>
          <w:szCs w:val="24"/>
        </w:rPr>
        <w:t>………………………………………………………………………………………………………………………………………………………………………………………………………………………………………………………………………………………………………………………………………………………………………………………………………………………………………………………………………………………</w:t>
      </w:r>
      <w:r>
        <w:rPr>
          <w:rFonts w:ascii="Times New Roman" w:hAnsi="Times New Roman" w:cs="Times New Roman"/>
          <w:sz w:val="24"/>
          <w:szCs w:val="24"/>
        </w:rPr>
        <w:t>…………………..</w:t>
      </w:r>
    </w:p>
    <w:p w:rsidR="00752B15" w:rsidRPr="0064233F" w:rsidRDefault="00752B15" w:rsidP="00752B15">
      <w:pPr>
        <w:pStyle w:val="Paragraphedeliste"/>
        <w:numPr>
          <w:ilvl w:val="0"/>
          <w:numId w:val="13"/>
        </w:numPr>
        <w:spacing w:after="160" w:line="259" w:lineRule="auto"/>
        <w:jc w:val="both"/>
        <w:rPr>
          <w:rFonts w:ascii="Times New Roman" w:hAnsi="Times New Roman" w:cs="Times New Roman"/>
          <w:b/>
          <w:sz w:val="24"/>
          <w:szCs w:val="24"/>
        </w:rPr>
      </w:pPr>
      <w:r w:rsidRPr="0064233F">
        <w:rPr>
          <w:rFonts w:ascii="Times New Roman" w:hAnsi="Times New Roman" w:cs="Times New Roman"/>
          <w:b/>
          <w:sz w:val="24"/>
          <w:szCs w:val="24"/>
        </w:rPr>
        <w:t>Fais comprendre le passage suivant : « ces vestiges ont été découverts partout sur l’ensemble du territoire ivoirien ».</w:t>
      </w:r>
    </w:p>
    <w:p w:rsidR="00752B15" w:rsidRPr="0064233F" w:rsidRDefault="00752B15" w:rsidP="00752B15">
      <w:pPr>
        <w:jc w:val="both"/>
        <w:rPr>
          <w:rFonts w:ascii="Times New Roman" w:hAnsi="Times New Roman" w:cs="Times New Roman"/>
          <w:sz w:val="24"/>
          <w:szCs w:val="24"/>
        </w:rPr>
      </w:pPr>
      <w:r w:rsidRPr="0064233F">
        <w:rPr>
          <w:rFonts w:ascii="Times New Roman" w:hAnsi="Times New Roman" w:cs="Times New Roman"/>
          <w:sz w:val="24"/>
          <w:szCs w:val="24"/>
        </w:rPr>
        <w:t>………………………………………………………………………………………………………………………………………………………………………………………………………………………………………………………………………………………………………………………………………………………………………………………………………………………………………………………………………………………………………………………………………………………………………………………………………………………………………………………………………………………………………………………………………………………………………………………………………………………………………………………………………………………………………………………………………………………………………………………………………………………………………………………………………………………………………………………………………………………………………………………………………………………………………………………………………………………………………..</w:t>
      </w:r>
    </w:p>
    <w:p w:rsidR="00752B15" w:rsidRPr="0064233F" w:rsidRDefault="00752B15" w:rsidP="00752B15">
      <w:pPr>
        <w:pStyle w:val="Paragraphedeliste"/>
        <w:numPr>
          <w:ilvl w:val="0"/>
          <w:numId w:val="13"/>
        </w:numPr>
        <w:spacing w:after="160" w:line="259" w:lineRule="auto"/>
        <w:jc w:val="both"/>
        <w:rPr>
          <w:rFonts w:ascii="Times New Roman" w:hAnsi="Times New Roman" w:cs="Times New Roman"/>
          <w:b/>
          <w:sz w:val="24"/>
          <w:szCs w:val="24"/>
        </w:rPr>
      </w:pPr>
      <w:r w:rsidRPr="0064233F">
        <w:rPr>
          <w:rFonts w:ascii="Times New Roman" w:hAnsi="Times New Roman" w:cs="Times New Roman"/>
          <w:b/>
          <w:sz w:val="24"/>
          <w:szCs w:val="24"/>
        </w:rPr>
        <w:t>Donne une réponse à la question de Dorcas : Alors de quelle ethnie ces hommes du paléolithique ivoirien étaient ils ?</w:t>
      </w:r>
    </w:p>
    <w:p w:rsidR="00752B15" w:rsidRPr="0064233F" w:rsidRDefault="00752B15" w:rsidP="00752B15">
      <w:pPr>
        <w:jc w:val="both"/>
        <w:rPr>
          <w:rFonts w:ascii="Times New Roman" w:hAnsi="Times New Roman" w:cs="Times New Roman"/>
          <w:sz w:val="24"/>
          <w:szCs w:val="24"/>
        </w:rPr>
      </w:pPr>
      <w:r w:rsidRPr="0064233F">
        <w:rPr>
          <w:rFonts w:ascii="Times New Roman" w:hAnsi="Times New Roman" w:cs="Times New Roman"/>
          <w:sz w:val="24"/>
          <w:szCs w:val="24"/>
        </w:rPr>
        <w:t>……………………………………………………………………………………………………………………………………………………………………………………………………………………………………………………………………………………………………………………………………………………………………………………………………………………………………………………………………………………………………………………………………………………………………………………………………………………………………………………………………………………………………………………………………………………………………………………………………………………………………………………………………………………………………………………………………………………………………………………………………………………………………………………………………………………………………………………………</w:t>
      </w:r>
      <w:r>
        <w:rPr>
          <w:rFonts w:ascii="Times New Roman" w:hAnsi="Times New Roman" w:cs="Times New Roman"/>
          <w:sz w:val="24"/>
          <w:szCs w:val="24"/>
        </w:rPr>
        <w:t>.</w:t>
      </w:r>
    </w:p>
    <w:p w:rsidR="00752B15" w:rsidRDefault="00752B15" w:rsidP="0040677F">
      <w:pPr>
        <w:ind w:left="360"/>
        <w:jc w:val="both"/>
        <w:rPr>
          <w:rFonts w:ascii="Times New Roman" w:hAnsi="Times New Roman" w:cs="Times New Roman"/>
          <w:sz w:val="24"/>
          <w:szCs w:val="24"/>
        </w:rPr>
      </w:pPr>
      <w:r w:rsidRPr="0064233F">
        <w:rPr>
          <w:rFonts w:ascii="Times New Roman" w:hAnsi="Times New Roman" w:cs="Times New Roman"/>
          <w:sz w:val="24"/>
          <w:szCs w:val="24"/>
        </w:rPr>
        <w:t xml:space="preserve"> </w:t>
      </w:r>
    </w:p>
    <w:p w:rsidR="00752B15" w:rsidRDefault="00752B15" w:rsidP="00752B15">
      <w:pPr>
        <w:ind w:left="360"/>
        <w:jc w:val="center"/>
        <w:rPr>
          <w:rFonts w:ascii="Times New Roman" w:hAnsi="Times New Roman" w:cs="Times New Roman"/>
          <w:sz w:val="24"/>
          <w:szCs w:val="24"/>
        </w:rPr>
      </w:pPr>
      <w:r>
        <w:rPr>
          <w:rFonts w:ascii="Times New Roman" w:hAnsi="Times New Roman" w:cs="Times New Roman"/>
          <w:sz w:val="24"/>
          <w:szCs w:val="24"/>
        </w:rPr>
        <w:lastRenderedPageBreak/>
        <w:t>CORRECTION</w:t>
      </w:r>
    </w:p>
    <w:p w:rsidR="00752B15" w:rsidRPr="00495046" w:rsidRDefault="00752B15" w:rsidP="00752B15">
      <w:pPr>
        <w:jc w:val="both"/>
        <w:rPr>
          <w:rFonts w:ascii="Times New Roman" w:hAnsi="Times New Roman" w:cs="Times New Roman"/>
          <w:sz w:val="24"/>
          <w:szCs w:val="24"/>
        </w:rPr>
      </w:pPr>
      <w:r>
        <w:rPr>
          <w:rFonts w:ascii="Times New Roman" w:hAnsi="Times New Roman" w:cs="Times New Roman"/>
          <w:sz w:val="24"/>
          <w:szCs w:val="24"/>
        </w:rPr>
        <w:t xml:space="preserve">1 point par réponse juste </w:t>
      </w:r>
    </w:p>
    <w:p w:rsidR="00752B15" w:rsidRPr="00495046" w:rsidRDefault="00752B15" w:rsidP="00752B15">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95046">
        <w:rPr>
          <w:rFonts w:ascii="Times New Roman" w:hAnsi="Times New Roman" w:cs="Times New Roman"/>
          <w:b/>
          <w:sz w:val="24"/>
          <w:szCs w:val="24"/>
        </w:rPr>
        <w:t xml:space="preserve"> Liste</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 xml:space="preserve">A                                                                              Liste B </w:t>
      </w:r>
    </w:p>
    <w:p w:rsidR="00752B15" w:rsidRDefault="00752B15" w:rsidP="00752B15">
      <w:r>
        <w:rPr>
          <w:noProof/>
          <w:lang w:eastAsia="fr-FR"/>
        </w:rPr>
        <w:pict>
          <v:shape id="_x0000_s1045" type="#_x0000_t32" style="position:absolute;margin-left:144.65pt;margin-top:15.05pt;width:54.25pt;height:34pt;flip:y;z-index:251681792" o:connectortype="straight">
            <v:stroke endarrow="block"/>
          </v:shape>
        </w:pict>
      </w:r>
      <w:r>
        <w:rPr>
          <w:noProof/>
          <w:lang w:eastAsia="fr-FR"/>
        </w:rPr>
        <w:pict>
          <v:shape id="_x0000_s1043" type="#_x0000_t32" style="position:absolute;margin-left:141.1pt;margin-top:15.05pt;width:57.8pt;height:75.05pt;z-index:251679744" o:connectortype="straight">
            <v:stroke endarrow="block"/>
          </v:shape>
        </w:pict>
      </w:r>
      <w:r>
        <w:rPr>
          <w:noProof/>
          <w:lang w:eastAsia="fr-FR"/>
        </w:rPr>
        <w:pict>
          <v:rect id="_x0000_s1041" style="position:absolute;margin-left:2.15pt;margin-top:4.15pt;width:151.1pt;height:139.6pt;z-index:251677696" stroked="f">
            <v:textbox>
              <w:txbxContent>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  dignité humaine </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 xml:space="preserve">●             </w:t>
                  </w:r>
                </w:p>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La chronologie</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w:t>
                  </w:r>
                </w:p>
                <w:p w:rsidR="00FA1631"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La  période de l’histoire</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A1631" w:rsidRPr="00495046" w:rsidRDefault="00FA1631" w:rsidP="00752B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Les sources de l’histoire   </w:t>
                  </w:r>
                  <w:r w:rsidRPr="00495046">
                    <w:rPr>
                      <w:rFonts w:ascii="Times New Roman" w:hAnsi="Times New Roman" w:cs="Times New Roman"/>
                      <w:sz w:val="24"/>
                      <w:szCs w:val="24"/>
                    </w:rPr>
                    <w:t>●</w:t>
                  </w:r>
                </w:p>
              </w:txbxContent>
            </v:textbox>
          </v:rect>
        </w:pict>
      </w:r>
      <w:r>
        <w:rPr>
          <w:noProof/>
          <w:lang w:eastAsia="fr-FR"/>
        </w:rPr>
        <w:pict>
          <v:rect id="_x0000_s1042" style="position:absolute;margin-left:188.75pt;margin-top:4.15pt;width:274.3pt;height:143.8pt;z-index:251678720" stroked="f">
            <v:textbox>
              <w:txbxContent>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 xml:space="preserve"> Division du temps historique pour maîtriser la passé.</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Textes, objets ou faits dont on peut tirer une connaissance du passé.</w:t>
                  </w:r>
                  <w:r w:rsidRPr="00495046">
                    <w:rPr>
                      <w:rFonts w:ascii="Times New Roman" w:hAnsi="Times New Roman" w:cs="Times New Roman"/>
                      <w:sz w:val="24"/>
                      <w:szCs w:val="24"/>
                    </w:rPr>
                    <w:t xml:space="preserve"> </w:t>
                  </w:r>
                </w:p>
                <w:p w:rsidR="00FA1631"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w:t>
                  </w:r>
                  <w:r>
                    <w:rPr>
                      <w:rFonts w:ascii="Times New Roman" w:hAnsi="Times New Roman" w:cs="Times New Roman"/>
                      <w:sz w:val="24"/>
                      <w:szCs w:val="24"/>
                    </w:rPr>
                    <w:t>Principe selon lequel une personne doit être respectée.</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w:t>
                  </w:r>
                  <w:r>
                    <w:rPr>
                      <w:rFonts w:ascii="Times New Roman" w:hAnsi="Times New Roman" w:cs="Times New Roman"/>
                      <w:sz w:val="24"/>
                      <w:szCs w:val="24"/>
                    </w:rPr>
                    <w:t xml:space="preserve"> Science qui classe et ordonne les évènements.</w:t>
                  </w:r>
                </w:p>
              </w:txbxContent>
            </v:textbox>
          </v:rect>
        </w:pict>
      </w:r>
    </w:p>
    <w:p w:rsidR="00752B15" w:rsidRPr="00360264" w:rsidRDefault="00752B15" w:rsidP="00752B15"/>
    <w:p w:rsidR="00752B15" w:rsidRPr="00360264" w:rsidRDefault="00752B15" w:rsidP="00752B15">
      <w:r>
        <w:rPr>
          <w:noProof/>
          <w:lang w:eastAsia="fr-FR"/>
        </w:rPr>
        <w:pict>
          <v:shape id="_x0000_s1046" type="#_x0000_t32" style="position:absolute;margin-left:141.1pt;margin-top:7.05pt;width:57.8pt;height:70pt;flip:y;z-index:251682816" o:connectortype="straight">
            <v:stroke endarrow="block"/>
          </v:shape>
        </w:pict>
      </w:r>
    </w:p>
    <w:p w:rsidR="00752B15" w:rsidRPr="00360264" w:rsidRDefault="00752B15" w:rsidP="00752B15">
      <w:r>
        <w:rPr>
          <w:noProof/>
          <w:lang w:eastAsia="fr-FR"/>
        </w:rPr>
        <w:pict>
          <v:shape id="_x0000_s1044" type="#_x0000_t32" style="position:absolute;margin-left:141.1pt;margin-top:18.55pt;width:57.8pt;height:42.1pt;z-index:251680768" o:connectortype="straight">
            <v:stroke endarrow="block"/>
          </v:shape>
        </w:pict>
      </w:r>
    </w:p>
    <w:p w:rsidR="00752B15" w:rsidRPr="00360264" w:rsidRDefault="00752B15" w:rsidP="00752B15"/>
    <w:p w:rsidR="00752B15" w:rsidRPr="00360264" w:rsidRDefault="00752B15" w:rsidP="00752B15"/>
    <w:p w:rsidR="00752B15" w:rsidRPr="00495046" w:rsidRDefault="00752B15" w:rsidP="00752B15">
      <w:pPr>
        <w:jc w:val="both"/>
        <w:rPr>
          <w:rFonts w:ascii="Times New Roman" w:hAnsi="Times New Roman" w:cs="Times New Roman"/>
          <w:sz w:val="24"/>
          <w:szCs w:val="24"/>
        </w:rPr>
      </w:pPr>
    </w:p>
    <w:p w:rsidR="00752B15" w:rsidRDefault="00752B15" w:rsidP="00752B15">
      <w:pPr>
        <w:tabs>
          <w:tab w:val="left" w:pos="3985"/>
        </w:tabs>
        <w:jc w:val="both"/>
        <w:rPr>
          <w:rFonts w:ascii="Times New Roman" w:hAnsi="Times New Roman" w:cs="Times New Roman"/>
          <w:b/>
          <w:sz w:val="24"/>
          <w:szCs w:val="24"/>
        </w:rPr>
      </w:pPr>
      <w:r w:rsidRPr="00495046">
        <w:rPr>
          <w:rFonts w:ascii="Times New Roman" w:hAnsi="Times New Roman" w:cs="Times New Roman"/>
          <w:b/>
          <w:sz w:val="24"/>
          <w:szCs w:val="24"/>
          <w:u w:val="single"/>
        </w:rPr>
        <w:t>EXERCICE 2</w:t>
      </w:r>
      <w:r w:rsidRPr="00495046">
        <w:rPr>
          <w:rFonts w:ascii="Times New Roman" w:hAnsi="Times New Roman" w:cs="Times New Roman"/>
          <w:sz w:val="24"/>
          <w:szCs w:val="24"/>
        </w:rPr>
        <w:t xml:space="preserve"> </w:t>
      </w:r>
      <w:r>
        <w:rPr>
          <w:rFonts w:ascii="Times New Roman" w:hAnsi="Times New Roman" w:cs="Times New Roman"/>
          <w:b/>
          <w:sz w:val="24"/>
          <w:szCs w:val="24"/>
        </w:rPr>
        <w:t>(4</w:t>
      </w:r>
      <w:r w:rsidRPr="00495046">
        <w:rPr>
          <w:rFonts w:ascii="Times New Roman" w:hAnsi="Times New Roman" w:cs="Times New Roman"/>
          <w:b/>
          <w:sz w:val="24"/>
          <w:szCs w:val="24"/>
        </w:rPr>
        <w:t xml:space="preserve"> points)</w:t>
      </w:r>
    </w:p>
    <w:p w:rsidR="00752B15" w:rsidRDefault="00752B15" w:rsidP="00752B15">
      <w:pPr>
        <w:tabs>
          <w:tab w:val="left" w:pos="3985"/>
        </w:tabs>
        <w:jc w:val="both"/>
        <w:rPr>
          <w:rFonts w:ascii="Times New Roman" w:hAnsi="Times New Roman" w:cs="Times New Roman"/>
          <w:b/>
          <w:sz w:val="24"/>
          <w:szCs w:val="24"/>
        </w:rPr>
      </w:pPr>
      <w:r>
        <w:rPr>
          <w:rFonts w:ascii="Times New Roman" w:hAnsi="Times New Roman" w:cs="Times New Roman"/>
          <w:b/>
          <w:sz w:val="24"/>
          <w:szCs w:val="24"/>
        </w:rPr>
        <w:t>1 point par réponse juste</w:t>
      </w:r>
    </w:p>
    <w:p w:rsidR="00752B15" w:rsidRPr="007B6D1A" w:rsidRDefault="00752B15" w:rsidP="00752B15">
      <w:pPr>
        <w:tabs>
          <w:tab w:val="left" w:pos="3985"/>
        </w:tabs>
        <w:jc w:val="both"/>
        <w:rPr>
          <w:rFonts w:ascii="Times New Roman" w:hAnsi="Times New Roman" w:cs="Times New Roman"/>
          <w:sz w:val="24"/>
          <w:szCs w:val="24"/>
        </w:rPr>
      </w:pPr>
    </w:p>
    <w:tbl>
      <w:tblPr>
        <w:tblStyle w:val="Grilledutableau"/>
        <w:tblW w:w="0" w:type="auto"/>
        <w:tblLook w:val="04A0"/>
      </w:tblPr>
      <w:tblGrid>
        <w:gridCol w:w="4606"/>
        <w:gridCol w:w="4606"/>
      </w:tblGrid>
      <w:tr w:rsidR="00752B15" w:rsidTr="00752B15">
        <w:tc>
          <w:tcPr>
            <w:tcW w:w="4606" w:type="dxa"/>
          </w:tcPr>
          <w:p w:rsidR="00752B15" w:rsidRDefault="00752B15" w:rsidP="00752B15">
            <w:pPr>
              <w:tabs>
                <w:tab w:val="left" w:pos="3985"/>
              </w:tabs>
              <w:jc w:val="center"/>
              <w:rPr>
                <w:rFonts w:ascii="Times New Roman" w:hAnsi="Times New Roman" w:cs="Times New Roman"/>
                <w:b/>
                <w:sz w:val="24"/>
                <w:szCs w:val="24"/>
              </w:rPr>
            </w:pPr>
            <w:r>
              <w:rPr>
                <w:rFonts w:ascii="Times New Roman" w:hAnsi="Times New Roman" w:cs="Times New Roman"/>
                <w:b/>
                <w:sz w:val="24"/>
                <w:szCs w:val="24"/>
              </w:rPr>
              <w:t>Mouvement de révolution</w:t>
            </w:r>
          </w:p>
        </w:tc>
        <w:tc>
          <w:tcPr>
            <w:tcW w:w="4606" w:type="dxa"/>
          </w:tcPr>
          <w:p w:rsidR="00752B15" w:rsidRDefault="00752B15" w:rsidP="00752B15">
            <w:pPr>
              <w:tabs>
                <w:tab w:val="left" w:pos="3985"/>
              </w:tabs>
              <w:jc w:val="center"/>
              <w:rPr>
                <w:rFonts w:ascii="Times New Roman" w:hAnsi="Times New Roman" w:cs="Times New Roman"/>
                <w:b/>
                <w:sz w:val="24"/>
                <w:szCs w:val="24"/>
              </w:rPr>
            </w:pPr>
            <w:r>
              <w:rPr>
                <w:rFonts w:ascii="Times New Roman" w:hAnsi="Times New Roman" w:cs="Times New Roman"/>
                <w:b/>
                <w:sz w:val="24"/>
                <w:szCs w:val="24"/>
              </w:rPr>
              <w:t>Mouvement de rotation</w:t>
            </w:r>
          </w:p>
        </w:tc>
      </w:tr>
      <w:tr w:rsidR="00752B15" w:rsidTr="00752B15">
        <w:tc>
          <w:tcPr>
            <w:tcW w:w="4606" w:type="dxa"/>
          </w:tcPr>
          <w:p w:rsidR="00752B15" w:rsidRPr="00FA050A" w:rsidRDefault="00752B15" w:rsidP="00752B15">
            <w:pPr>
              <w:pStyle w:val="Paragraphedeliste"/>
              <w:numPr>
                <w:ilvl w:val="0"/>
                <w:numId w:val="15"/>
              </w:numPr>
              <w:tabs>
                <w:tab w:val="left" w:pos="3985"/>
              </w:tabs>
              <w:spacing w:after="160" w:line="259" w:lineRule="auto"/>
              <w:jc w:val="both"/>
              <w:rPr>
                <w:rFonts w:ascii="Times New Roman" w:hAnsi="Times New Roman" w:cs="Times New Roman"/>
                <w:b/>
                <w:sz w:val="24"/>
                <w:szCs w:val="24"/>
              </w:rPr>
            </w:pPr>
            <w:r w:rsidRPr="007B6D1A">
              <w:rPr>
                <w:rFonts w:ascii="Times New Roman" w:hAnsi="Times New Roman" w:cs="Times New Roman"/>
                <w:sz w:val="24"/>
                <w:szCs w:val="24"/>
              </w:rPr>
              <w:t>successions des saisons</w:t>
            </w:r>
          </w:p>
          <w:p w:rsidR="00752B15" w:rsidRPr="00FA050A" w:rsidRDefault="00752B15" w:rsidP="00752B15">
            <w:pPr>
              <w:pStyle w:val="Paragraphedeliste"/>
              <w:numPr>
                <w:ilvl w:val="0"/>
                <w:numId w:val="15"/>
              </w:numPr>
              <w:tabs>
                <w:tab w:val="left" w:pos="3985"/>
              </w:tabs>
              <w:spacing w:after="160" w:line="259" w:lineRule="auto"/>
              <w:jc w:val="both"/>
              <w:rPr>
                <w:rFonts w:ascii="Times New Roman" w:hAnsi="Times New Roman" w:cs="Times New Roman"/>
                <w:b/>
                <w:sz w:val="24"/>
                <w:szCs w:val="24"/>
              </w:rPr>
            </w:pPr>
            <w:r w:rsidRPr="007B6D1A">
              <w:rPr>
                <w:rFonts w:ascii="Times New Roman" w:hAnsi="Times New Roman" w:cs="Times New Roman"/>
                <w:sz w:val="24"/>
                <w:szCs w:val="24"/>
              </w:rPr>
              <w:t>inégale durée des jours et des nuits </w:t>
            </w:r>
          </w:p>
          <w:p w:rsidR="00752B15" w:rsidRDefault="00752B15" w:rsidP="00752B15">
            <w:pPr>
              <w:tabs>
                <w:tab w:val="left" w:pos="3985"/>
              </w:tabs>
              <w:jc w:val="both"/>
              <w:rPr>
                <w:rFonts w:ascii="Times New Roman" w:hAnsi="Times New Roman" w:cs="Times New Roman"/>
                <w:b/>
                <w:sz w:val="24"/>
                <w:szCs w:val="24"/>
              </w:rPr>
            </w:pPr>
          </w:p>
        </w:tc>
        <w:tc>
          <w:tcPr>
            <w:tcW w:w="4606" w:type="dxa"/>
          </w:tcPr>
          <w:p w:rsidR="00752B15" w:rsidRPr="00FA050A" w:rsidRDefault="00752B15" w:rsidP="00752B15">
            <w:pPr>
              <w:pStyle w:val="Paragraphedeliste"/>
              <w:numPr>
                <w:ilvl w:val="0"/>
                <w:numId w:val="15"/>
              </w:numPr>
              <w:tabs>
                <w:tab w:val="left" w:pos="3985"/>
              </w:tabs>
              <w:spacing w:after="160" w:line="259" w:lineRule="auto"/>
              <w:jc w:val="both"/>
              <w:rPr>
                <w:rFonts w:ascii="Times New Roman" w:hAnsi="Times New Roman" w:cs="Times New Roman"/>
                <w:b/>
                <w:sz w:val="24"/>
                <w:szCs w:val="24"/>
              </w:rPr>
            </w:pPr>
            <w:r>
              <w:rPr>
                <w:rFonts w:ascii="Times New Roman" w:hAnsi="Times New Roman" w:cs="Times New Roman"/>
                <w:sz w:val="24"/>
                <w:szCs w:val="24"/>
              </w:rPr>
              <w:t>Mouvement apparent du soleil </w:t>
            </w:r>
          </w:p>
          <w:p w:rsidR="00752B15" w:rsidRPr="00FA050A" w:rsidRDefault="00752B15" w:rsidP="00752B15">
            <w:pPr>
              <w:pStyle w:val="Paragraphedeliste"/>
              <w:numPr>
                <w:ilvl w:val="0"/>
                <w:numId w:val="15"/>
              </w:numPr>
              <w:tabs>
                <w:tab w:val="left" w:pos="3985"/>
              </w:tabs>
              <w:spacing w:after="160" w:line="259" w:lineRule="auto"/>
              <w:jc w:val="both"/>
              <w:rPr>
                <w:rFonts w:ascii="Times New Roman" w:hAnsi="Times New Roman" w:cs="Times New Roman"/>
                <w:b/>
                <w:sz w:val="24"/>
                <w:szCs w:val="24"/>
              </w:rPr>
            </w:pPr>
            <w:r w:rsidRPr="007B6D1A">
              <w:rPr>
                <w:rFonts w:ascii="Times New Roman" w:hAnsi="Times New Roman" w:cs="Times New Roman"/>
                <w:sz w:val="24"/>
                <w:szCs w:val="24"/>
              </w:rPr>
              <w:t xml:space="preserve"> suc</w:t>
            </w:r>
            <w:r>
              <w:rPr>
                <w:rFonts w:ascii="Times New Roman" w:hAnsi="Times New Roman" w:cs="Times New Roman"/>
                <w:sz w:val="24"/>
                <w:szCs w:val="24"/>
              </w:rPr>
              <w:t>cession des jours et des nuits </w:t>
            </w:r>
          </w:p>
        </w:tc>
      </w:tr>
    </w:tbl>
    <w:p w:rsidR="00752B15" w:rsidRPr="0064233F" w:rsidRDefault="00752B15" w:rsidP="00752B15">
      <w:pPr>
        <w:tabs>
          <w:tab w:val="left" w:pos="3985"/>
        </w:tabs>
        <w:jc w:val="both"/>
        <w:rPr>
          <w:rFonts w:ascii="Times New Roman" w:hAnsi="Times New Roman" w:cs="Times New Roman"/>
          <w:b/>
          <w:sz w:val="24"/>
          <w:szCs w:val="24"/>
        </w:rPr>
      </w:pPr>
    </w:p>
    <w:p w:rsidR="00752B15" w:rsidRPr="0064233F" w:rsidRDefault="00752B15" w:rsidP="00752B15">
      <w:pPr>
        <w:tabs>
          <w:tab w:val="left" w:pos="3985"/>
        </w:tabs>
        <w:jc w:val="both"/>
        <w:rPr>
          <w:rFonts w:ascii="Times New Roman" w:hAnsi="Times New Roman" w:cs="Times New Roman"/>
          <w:sz w:val="24"/>
          <w:szCs w:val="24"/>
        </w:rPr>
      </w:pPr>
      <w:r w:rsidRPr="0064233F">
        <w:rPr>
          <w:rFonts w:ascii="Times New Roman" w:hAnsi="Times New Roman" w:cs="Times New Roman"/>
          <w:b/>
          <w:sz w:val="24"/>
          <w:szCs w:val="24"/>
          <w:u w:val="single"/>
        </w:rPr>
        <w:t>EXERCICE 3</w:t>
      </w:r>
      <w:r w:rsidRPr="0064233F">
        <w:rPr>
          <w:rFonts w:ascii="Times New Roman" w:hAnsi="Times New Roman" w:cs="Times New Roman"/>
          <w:sz w:val="24"/>
          <w:szCs w:val="24"/>
        </w:rPr>
        <w:t xml:space="preserve"> </w:t>
      </w:r>
      <w:r>
        <w:rPr>
          <w:rFonts w:ascii="Times New Roman" w:hAnsi="Times New Roman" w:cs="Times New Roman"/>
          <w:b/>
          <w:sz w:val="24"/>
          <w:szCs w:val="24"/>
        </w:rPr>
        <w:t>(12</w:t>
      </w:r>
      <w:r w:rsidRPr="0064233F">
        <w:rPr>
          <w:rFonts w:ascii="Times New Roman" w:hAnsi="Times New Roman" w:cs="Times New Roman"/>
          <w:b/>
          <w:sz w:val="24"/>
          <w:szCs w:val="24"/>
        </w:rPr>
        <w:t xml:space="preserve"> points)</w:t>
      </w:r>
    </w:p>
    <w:p w:rsidR="00752B15" w:rsidRPr="00FA050A" w:rsidRDefault="00752B15" w:rsidP="00752B15">
      <w:pPr>
        <w:pStyle w:val="Paragraphedeliste"/>
        <w:numPr>
          <w:ilvl w:val="0"/>
          <w:numId w:val="14"/>
        </w:numPr>
        <w:spacing w:after="160" w:line="259" w:lineRule="auto"/>
        <w:jc w:val="both"/>
        <w:rPr>
          <w:rFonts w:ascii="Times New Roman" w:hAnsi="Times New Roman" w:cs="Times New Roman"/>
          <w:sz w:val="24"/>
          <w:szCs w:val="24"/>
        </w:rPr>
      </w:pPr>
      <w:r w:rsidRPr="00FA050A">
        <w:rPr>
          <w:rFonts w:ascii="Times New Roman" w:hAnsi="Times New Roman" w:cs="Times New Roman"/>
          <w:sz w:val="24"/>
          <w:szCs w:val="24"/>
        </w:rPr>
        <w:t>La situation pose le problème de l’autochtonie des peuples de Côte d’Ivoire.</w:t>
      </w:r>
      <w:r>
        <w:rPr>
          <w:rFonts w:ascii="Times New Roman" w:hAnsi="Times New Roman" w:cs="Times New Roman"/>
          <w:sz w:val="24"/>
          <w:szCs w:val="24"/>
        </w:rPr>
        <w:t xml:space="preserve"> </w:t>
      </w:r>
      <w:r w:rsidRPr="00FA050A">
        <w:rPr>
          <w:rFonts w:ascii="Times New Roman" w:hAnsi="Times New Roman" w:cs="Times New Roman"/>
          <w:b/>
          <w:sz w:val="24"/>
          <w:szCs w:val="24"/>
        </w:rPr>
        <w:t>(3 points)</w:t>
      </w:r>
      <w:r>
        <w:rPr>
          <w:rFonts w:ascii="Times New Roman" w:hAnsi="Times New Roman" w:cs="Times New Roman"/>
          <w:sz w:val="24"/>
          <w:szCs w:val="24"/>
        </w:rPr>
        <w:t xml:space="preserve"> </w:t>
      </w:r>
    </w:p>
    <w:p w:rsidR="00752B15" w:rsidRPr="00FA050A" w:rsidRDefault="00752B15" w:rsidP="00752B15">
      <w:pPr>
        <w:pStyle w:val="Paragraphedeliste"/>
        <w:numPr>
          <w:ilvl w:val="0"/>
          <w:numId w:val="14"/>
        </w:numPr>
        <w:spacing w:after="160" w:line="259" w:lineRule="auto"/>
        <w:jc w:val="both"/>
        <w:rPr>
          <w:rFonts w:ascii="Times New Roman" w:hAnsi="Times New Roman" w:cs="Times New Roman"/>
          <w:b/>
          <w:sz w:val="24"/>
          <w:szCs w:val="24"/>
        </w:rPr>
      </w:pPr>
      <w:r w:rsidRPr="00FA050A">
        <w:rPr>
          <w:rFonts w:ascii="Times New Roman" w:hAnsi="Times New Roman" w:cs="Times New Roman"/>
          <w:sz w:val="24"/>
          <w:szCs w:val="24"/>
        </w:rPr>
        <w:t>Ce passage veut dire que territoire ivoirien a toujours été habité par depuis le paléolithique.</w:t>
      </w:r>
      <w:r>
        <w:rPr>
          <w:rFonts w:ascii="Times New Roman" w:hAnsi="Times New Roman" w:cs="Times New Roman"/>
          <w:sz w:val="24"/>
          <w:szCs w:val="24"/>
        </w:rPr>
        <w:t xml:space="preserve"> </w:t>
      </w:r>
      <w:r w:rsidRPr="00FA050A">
        <w:rPr>
          <w:rFonts w:ascii="Times New Roman" w:hAnsi="Times New Roman" w:cs="Times New Roman"/>
          <w:b/>
          <w:sz w:val="24"/>
          <w:szCs w:val="24"/>
        </w:rPr>
        <w:t>(5 points)</w:t>
      </w:r>
    </w:p>
    <w:p w:rsidR="00752B15" w:rsidRPr="00FA050A" w:rsidRDefault="00752B15" w:rsidP="00752B15">
      <w:pPr>
        <w:pStyle w:val="Paragraphedeliste"/>
        <w:numPr>
          <w:ilvl w:val="0"/>
          <w:numId w:val="14"/>
        </w:numPr>
        <w:spacing w:after="160" w:line="259" w:lineRule="auto"/>
        <w:jc w:val="both"/>
        <w:rPr>
          <w:rFonts w:ascii="Times New Roman" w:hAnsi="Times New Roman" w:cs="Times New Roman"/>
          <w:b/>
          <w:sz w:val="24"/>
          <w:szCs w:val="24"/>
        </w:rPr>
      </w:pPr>
      <w:r w:rsidRPr="00FA050A">
        <w:rPr>
          <w:rFonts w:ascii="Times New Roman" w:hAnsi="Times New Roman" w:cs="Times New Roman"/>
          <w:sz w:val="24"/>
          <w:szCs w:val="24"/>
        </w:rPr>
        <w:t xml:space="preserve">Les ethnies n’existaient pas encore à cette </w:t>
      </w:r>
      <w:r>
        <w:rPr>
          <w:rFonts w:ascii="Times New Roman" w:hAnsi="Times New Roman" w:cs="Times New Roman"/>
          <w:sz w:val="24"/>
          <w:szCs w:val="24"/>
        </w:rPr>
        <w:t xml:space="preserve">période </w:t>
      </w:r>
      <w:r w:rsidRPr="00FA050A">
        <w:rPr>
          <w:rFonts w:ascii="Times New Roman" w:hAnsi="Times New Roman" w:cs="Times New Roman"/>
          <w:b/>
          <w:sz w:val="24"/>
          <w:szCs w:val="24"/>
        </w:rPr>
        <w:t>(4 points)</w:t>
      </w:r>
    </w:p>
    <w:p w:rsidR="00752B15" w:rsidRPr="0064233F" w:rsidRDefault="00752B15" w:rsidP="00752B15">
      <w:pPr>
        <w:ind w:left="360"/>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spacing w:line="360" w:lineRule="auto"/>
        <w:jc w:val="both"/>
        <w:rPr>
          <w:rFonts w:ascii="Times New Roman" w:hAnsi="Times New Roman" w:cs="Times New Roman"/>
          <w:sz w:val="24"/>
          <w:szCs w:val="24"/>
        </w:rPr>
      </w:pPr>
    </w:p>
    <w:p w:rsidR="0040677F" w:rsidRDefault="0040677F" w:rsidP="00752B15">
      <w:pPr>
        <w:spacing w:line="360" w:lineRule="auto"/>
        <w:jc w:val="both"/>
        <w:rPr>
          <w:rFonts w:ascii="Times New Roman" w:hAnsi="Times New Roman" w:cs="Times New Roman"/>
          <w:sz w:val="24"/>
          <w:szCs w:val="24"/>
        </w:rPr>
      </w:pPr>
    </w:p>
    <w:p w:rsidR="0040677F" w:rsidRDefault="0040677F" w:rsidP="00752B15">
      <w:pPr>
        <w:spacing w:line="360" w:lineRule="auto"/>
        <w:jc w:val="both"/>
        <w:rPr>
          <w:rFonts w:ascii="Times New Roman" w:hAnsi="Times New Roman" w:cs="Times New Roman"/>
          <w:sz w:val="24"/>
          <w:szCs w:val="24"/>
        </w:rPr>
      </w:pPr>
    </w:p>
    <w:p w:rsidR="0040677F" w:rsidRDefault="0040677F" w:rsidP="00752B15">
      <w:pPr>
        <w:spacing w:line="360" w:lineRule="auto"/>
        <w:jc w:val="both"/>
        <w:rPr>
          <w:rFonts w:ascii="Times New Roman" w:hAnsi="Times New Roman" w:cs="Times New Roman"/>
          <w:sz w:val="24"/>
          <w:szCs w:val="24"/>
        </w:rPr>
      </w:pPr>
    </w:p>
    <w:p w:rsidR="00752B15" w:rsidRPr="0049773C" w:rsidRDefault="00752B15" w:rsidP="00752B15">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PROF : M. DJANGO                                                                         NIVEAU </w:t>
      </w:r>
      <w:r>
        <w:rPr>
          <w:rFonts w:ascii="Times New Roman" w:hAnsi="Times New Roman" w:cs="Times New Roman"/>
          <w:b/>
          <w:sz w:val="20"/>
          <w:szCs w:val="20"/>
        </w:rPr>
        <w:t>CINQUIÈME</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w:t>
      </w:r>
      <w:r>
        <w:rPr>
          <w:rFonts w:ascii="Times New Roman" w:hAnsi="Times New Roman" w:cs="Times New Roman"/>
          <w:b/>
          <w:sz w:val="20"/>
          <w:szCs w:val="20"/>
        </w:rPr>
        <w:t xml:space="preserve">                       DURÉE : 1</w:t>
      </w:r>
      <w:r w:rsidRPr="00C071B8">
        <w:rPr>
          <w:rFonts w:ascii="Times New Roman" w:hAnsi="Times New Roman" w:cs="Times New Roman"/>
          <w:b/>
          <w:sz w:val="20"/>
          <w:szCs w:val="20"/>
        </w:rPr>
        <w:t xml:space="preserve">H </w:t>
      </w:r>
    </w:p>
    <w:p w:rsidR="00752B15" w:rsidRPr="00D11E0C" w:rsidRDefault="00752B15" w:rsidP="00752B15">
      <w:pPr>
        <w:jc w:val="both"/>
        <w:rPr>
          <w:rFonts w:ascii="Times New Roman" w:hAnsi="Times New Roman" w:cs="Times New Roman"/>
          <w:b/>
          <w:sz w:val="24"/>
          <w:szCs w:val="24"/>
        </w:rPr>
      </w:pPr>
      <w:r w:rsidRPr="0063773C">
        <w:rPr>
          <w:rFonts w:ascii="Times New Roman" w:hAnsi="Times New Roman" w:cs="Times New Roman"/>
          <w:b/>
          <w:noProof/>
          <w:sz w:val="20"/>
          <w:szCs w:val="20"/>
          <w:lang w:eastAsia="fr-FR"/>
        </w:rPr>
        <w:pict>
          <v:rect id="_x0000_s1047" style="position:absolute;left:0;text-align:left;margin-left:119.9pt;margin-top:36.65pt;width:211.7pt;height:28.65pt;z-index:251684864" fillcolor="white [3201]" strokecolor="black [3200]" strokeweight="5pt">
            <v:stroke linestyle="thickThin"/>
            <v:shadow color="#868686"/>
            <v:textbox style="mso-next-textbox:#_x0000_s1047">
              <w:txbxContent>
                <w:p w:rsidR="00FA1631" w:rsidRPr="00BD0793" w:rsidRDefault="00FA1631" w:rsidP="00752B15">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752B15">
                  <w:pPr>
                    <w:jc w:val="center"/>
                    <w:rPr>
                      <w:szCs w:val="24"/>
                    </w:rPr>
                  </w:pPr>
                </w:p>
              </w:txbxContent>
            </v:textbox>
          </v:rect>
        </w:pict>
      </w:r>
      <w:r w:rsidRPr="00D11E0C">
        <w:rPr>
          <w:rFonts w:ascii="Times New Roman" w:hAnsi="Times New Roman" w:cs="Times New Roman"/>
          <w:b/>
          <w:sz w:val="24"/>
          <w:szCs w:val="24"/>
        </w:rPr>
        <w:t>NOM……</w:t>
      </w:r>
      <w:r>
        <w:rPr>
          <w:rFonts w:ascii="Times New Roman" w:hAnsi="Times New Roman" w:cs="Times New Roman"/>
          <w:b/>
          <w:sz w:val="24"/>
          <w:szCs w:val="24"/>
        </w:rPr>
        <w:t>………………………</w:t>
      </w:r>
      <w:r w:rsidRPr="00D11E0C">
        <w:rPr>
          <w:rFonts w:ascii="Times New Roman" w:hAnsi="Times New Roman" w:cs="Times New Roman"/>
          <w:b/>
          <w:sz w:val="24"/>
          <w:szCs w:val="24"/>
        </w:rPr>
        <w:t>PRENOMS</w:t>
      </w:r>
      <w:r>
        <w:rPr>
          <w:rFonts w:ascii="Times New Roman" w:hAnsi="Times New Roman" w:cs="Times New Roman"/>
          <w:b/>
          <w:sz w:val="24"/>
          <w:szCs w:val="24"/>
        </w:rPr>
        <w:t>………………………………………………</w:t>
      </w:r>
    </w:p>
    <w:p w:rsidR="00752B15" w:rsidRPr="00D11E0C" w:rsidRDefault="00752B15" w:rsidP="00752B15">
      <w:pPr>
        <w:jc w:val="center"/>
        <w:rPr>
          <w:rFonts w:ascii="Times New Roman" w:hAnsi="Times New Roman" w:cs="Times New Roman"/>
          <w:b/>
          <w:sz w:val="24"/>
          <w:szCs w:val="24"/>
        </w:rPr>
      </w:pPr>
    </w:p>
    <w:p w:rsidR="00752B15" w:rsidRDefault="00752B15" w:rsidP="00752B15">
      <w:pPr>
        <w:jc w:val="both"/>
        <w:rPr>
          <w:rFonts w:ascii="Times New Roman" w:hAnsi="Times New Roman" w:cs="Times New Roman"/>
          <w:b/>
          <w:sz w:val="24"/>
          <w:szCs w:val="24"/>
          <w:u w:val="single"/>
        </w:rPr>
      </w:pPr>
    </w:p>
    <w:p w:rsidR="00752B15" w:rsidRDefault="00752B15" w:rsidP="00752B15">
      <w:pPr>
        <w:spacing w:after="0" w:line="360" w:lineRule="auto"/>
        <w:jc w:val="both"/>
        <w:rPr>
          <w:rFonts w:ascii="Times New Roman" w:hAnsi="Times New Roman" w:cs="Times New Roman"/>
          <w:sz w:val="24"/>
          <w:szCs w:val="24"/>
        </w:rPr>
      </w:pPr>
    </w:p>
    <w:p w:rsidR="00752B15" w:rsidRPr="00495046" w:rsidRDefault="00752B15" w:rsidP="00752B15">
      <w:pPr>
        <w:jc w:val="both"/>
        <w:rPr>
          <w:rFonts w:ascii="Times New Roman" w:hAnsi="Times New Roman" w:cs="Times New Roman"/>
          <w:sz w:val="24"/>
          <w:szCs w:val="24"/>
        </w:rPr>
      </w:pPr>
      <w:r w:rsidRPr="00495046">
        <w:rPr>
          <w:rFonts w:ascii="Times New Roman" w:hAnsi="Times New Roman" w:cs="Times New Roman"/>
          <w:b/>
          <w:sz w:val="24"/>
          <w:szCs w:val="24"/>
          <w:u w:val="single"/>
        </w:rPr>
        <w:t>EXERCICE 1</w:t>
      </w:r>
      <w:r w:rsidRPr="00495046">
        <w:rPr>
          <w:rFonts w:ascii="Times New Roman" w:hAnsi="Times New Roman" w:cs="Times New Roman"/>
          <w:sz w:val="24"/>
          <w:szCs w:val="24"/>
        </w:rPr>
        <w:t xml:space="preserve"> : </w:t>
      </w:r>
      <w:r w:rsidRPr="00495046">
        <w:rPr>
          <w:rFonts w:ascii="Times New Roman" w:hAnsi="Times New Roman" w:cs="Times New Roman"/>
          <w:b/>
          <w:sz w:val="24"/>
          <w:szCs w:val="24"/>
        </w:rPr>
        <w:t>(3 points)</w:t>
      </w:r>
    </w:p>
    <w:p w:rsidR="00752B15" w:rsidRPr="00495046" w:rsidRDefault="00752B15" w:rsidP="00752B15">
      <w:pPr>
        <w:jc w:val="both"/>
        <w:rPr>
          <w:rFonts w:ascii="Times New Roman" w:hAnsi="Times New Roman" w:cs="Times New Roman"/>
          <w:sz w:val="24"/>
          <w:szCs w:val="24"/>
        </w:rPr>
      </w:pPr>
      <w:r w:rsidRPr="00495046">
        <w:rPr>
          <w:rFonts w:ascii="Times New Roman" w:hAnsi="Times New Roman" w:cs="Times New Roman"/>
          <w:sz w:val="24"/>
          <w:szCs w:val="24"/>
        </w:rPr>
        <w:t>Relie les mots de la liste A à leur définition exacte de la liste B</w:t>
      </w:r>
    </w:p>
    <w:p w:rsidR="00752B15" w:rsidRPr="00495046" w:rsidRDefault="00752B15" w:rsidP="00752B15">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95046">
        <w:rPr>
          <w:rFonts w:ascii="Times New Roman" w:hAnsi="Times New Roman" w:cs="Times New Roman"/>
          <w:b/>
          <w:sz w:val="24"/>
          <w:szCs w:val="24"/>
        </w:rPr>
        <w:t xml:space="preserve"> Liste</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 xml:space="preserve">A                                                                              Liste B </w:t>
      </w:r>
    </w:p>
    <w:p w:rsidR="00752B15" w:rsidRDefault="00752B15" w:rsidP="00752B15">
      <w:r>
        <w:rPr>
          <w:noProof/>
          <w:lang w:eastAsia="fr-FR"/>
        </w:rPr>
        <w:pict>
          <v:rect id="_x0000_s1049" style="position:absolute;margin-left:188.75pt;margin-top:4.15pt;width:274.3pt;height:143.8pt;z-index:251686912" stroked="f">
            <v:textbox>
              <w:txbxContent>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Une géographique dont les populations ont des caractéristiques culturelles identiques ou voisines</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L’ensemble des connaissances, des savoir-faire, des traditions, des coutumes, propres à un groupe humain, à une civilisation. </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L’ensemble des caractères que présente la vie collective d’un groupe humain au plan matériel, intellectuel, moral, politique et social.</w:t>
                  </w:r>
                </w:p>
              </w:txbxContent>
            </v:textbox>
          </v:rect>
        </w:pict>
      </w:r>
      <w:r>
        <w:rPr>
          <w:noProof/>
          <w:lang w:eastAsia="fr-FR"/>
        </w:rPr>
        <w:pict>
          <v:rect id="_x0000_s1048" style="position:absolute;margin-left:2.15pt;margin-top:4.15pt;width:142pt;height:83.65pt;z-index:251685888" stroked="f">
            <v:textbox>
              <w:txbxContent>
                <w:p w:rsidR="00FA1631" w:rsidRPr="00495046" w:rsidRDefault="00FA1631" w:rsidP="00752B15">
                  <w:pPr>
                    <w:jc w:val="both"/>
                    <w:rPr>
                      <w:rFonts w:ascii="Times New Roman" w:hAnsi="Times New Roman" w:cs="Times New Roman"/>
                      <w:sz w:val="24"/>
                      <w:szCs w:val="24"/>
                    </w:rPr>
                  </w:pPr>
                  <w:r>
                    <w:rPr>
                      <w:rFonts w:ascii="Times New Roman" w:hAnsi="Times New Roman" w:cs="Times New Roman"/>
                      <w:sz w:val="24"/>
                      <w:szCs w:val="24"/>
                    </w:rPr>
                    <w:t>La</w:t>
                  </w:r>
                  <w:r w:rsidRPr="00495046">
                    <w:rPr>
                      <w:rFonts w:ascii="Times New Roman" w:hAnsi="Times New Roman" w:cs="Times New Roman"/>
                      <w:sz w:val="24"/>
                      <w:szCs w:val="24"/>
                    </w:rPr>
                    <w:t xml:space="preserve"> civilisation               ●</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L’aire culturelle           </w:t>
                  </w:r>
                  <w:r>
                    <w:rPr>
                      <w:rFonts w:ascii="Times New Roman" w:hAnsi="Times New Roman" w:cs="Times New Roman"/>
                      <w:sz w:val="24"/>
                      <w:szCs w:val="24"/>
                    </w:rPr>
                    <w:t xml:space="preserve"> </w:t>
                  </w:r>
                  <w:r w:rsidRPr="00495046">
                    <w:rPr>
                      <w:rFonts w:ascii="Times New Roman" w:hAnsi="Times New Roman" w:cs="Times New Roman"/>
                      <w:sz w:val="24"/>
                      <w:szCs w:val="24"/>
                    </w:rPr>
                    <w:t>●</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La culture                     </w:t>
                  </w:r>
                  <w:r>
                    <w:rPr>
                      <w:rFonts w:ascii="Times New Roman" w:hAnsi="Times New Roman" w:cs="Times New Roman"/>
                      <w:sz w:val="24"/>
                      <w:szCs w:val="24"/>
                    </w:rPr>
                    <w:t xml:space="preserve"> </w:t>
                  </w:r>
                  <w:r w:rsidRPr="00495046">
                    <w:rPr>
                      <w:rFonts w:ascii="Times New Roman" w:hAnsi="Times New Roman" w:cs="Times New Roman"/>
                      <w:sz w:val="24"/>
                      <w:szCs w:val="24"/>
                    </w:rPr>
                    <w:t>●</w:t>
                  </w:r>
                </w:p>
              </w:txbxContent>
            </v:textbox>
          </v:rect>
        </w:pict>
      </w:r>
    </w:p>
    <w:p w:rsidR="00752B15" w:rsidRPr="00360264" w:rsidRDefault="00752B15" w:rsidP="00752B15"/>
    <w:p w:rsidR="00752B15" w:rsidRPr="00360264" w:rsidRDefault="00752B15" w:rsidP="00752B15"/>
    <w:p w:rsidR="00752B15" w:rsidRPr="00360264" w:rsidRDefault="00752B15" w:rsidP="00752B15"/>
    <w:p w:rsidR="00752B15" w:rsidRPr="00360264" w:rsidRDefault="00752B15" w:rsidP="00752B15"/>
    <w:p w:rsidR="00752B15" w:rsidRPr="00360264" w:rsidRDefault="00752B15" w:rsidP="00752B15"/>
    <w:p w:rsidR="00752B15" w:rsidRPr="00495046" w:rsidRDefault="00752B15" w:rsidP="00752B15">
      <w:pPr>
        <w:jc w:val="both"/>
        <w:rPr>
          <w:rFonts w:ascii="Times New Roman" w:hAnsi="Times New Roman" w:cs="Times New Roman"/>
          <w:sz w:val="24"/>
          <w:szCs w:val="24"/>
        </w:rPr>
      </w:pPr>
    </w:p>
    <w:p w:rsidR="00752B15" w:rsidRPr="00495046" w:rsidRDefault="00752B15" w:rsidP="00752B15">
      <w:pPr>
        <w:tabs>
          <w:tab w:val="left" w:pos="3985"/>
        </w:tabs>
        <w:jc w:val="both"/>
        <w:rPr>
          <w:rFonts w:ascii="Times New Roman" w:hAnsi="Times New Roman" w:cs="Times New Roman"/>
          <w:sz w:val="24"/>
          <w:szCs w:val="24"/>
        </w:rPr>
      </w:pPr>
      <w:r w:rsidRPr="00495046">
        <w:rPr>
          <w:rFonts w:ascii="Times New Roman" w:hAnsi="Times New Roman" w:cs="Times New Roman"/>
          <w:b/>
          <w:sz w:val="24"/>
          <w:szCs w:val="24"/>
          <w:u w:val="single"/>
        </w:rPr>
        <w:t>EXERCICE 2</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(5 points)</w:t>
      </w:r>
    </w:p>
    <w:p w:rsidR="00752B15" w:rsidRPr="00495046" w:rsidRDefault="00752B15" w:rsidP="00752B15">
      <w:pPr>
        <w:tabs>
          <w:tab w:val="left" w:pos="3985"/>
        </w:tabs>
        <w:jc w:val="both"/>
        <w:rPr>
          <w:rFonts w:ascii="Times New Roman" w:hAnsi="Times New Roman" w:cs="Times New Roman"/>
          <w:b/>
          <w:sz w:val="24"/>
          <w:szCs w:val="24"/>
        </w:rPr>
      </w:pPr>
      <w:r w:rsidRPr="00495046">
        <w:rPr>
          <w:rFonts w:ascii="Times New Roman" w:hAnsi="Times New Roman" w:cs="Times New Roman"/>
          <w:b/>
          <w:sz w:val="24"/>
          <w:szCs w:val="24"/>
        </w:rPr>
        <w:t>Complète le tableau ci-dessous par les conséquences suivantes en utilisant le numéro.</w:t>
      </w:r>
    </w:p>
    <w:p w:rsidR="00752B15" w:rsidRDefault="00752B15" w:rsidP="00752B15">
      <w:pPr>
        <w:tabs>
          <w:tab w:val="left" w:pos="3985"/>
        </w:tabs>
        <w:jc w:val="both"/>
        <w:rPr>
          <w:rFonts w:ascii="Times New Roman" w:hAnsi="Times New Roman" w:cs="Times New Roman"/>
          <w:sz w:val="24"/>
          <w:szCs w:val="24"/>
        </w:rPr>
      </w:pPr>
      <w:r w:rsidRPr="00495046">
        <w:rPr>
          <w:rFonts w:ascii="Times New Roman" w:hAnsi="Times New Roman" w:cs="Times New Roman"/>
          <w:b/>
          <w:sz w:val="24"/>
          <w:szCs w:val="24"/>
        </w:rPr>
        <w:t xml:space="preserve">1 </w:t>
      </w:r>
      <w:r w:rsidRPr="00495046">
        <w:rPr>
          <w:rFonts w:ascii="Times New Roman" w:hAnsi="Times New Roman" w:cs="Times New Roman"/>
          <w:sz w:val="24"/>
          <w:szCs w:val="24"/>
        </w:rPr>
        <w:t xml:space="preserve">– assèchement des cours d’eau ; </w:t>
      </w:r>
      <w:r w:rsidRPr="00495046">
        <w:rPr>
          <w:rFonts w:ascii="Times New Roman" w:hAnsi="Times New Roman" w:cs="Times New Roman"/>
          <w:b/>
          <w:sz w:val="24"/>
          <w:szCs w:val="24"/>
        </w:rPr>
        <w:t>2</w:t>
      </w:r>
      <w:r w:rsidRPr="00495046">
        <w:rPr>
          <w:rFonts w:ascii="Times New Roman" w:hAnsi="Times New Roman" w:cs="Times New Roman"/>
          <w:sz w:val="24"/>
          <w:szCs w:val="24"/>
        </w:rPr>
        <w:t xml:space="preserve"> – arrosage des cultures ; </w:t>
      </w:r>
      <w:r w:rsidRPr="00495046">
        <w:rPr>
          <w:rFonts w:ascii="Times New Roman" w:hAnsi="Times New Roman" w:cs="Times New Roman"/>
          <w:b/>
          <w:sz w:val="24"/>
          <w:szCs w:val="24"/>
        </w:rPr>
        <w:t>3</w:t>
      </w:r>
      <w:r w:rsidRPr="00495046">
        <w:rPr>
          <w:rFonts w:ascii="Times New Roman" w:hAnsi="Times New Roman" w:cs="Times New Roman"/>
          <w:sz w:val="24"/>
          <w:szCs w:val="24"/>
        </w:rPr>
        <w:t xml:space="preserve"> – faible dégradation de l’environnement ;  </w:t>
      </w:r>
      <w:r w:rsidRPr="00495046">
        <w:rPr>
          <w:rFonts w:ascii="Times New Roman" w:hAnsi="Times New Roman" w:cs="Times New Roman"/>
          <w:b/>
          <w:sz w:val="24"/>
          <w:szCs w:val="24"/>
        </w:rPr>
        <w:t>4</w:t>
      </w:r>
      <w:r w:rsidRPr="00495046">
        <w:rPr>
          <w:rFonts w:ascii="Times New Roman" w:hAnsi="Times New Roman" w:cs="Times New Roman"/>
          <w:sz w:val="24"/>
          <w:szCs w:val="24"/>
        </w:rPr>
        <w:t xml:space="preserve"> – la reconstitution des sols pour un grand rendement ; </w:t>
      </w:r>
      <w:r w:rsidRPr="00495046">
        <w:rPr>
          <w:rFonts w:ascii="Times New Roman" w:hAnsi="Times New Roman" w:cs="Times New Roman"/>
          <w:b/>
          <w:sz w:val="24"/>
          <w:szCs w:val="24"/>
        </w:rPr>
        <w:t>5</w:t>
      </w:r>
      <w:r w:rsidRPr="00495046">
        <w:rPr>
          <w:rFonts w:ascii="Times New Roman" w:hAnsi="Times New Roman" w:cs="Times New Roman"/>
          <w:sz w:val="24"/>
          <w:szCs w:val="24"/>
        </w:rPr>
        <w:t xml:space="preserve"> – épuisement des hommes et des animaux ; </w:t>
      </w:r>
      <w:r w:rsidRPr="00495046">
        <w:rPr>
          <w:rFonts w:ascii="Times New Roman" w:hAnsi="Times New Roman" w:cs="Times New Roman"/>
          <w:b/>
          <w:sz w:val="24"/>
          <w:szCs w:val="24"/>
        </w:rPr>
        <w:t>6</w:t>
      </w:r>
      <w:r w:rsidRPr="00495046">
        <w:rPr>
          <w:rFonts w:ascii="Times New Roman" w:hAnsi="Times New Roman" w:cs="Times New Roman"/>
          <w:sz w:val="24"/>
          <w:szCs w:val="24"/>
        </w:rPr>
        <w:t xml:space="preserve"> – rendement élevé effort réduit fourni par le cultivateur ; </w:t>
      </w:r>
      <w:r w:rsidRPr="00495046">
        <w:rPr>
          <w:rFonts w:ascii="Times New Roman" w:hAnsi="Times New Roman" w:cs="Times New Roman"/>
          <w:b/>
          <w:sz w:val="24"/>
          <w:szCs w:val="24"/>
        </w:rPr>
        <w:t>7</w:t>
      </w:r>
      <w:r w:rsidRPr="00495046">
        <w:rPr>
          <w:rFonts w:ascii="Times New Roman" w:hAnsi="Times New Roman" w:cs="Times New Roman"/>
          <w:sz w:val="24"/>
          <w:szCs w:val="24"/>
        </w:rPr>
        <w:t xml:space="preserve"> – déformation des sols ; </w:t>
      </w:r>
      <w:r w:rsidRPr="00495046">
        <w:rPr>
          <w:rFonts w:ascii="Times New Roman" w:hAnsi="Times New Roman" w:cs="Times New Roman"/>
          <w:b/>
          <w:sz w:val="24"/>
          <w:szCs w:val="24"/>
        </w:rPr>
        <w:t>8</w:t>
      </w:r>
      <w:r w:rsidRPr="00495046">
        <w:rPr>
          <w:rFonts w:ascii="Times New Roman" w:hAnsi="Times New Roman" w:cs="Times New Roman"/>
          <w:sz w:val="24"/>
          <w:szCs w:val="24"/>
        </w:rPr>
        <w:t xml:space="preserve"> – pollution des sols, des eaux et des aliments ; </w:t>
      </w:r>
      <w:r w:rsidRPr="00495046">
        <w:rPr>
          <w:rFonts w:ascii="Times New Roman" w:hAnsi="Times New Roman" w:cs="Times New Roman"/>
          <w:b/>
          <w:sz w:val="24"/>
          <w:szCs w:val="24"/>
        </w:rPr>
        <w:t>9</w:t>
      </w:r>
      <w:r w:rsidRPr="00495046">
        <w:rPr>
          <w:rFonts w:ascii="Times New Roman" w:hAnsi="Times New Roman" w:cs="Times New Roman"/>
          <w:sz w:val="24"/>
          <w:szCs w:val="24"/>
        </w:rPr>
        <w:t xml:space="preserve"> – cultures itinérantes  avec destruction de la forêt ; </w:t>
      </w:r>
      <w:r w:rsidRPr="00495046">
        <w:rPr>
          <w:rFonts w:ascii="Times New Roman" w:hAnsi="Times New Roman" w:cs="Times New Roman"/>
          <w:b/>
          <w:sz w:val="24"/>
          <w:szCs w:val="24"/>
        </w:rPr>
        <w:t>10</w:t>
      </w:r>
      <w:r w:rsidRPr="00495046">
        <w:rPr>
          <w:rFonts w:ascii="Times New Roman" w:hAnsi="Times New Roman" w:cs="Times New Roman"/>
          <w:sz w:val="24"/>
          <w:szCs w:val="24"/>
        </w:rPr>
        <w:t xml:space="preserve"> – fertilité des sols.</w:t>
      </w:r>
    </w:p>
    <w:p w:rsidR="00752B15" w:rsidRPr="00495046" w:rsidRDefault="00752B15" w:rsidP="00752B15">
      <w:pPr>
        <w:tabs>
          <w:tab w:val="left" w:pos="3985"/>
        </w:tabs>
        <w:jc w:val="both"/>
        <w:rPr>
          <w:rFonts w:ascii="Times New Roman" w:hAnsi="Times New Roman" w:cs="Times New Roman"/>
          <w:sz w:val="24"/>
          <w:szCs w:val="24"/>
        </w:rPr>
      </w:pPr>
    </w:p>
    <w:tbl>
      <w:tblPr>
        <w:tblStyle w:val="Grilledutableau"/>
        <w:tblW w:w="0" w:type="auto"/>
        <w:tblLook w:val="04A0"/>
      </w:tblPr>
      <w:tblGrid>
        <w:gridCol w:w="4077"/>
        <w:gridCol w:w="2552"/>
        <w:gridCol w:w="2583"/>
      </w:tblGrid>
      <w:tr w:rsidR="00752B15" w:rsidTr="00752B15">
        <w:tc>
          <w:tcPr>
            <w:tcW w:w="4077"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Méthodes  et techniques culturales</w:t>
            </w:r>
          </w:p>
        </w:tc>
        <w:tc>
          <w:tcPr>
            <w:tcW w:w="2552"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Avantages</w:t>
            </w:r>
          </w:p>
        </w:tc>
        <w:tc>
          <w:tcPr>
            <w:tcW w:w="2583"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Inconvénients</w:t>
            </w:r>
          </w:p>
        </w:tc>
      </w:tr>
      <w:tr w:rsidR="00752B15" w:rsidTr="00752B15">
        <w:tc>
          <w:tcPr>
            <w:tcW w:w="4077"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La jachère et l’assolement</w:t>
            </w:r>
          </w:p>
        </w:tc>
        <w:tc>
          <w:tcPr>
            <w:tcW w:w="2552" w:type="dxa"/>
          </w:tcPr>
          <w:p w:rsidR="00752B15" w:rsidRPr="00495046" w:rsidRDefault="00752B15" w:rsidP="00752B15">
            <w:pPr>
              <w:tabs>
                <w:tab w:val="left" w:pos="3985"/>
              </w:tabs>
              <w:rPr>
                <w:rFonts w:ascii="Times New Roman" w:hAnsi="Times New Roman" w:cs="Times New Roman"/>
                <w:sz w:val="24"/>
                <w:szCs w:val="24"/>
              </w:rPr>
            </w:pPr>
          </w:p>
        </w:tc>
        <w:tc>
          <w:tcPr>
            <w:tcW w:w="2583" w:type="dxa"/>
          </w:tcPr>
          <w:p w:rsidR="00752B15" w:rsidRPr="00495046" w:rsidRDefault="00752B15" w:rsidP="00752B15">
            <w:pPr>
              <w:tabs>
                <w:tab w:val="left" w:pos="3985"/>
              </w:tabs>
              <w:rPr>
                <w:rFonts w:ascii="Times New Roman" w:hAnsi="Times New Roman" w:cs="Times New Roman"/>
                <w:sz w:val="24"/>
                <w:szCs w:val="24"/>
              </w:rPr>
            </w:pPr>
          </w:p>
        </w:tc>
      </w:tr>
      <w:tr w:rsidR="00752B15" w:rsidTr="00752B15">
        <w:tc>
          <w:tcPr>
            <w:tcW w:w="4077"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Utilisation des engrais chimiques</w:t>
            </w:r>
          </w:p>
        </w:tc>
        <w:tc>
          <w:tcPr>
            <w:tcW w:w="2552" w:type="dxa"/>
          </w:tcPr>
          <w:p w:rsidR="00752B15" w:rsidRPr="00495046" w:rsidRDefault="00752B15" w:rsidP="00752B15">
            <w:pPr>
              <w:tabs>
                <w:tab w:val="left" w:pos="3985"/>
              </w:tabs>
              <w:rPr>
                <w:rFonts w:ascii="Times New Roman" w:hAnsi="Times New Roman" w:cs="Times New Roman"/>
                <w:sz w:val="24"/>
                <w:szCs w:val="24"/>
              </w:rPr>
            </w:pPr>
          </w:p>
        </w:tc>
        <w:tc>
          <w:tcPr>
            <w:tcW w:w="2583" w:type="dxa"/>
          </w:tcPr>
          <w:p w:rsidR="00752B15" w:rsidRPr="00495046" w:rsidRDefault="00752B15" w:rsidP="00752B15">
            <w:pPr>
              <w:tabs>
                <w:tab w:val="left" w:pos="3985"/>
              </w:tabs>
              <w:rPr>
                <w:rFonts w:ascii="Times New Roman" w:hAnsi="Times New Roman" w:cs="Times New Roman"/>
                <w:sz w:val="24"/>
                <w:szCs w:val="24"/>
              </w:rPr>
            </w:pPr>
          </w:p>
        </w:tc>
      </w:tr>
      <w:tr w:rsidR="00752B15" w:rsidTr="00752B15">
        <w:tc>
          <w:tcPr>
            <w:tcW w:w="4077"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L’irrigation</w:t>
            </w:r>
          </w:p>
        </w:tc>
        <w:tc>
          <w:tcPr>
            <w:tcW w:w="2552" w:type="dxa"/>
          </w:tcPr>
          <w:p w:rsidR="00752B15" w:rsidRPr="00495046" w:rsidRDefault="00752B15" w:rsidP="00752B15">
            <w:pPr>
              <w:tabs>
                <w:tab w:val="left" w:pos="3985"/>
              </w:tabs>
              <w:rPr>
                <w:rFonts w:ascii="Times New Roman" w:hAnsi="Times New Roman" w:cs="Times New Roman"/>
                <w:sz w:val="24"/>
                <w:szCs w:val="24"/>
              </w:rPr>
            </w:pPr>
          </w:p>
        </w:tc>
        <w:tc>
          <w:tcPr>
            <w:tcW w:w="2583" w:type="dxa"/>
          </w:tcPr>
          <w:p w:rsidR="00752B15" w:rsidRPr="00495046" w:rsidRDefault="00752B15" w:rsidP="00752B15">
            <w:pPr>
              <w:tabs>
                <w:tab w:val="left" w:pos="3985"/>
              </w:tabs>
              <w:rPr>
                <w:rFonts w:ascii="Times New Roman" w:hAnsi="Times New Roman" w:cs="Times New Roman"/>
                <w:sz w:val="24"/>
                <w:szCs w:val="24"/>
              </w:rPr>
            </w:pPr>
          </w:p>
        </w:tc>
      </w:tr>
      <w:tr w:rsidR="00752B15" w:rsidTr="00752B15">
        <w:tc>
          <w:tcPr>
            <w:tcW w:w="4077"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L’utilisation des machines agricoles</w:t>
            </w:r>
          </w:p>
        </w:tc>
        <w:tc>
          <w:tcPr>
            <w:tcW w:w="2552" w:type="dxa"/>
          </w:tcPr>
          <w:p w:rsidR="00752B15" w:rsidRPr="00495046" w:rsidRDefault="00752B15" w:rsidP="00752B15">
            <w:pPr>
              <w:tabs>
                <w:tab w:val="left" w:pos="3985"/>
              </w:tabs>
              <w:rPr>
                <w:rFonts w:ascii="Times New Roman" w:hAnsi="Times New Roman" w:cs="Times New Roman"/>
                <w:sz w:val="24"/>
                <w:szCs w:val="24"/>
              </w:rPr>
            </w:pPr>
          </w:p>
        </w:tc>
        <w:tc>
          <w:tcPr>
            <w:tcW w:w="2583" w:type="dxa"/>
          </w:tcPr>
          <w:p w:rsidR="00752B15" w:rsidRPr="00495046" w:rsidRDefault="00752B15" w:rsidP="00752B15">
            <w:pPr>
              <w:tabs>
                <w:tab w:val="left" w:pos="3985"/>
              </w:tabs>
              <w:rPr>
                <w:rFonts w:ascii="Times New Roman" w:hAnsi="Times New Roman" w:cs="Times New Roman"/>
                <w:sz w:val="24"/>
                <w:szCs w:val="24"/>
              </w:rPr>
            </w:pPr>
          </w:p>
        </w:tc>
      </w:tr>
      <w:tr w:rsidR="00752B15" w:rsidTr="00752B15">
        <w:tc>
          <w:tcPr>
            <w:tcW w:w="4077"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L’utilisation des outils traditionnels agricoles</w:t>
            </w:r>
          </w:p>
        </w:tc>
        <w:tc>
          <w:tcPr>
            <w:tcW w:w="2552" w:type="dxa"/>
          </w:tcPr>
          <w:p w:rsidR="00752B15" w:rsidRPr="00495046" w:rsidRDefault="00752B15" w:rsidP="00752B15">
            <w:pPr>
              <w:tabs>
                <w:tab w:val="left" w:pos="3985"/>
              </w:tabs>
              <w:rPr>
                <w:rFonts w:ascii="Times New Roman" w:hAnsi="Times New Roman" w:cs="Times New Roman"/>
                <w:sz w:val="24"/>
                <w:szCs w:val="24"/>
              </w:rPr>
            </w:pPr>
          </w:p>
        </w:tc>
        <w:tc>
          <w:tcPr>
            <w:tcW w:w="2583" w:type="dxa"/>
          </w:tcPr>
          <w:p w:rsidR="00752B15" w:rsidRPr="00495046" w:rsidRDefault="00752B15" w:rsidP="00752B15">
            <w:pPr>
              <w:tabs>
                <w:tab w:val="left" w:pos="3985"/>
              </w:tabs>
              <w:rPr>
                <w:rFonts w:ascii="Times New Roman" w:hAnsi="Times New Roman" w:cs="Times New Roman"/>
                <w:sz w:val="24"/>
                <w:szCs w:val="24"/>
              </w:rPr>
            </w:pPr>
          </w:p>
        </w:tc>
      </w:tr>
    </w:tbl>
    <w:p w:rsidR="00752B15" w:rsidRDefault="00752B15" w:rsidP="00752B15">
      <w:pPr>
        <w:tabs>
          <w:tab w:val="left" w:pos="3985"/>
        </w:tabs>
      </w:pPr>
    </w:p>
    <w:p w:rsidR="00752B15" w:rsidRDefault="00752B15" w:rsidP="00752B15">
      <w:pPr>
        <w:tabs>
          <w:tab w:val="left" w:pos="3985"/>
        </w:tabs>
      </w:pP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b/>
          <w:sz w:val="24"/>
          <w:szCs w:val="24"/>
          <w:u w:val="single"/>
        </w:rPr>
        <w:t>EXERCICE 3</w:t>
      </w:r>
      <w:r w:rsidRPr="009E7E28">
        <w:rPr>
          <w:rFonts w:ascii="Times New Roman" w:hAnsi="Times New Roman" w:cs="Times New Roman"/>
          <w:b/>
          <w:sz w:val="24"/>
          <w:szCs w:val="24"/>
        </w:rPr>
        <w:t xml:space="preserve"> (12 points)</w:t>
      </w:r>
    </w:p>
    <w:p w:rsidR="00752B15" w:rsidRPr="009E7E28" w:rsidRDefault="00752B15" w:rsidP="00752B15">
      <w:pPr>
        <w:tabs>
          <w:tab w:val="left" w:pos="3985"/>
        </w:tabs>
        <w:jc w:val="both"/>
        <w:rPr>
          <w:rFonts w:ascii="Times New Roman" w:hAnsi="Times New Roman" w:cs="Times New Roman"/>
          <w:b/>
          <w:sz w:val="24"/>
          <w:szCs w:val="24"/>
        </w:rPr>
      </w:pPr>
      <w:r w:rsidRPr="009E7E28">
        <w:rPr>
          <w:rFonts w:ascii="Times New Roman" w:hAnsi="Times New Roman" w:cs="Times New Roman"/>
          <w:b/>
          <w:sz w:val="24"/>
          <w:szCs w:val="24"/>
        </w:rPr>
        <w:t xml:space="preserve">Situation d’évaluation </w:t>
      </w: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sz w:val="24"/>
          <w:szCs w:val="24"/>
        </w:rPr>
        <w:t>En vacances  au village, tu discutes avec ton ami Yao, qui n’a pas pu continuer les études après la classe de CM2, sur les effets des techniques et méthodes agricoles sur l’environnement. Yao, hostile à la modernisation de l’agriculture, soutient  que les techniques et méthodes traditionnelles sont plus avantageuses, car elles gardent intact l’environnement.</w:t>
      </w:r>
    </w:p>
    <w:p w:rsidR="00752B15" w:rsidRPr="009E7E28" w:rsidRDefault="00752B15" w:rsidP="00752B15">
      <w:pPr>
        <w:tabs>
          <w:tab w:val="left" w:pos="3985"/>
        </w:tabs>
        <w:jc w:val="both"/>
        <w:rPr>
          <w:rFonts w:ascii="Times New Roman" w:hAnsi="Times New Roman" w:cs="Times New Roman"/>
          <w:b/>
          <w:sz w:val="24"/>
          <w:szCs w:val="24"/>
          <w:u w:val="single"/>
        </w:rPr>
      </w:pPr>
      <w:r w:rsidRPr="009E7E28">
        <w:rPr>
          <w:rFonts w:ascii="Times New Roman" w:hAnsi="Times New Roman" w:cs="Times New Roman"/>
          <w:b/>
          <w:sz w:val="24"/>
          <w:szCs w:val="24"/>
          <w:u w:val="single"/>
        </w:rPr>
        <w:t>Consignes</w:t>
      </w:r>
    </w:p>
    <w:p w:rsidR="00752B15" w:rsidRPr="009E7E28" w:rsidRDefault="00752B15" w:rsidP="00752B15">
      <w:pPr>
        <w:pStyle w:val="Paragraphedeliste"/>
        <w:numPr>
          <w:ilvl w:val="0"/>
          <w:numId w:val="16"/>
        </w:numPr>
        <w:tabs>
          <w:tab w:val="left" w:pos="3985"/>
        </w:tabs>
        <w:spacing w:after="160" w:line="259" w:lineRule="auto"/>
        <w:jc w:val="both"/>
        <w:rPr>
          <w:rFonts w:ascii="Times New Roman" w:hAnsi="Times New Roman" w:cs="Times New Roman"/>
          <w:b/>
          <w:sz w:val="24"/>
          <w:szCs w:val="24"/>
        </w:rPr>
      </w:pPr>
      <w:r w:rsidRPr="009E7E28">
        <w:rPr>
          <w:rFonts w:ascii="Times New Roman" w:hAnsi="Times New Roman" w:cs="Times New Roman"/>
          <w:b/>
          <w:sz w:val="24"/>
          <w:szCs w:val="24"/>
        </w:rPr>
        <w:t>Identifie le problème posé dans cette situation.</w:t>
      </w: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sz w:val="24"/>
          <w:szCs w:val="24"/>
        </w:rPr>
        <w:t>…………………………………………………………………………………………………………………………………………………………………………………………………………………………………………………………………………………………………………………………………………………………………………………………………………</w:t>
      </w:r>
    </w:p>
    <w:p w:rsidR="00752B15" w:rsidRPr="009E7E28" w:rsidRDefault="00752B15" w:rsidP="00752B15">
      <w:pPr>
        <w:pStyle w:val="Paragraphedeliste"/>
        <w:numPr>
          <w:ilvl w:val="0"/>
          <w:numId w:val="16"/>
        </w:numPr>
        <w:tabs>
          <w:tab w:val="left" w:pos="3985"/>
        </w:tabs>
        <w:spacing w:after="160" w:line="259" w:lineRule="auto"/>
        <w:jc w:val="both"/>
        <w:rPr>
          <w:rFonts w:ascii="Times New Roman" w:hAnsi="Times New Roman" w:cs="Times New Roman"/>
          <w:b/>
          <w:sz w:val="24"/>
          <w:szCs w:val="24"/>
        </w:rPr>
      </w:pPr>
      <w:r w:rsidRPr="009E7E28">
        <w:rPr>
          <w:rFonts w:ascii="Times New Roman" w:hAnsi="Times New Roman" w:cs="Times New Roman"/>
          <w:b/>
          <w:sz w:val="24"/>
          <w:szCs w:val="24"/>
        </w:rPr>
        <w:t>Explique le passage suivant : « Les techniques et méthodes traditionnelles sont plus avantageuses ».</w:t>
      </w: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sz w:val="24"/>
          <w:szCs w:val="24"/>
        </w:rPr>
        <w:t>……………………………………………………………………………………………………………………………………………………………………………………………………………………………………………………………………………………………………………………………………………………………………………………………………………………………………………………………………………………………………………………………………………………………………………………………………………………………………………………………………………………………………………………………………………………………………………………………………………………………………………………………………………………………………………………………………………………………………………………………………………………………………………………………………………………………………………………………………………………………………………………………………………………………………………………………………………………………………………………………………………………………………………………………………………………………………………………………………………………………………………………………………………………………………………………………………………………………………</w:t>
      </w:r>
      <w:r>
        <w:rPr>
          <w:rFonts w:ascii="Times New Roman" w:hAnsi="Times New Roman" w:cs="Times New Roman"/>
          <w:sz w:val="24"/>
          <w:szCs w:val="24"/>
        </w:rPr>
        <w:t>…….</w:t>
      </w:r>
    </w:p>
    <w:p w:rsidR="00752B15" w:rsidRPr="009E7E28" w:rsidRDefault="00752B15" w:rsidP="00752B15">
      <w:pPr>
        <w:pStyle w:val="Paragraphedeliste"/>
        <w:numPr>
          <w:ilvl w:val="0"/>
          <w:numId w:val="16"/>
        </w:numPr>
        <w:tabs>
          <w:tab w:val="left" w:pos="3985"/>
        </w:tabs>
        <w:spacing w:after="160" w:line="259" w:lineRule="auto"/>
        <w:jc w:val="both"/>
        <w:rPr>
          <w:rFonts w:ascii="Times New Roman" w:hAnsi="Times New Roman" w:cs="Times New Roman"/>
          <w:b/>
          <w:sz w:val="24"/>
          <w:szCs w:val="24"/>
        </w:rPr>
      </w:pPr>
      <w:r w:rsidRPr="009E7E28">
        <w:rPr>
          <w:rFonts w:ascii="Times New Roman" w:hAnsi="Times New Roman" w:cs="Times New Roman"/>
          <w:b/>
          <w:sz w:val="24"/>
          <w:szCs w:val="24"/>
        </w:rPr>
        <w:t>Es-tu d’accord avec Yao lorsqu’il dit que : « Les techniques et méthodes traditionnelles  gardent intact l’environnement » ? Justifie ta réponse.</w:t>
      </w: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sz w:val="24"/>
          <w:szCs w:val="24"/>
        </w:rPr>
        <w:t>…………………………………………………………………………………………………………………………………………………………………………………………………………………………………………………………………………………………………………………………………………………………………………………………………………………………………………………………………………………………………………………………………………………………………………………………………………………………………………………………………………………………………………………</w:t>
      </w:r>
      <w:r w:rsidRPr="009E7E28">
        <w:rPr>
          <w:rFonts w:ascii="Times New Roman" w:hAnsi="Times New Roman" w:cs="Times New Roman"/>
          <w:sz w:val="24"/>
          <w:szCs w:val="24"/>
        </w:rPr>
        <w:lastRenderedPageBreak/>
        <w:t>…………………………………………………………………………………………………………………………………………………………………………………………………………………………………………………………………………………………………………………………………………………………………………………………………………………………………………………………………………………………………</w:t>
      </w:r>
      <w:r>
        <w:rPr>
          <w:rFonts w:ascii="Times New Roman" w:hAnsi="Times New Roman" w:cs="Times New Roman"/>
          <w:sz w:val="24"/>
          <w:szCs w:val="24"/>
        </w:rPr>
        <w:t>................</w:t>
      </w:r>
    </w:p>
    <w:p w:rsidR="00752B15" w:rsidRDefault="00752B15" w:rsidP="00752B15">
      <w:pPr>
        <w:pStyle w:val="Paragraphedeliste"/>
        <w:tabs>
          <w:tab w:val="left" w:pos="3985"/>
        </w:tabs>
        <w:jc w:val="center"/>
        <w:rPr>
          <w:rFonts w:ascii="Times New Roman" w:hAnsi="Times New Roman" w:cs="Times New Roman"/>
          <w:b/>
          <w:sz w:val="24"/>
          <w:szCs w:val="24"/>
          <w:u w:val="single"/>
        </w:rPr>
      </w:pPr>
      <w:r w:rsidRPr="009E7E28">
        <w:rPr>
          <w:rFonts w:ascii="Times New Roman" w:hAnsi="Times New Roman" w:cs="Times New Roman"/>
          <w:b/>
          <w:sz w:val="24"/>
          <w:szCs w:val="24"/>
          <w:u w:val="single"/>
        </w:rPr>
        <w:t>CORRECTION</w:t>
      </w:r>
    </w:p>
    <w:p w:rsidR="00752B15" w:rsidRDefault="00752B15" w:rsidP="00752B15"/>
    <w:p w:rsidR="00752B15" w:rsidRPr="00495046" w:rsidRDefault="00752B15" w:rsidP="00752B15">
      <w:pPr>
        <w:jc w:val="both"/>
        <w:rPr>
          <w:rFonts w:ascii="Times New Roman" w:hAnsi="Times New Roman" w:cs="Times New Roman"/>
          <w:sz w:val="24"/>
          <w:szCs w:val="24"/>
        </w:rPr>
      </w:pPr>
      <w:r>
        <w:tab/>
      </w:r>
      <w:r w:rsidRPr="00495046">
        <w:rPr>
          <w:rFonts w:ascii="Times New Roman" w:hAnsi="Times New Roman" w:cs="Times New Roman"/>
          <w:b/>
          <w:sz w:val="24"/>
          <w:szCs w:val="24"/>
          <w:u w:val="single"/>
        </w:rPr>
        <w:t>EXERCICE 1</w:t>
      </w:r>
      <w:r w:rsidRPr="00495046">
        <w:rPr>
          <w:rFonts w:ascii="Times New Roman" w:hAnsi="Times New Roman" w:cs="Times New Roman"/>
          <w:sz w:val="24"/>
          <w:szCs w:val="24"/>
        </w:rPr>
        <w:t xml:space="preserve"> : </w:t>
      </w:r>
      <w:r w:rsidRPr="00495046">
        <w:rPr>
          <w:rFonts w:ascii="Times New Roman" w:hAnsi="Times New Roman" w:cs="Times New Roman"/>
          <w:b/>
          <w:sz w:val="24"/>
          <w:szCs w:val="24"/>
        </w:rPr>
        <w:t>(3 points)</w:t>
      </w:r>
    </w:p>
    <w:p w:rsidR="00752B15" w:rsidRPr="00495046" w:rsidRDefault="00752B15" w:rsidP="00752B15">
      <w:pPr>
        <w:jc w:val="both"/>
        <w:rPr>
          <w:rFonts w:ascii="Times New Roman" w:hAnsi="Times New Roman" w:cs="Times New Roman"/>
          <w:sz w:val="24"/>
          <w:szCs w:val="24"/>
        </w:rPr>
      </w:pPr>
      <w:r w:rsidRPr="00495046">
        <w:rPr>
          <w:rFonts w:ascii="Times New Roman" w:hAnsi="Times New Roman" w:cs="Times New Roman"/>
          <w:b/>
          <w:sz w:val="24"/>
          <w:szCs w:val="24"/>
        </w:rPr>
        <w:t>(</w:t>
      </w:r>
      <w:r>
        <w:rPr>
          <w:rFonts w:ascii="Times New Roman" w:hAnsi="Times New Roman" w:cs="Times New Roman"/>
          <w:b/>
          <w:sz w:val="24"/>
          <w:szCs w:val="24"/>
        </w:rPr>
        <w:t xml:space="preserve">1 points par réponse </w:t>
      </w:r>
      <w:proofErr w:type="gramStart"/>
      <w:r>
        <w:rPr>
          <w:rFonts w:ascii="Times New Roman" w:hAnsi="Times New Roman" w:cs="Times New Roman"/>
          <w:b/>
          <w:sz w:val="24"/>
          <w:szCs w:val="24"/>
        </w:rPr>
        <w:t>juste )</w:t>
      </w:r>
      <w:proofErr w:type="gramEnd"/>
    </w:p>
    <w:p w:rsidR="00752B15" w:rsidRPr="00495046" w:rsidRDefault="00752B15" w:rsidP="00752B15">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95046">
        <w:rPr>
          <w:rFonts w:ascii="Times New Roman" w:hAnsi="Times New Roman" w:cs="Times New Roman"/>
          <w:b/>
          <w:sz w:val="24"/>
          <w:szCs w:val="24"/>
        </w:rPr>
        <w:t xml:space="preserve"> Liste</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 xml:space="preserve">A                                                                              Liste B </w:t>
      </w:r>
    </w:p>
    <w:p w:rsidR="00752B15" w:rsidRDefault="0040677F" w:rsidP="00752B15">
      <w:r>
        <w:rPr>
          <w:noProof/>
          <w:lang w:eastAsia="fr-FR"/>
        </w:rPr>
        <w:pict>
          <v:shape id="_x0000_s1052" type="#_x0000_t32" style="position:absolute;margin-left:125.7pt;margin-top:13.75pt;width:73.7pt;height:102.7pt;z-index:251689984" o:connectortype="straight">
            <v:stroke endarrow="block"/>
          </v:shape>
        </w:pict>
      </w:r>
      <w:r w:rsidR="00752B15">
        <w:rPr>
          <w:noProof/>
          <w:lang w:eastAsia="fr-FR"/>
        </w:rPr>
        <w:pict>
          <v:shape id="_x0000_s1053" type="#_x0000_t32" style="position:absolute;margin-left:130.95pt;margin-top:13.75pt;width:68.45pt;height:25.35pt;flip:y;z-index:251691008" o:connectortype="straight">
            <v:stroke endarrow="block"/>
          </v:shape>
        </w:pict>
      </w:r>
      <w:r w:rsidR="00752B15">
        <w:rPr>
          <w:noProof/>
          <w:lang w:eastAsia="fr-FR"/>
        </w:rPr>
        <w:pict>
          <v:rect id="_x0000_s1050" style="position:absolute;margin-left:2.15pt;margin-top:4.15pt;width:142pt;height:83.65pt;z-index:251687936" stroked="f">
            <v:textbox>
              <w:txbxContent>
                <w:p w:rsidR="00FA1631" w:rsidRPr="00495046" w:rsidRDefault="00FA1631" w:rsidP="00752B15">
                  <w:pPr>
                    <w:jc w:val="both"/>
                    <w:rPr>
                      <w:rFonts w:ascii="Times New Roman" w:hAnsi="Times New Roman" w:cs="Times New Roman"/>
                      <w:sz w:val="24"/>
                      <w:szCs w:val="24"/>
                    </w:rPr>
                  </w:pPr>
                  <w:r>
                    <w:rPr>
                      <w:rFonts w:ascii="Times New Roman" w:hAnsi="Times New Roman" w:cs="Times New Roman"/>
                      <w:sz w:val="24"/>
                      <w:szCs w:val="24"/>
                    </w:rPr>
                    <w:t>La</w:t>
                  </w:r>
                  <w:r w:rsidRPr="00495046">
                    <w:rPr>
                      <w:rFonts w:ascii="Times New Roman" w:hAnsi="Times New Roman" w:cs="Times New Roman"/>
                      <w:sz w:val="24"/>
                      <w:szCs w:val="24"/>
                    </w:rPr>
                    <w:t xml:space="preserve"> civilisation               ●</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L’aire culturelle           </w:t>
                  </w:r>
                  <w:r>
                    <w:rPr>
                      <w:rFonts w:ascii="Times New Roman" w:hAnsi="Times New Roman" w:cs="Times New Roman"/>
                      <w:sz w:val="24"/>
                      <w:szCs w:val="24"/>
                    </w:rPr>
                    <w:t xml:space="preserve"> </w:t>
                  </w:r>
                  <w:r w:rsidRPr="00495046">
                    <w:rPr>
                      <w:rFonts w:ascii="Times New Roman" w:hAnsi="Times New Roman" w:cs="Times New Roman"/>
                      <w:sz w:val="24"/>
                      <w:szCs w:val="24"/>
                    </w:rPr>
                    <w:t>●</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La culture                     </w:t>
                  </w:r>
                  <w:r>
                    <w:rPr>
                      <w:rFonts w:ascii="Times New Roman" w:hAnsi="Times New Roman" w:cs="Times New Roman"/>
                      <w:sz w:val="24"/>
                      <w:szCs w:val="24"/>
                    </w:rPr>
                    <w:t xml:space="preserve"> </w:t>
                  </w:r>
                  <w:r w:rsidRPr="00495046">
                    <w:rPr>
                      <w:rFonts w:ascii="Times New Roman" w:hAnsi="Times New Roman" w:cs="Times New Roman"/>
                      <w:sz w:val="24"/>
                      <w:szCs w:val="24"/>
                    </w:rPr>
                    <w:t>●</w:t>
                  </w:r>
                </w:p>
              </w:txbxContent>
            </v:textbox>
          </v:rect>
        </w:pict>
      </w:r>
      <w:r w:rsidR="00752B15">
        <w:rPr>
          <w:noProof/>
          <w:lang w:eastAsia="fr-FR"/>
        </w:rPr>
        <w:pict>
          <v:rect id="_x0000_s1051" style="position:absolute;margin-left:188.75pt;margin-top:4.15pt;width:274.3pt;height:137.9pt;z-index:251688960" stroked="f">
            <v:textbox>
              <w:txbxContent>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Une géographique dont les populations ont des caractéristiques culturelles identiques ou voisines</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xml:space="preserve">●  L’ensemble des connaissances, des savoir-faire, des traditions, des coutumes, propres à un groupe humain, à une civilisation. </w:t>
                  </w:r>
                </w:p>
                <w:p w:rsidR="00FA1631" w:rsidRPr="00495046" w:rsidRDefault="00FA1631" w:rsidP="00752B15">
                  <w:pPr>
                    <w:jc w:val="both"/>
                    <w:rPr>
                      <w:rFonts w:ascii="Times New Roman" w:hAnsi="Times New Roman" w:cs="Times New Roman"/>
                      <w:sz w:val="24"/>
                      <w:szCs w:val="24"/>
                    </w:rPr>
                  </w:pPr>
                  <w:r w:rsidRPr="00495046">
                    <w:rPr>
                      <w:rFonts w:ascii="Times New Roman" w:hAnsi="Times New Roman" w:cs="Times New Roman"/>
                      <w:sz w:val="24"/>
                      <w:szCs w:val="24"/>
                    </w:rPr>
                    <w:t>● L’ensemble des caractères que présente la vie collective d’un groupe humain au plan matériel, intellectuel, moral, politique et social.</w:t>
                  </w:r>
                </w:p>
              </w:txbxContent>
            </v:textbox>
          </v:rect>
        </w:pict>
      </w:r>
    </w:p>
    <w:p w:rsidR="00752B15" w:rsidRPr="00360264" w:rsidRDefault="00752B15" w:rsidP="00752B15"/>
    <w:p w:rsidR="00752B15" w:rsidRPr="00360264" w:rsidRDefault="00752B15" w:rsidP="00752B15">
      <w:r>
        <w:rPr>
          <w:noProof/>
          <w:lang w:eastAsia="fr-FR"/>
        </w:rPr>
        <w:pict>
          <v:shape id="_x0000_s1054" type="#_x0000_t32" style="position:absolute;margin-left:130.95pt;margin-top:6.8pt;width:68.45pt;height:9.65pt;flip:y;z-index:251692032" o:connectortype="straight">
            <v:stroke endarrow="block"/>
          </v:shape>
        </w:pict>
      </w:r>
    </w:p>
    <w:p w:rsidR="00752B15" w:rsidRPr="00360264" w:rsidRDefault="00752B15" w:rsidP="00752B15"/>
    <w:p w:rsidR="00752B15" w:rsidRPr="00360264" w:rsidRDefault="00752B15" w:rsidP="00752B15"/>
    <w:p w:rsidR="00752B15" w:rsidRPr="00360264" w:rsidRDefault="00752B15" w:rsidP="00752B15"/>
    <w:p w:rsidR="00752B15" w:rsidRPr="00495046" w:rsidRDefault="00752B15" w:rsidP="00752B15">
      <w:pPr>
        <w:jc w:val="both"/>
        <w:rPr>
          <w:rFonts w:ascii="Times New Roman" w:hAnsi="Times New Roman" w:cs="Times New Roman"/>
          <w:sz w:val="24"/>
          <w:szCs w:val="24"/>
        </w:rPr>
      </w:pPr>
    </w:p>
    <w:p w:rsidR="00752B15" w:rsidRPr="00495046" w:rsidRDefault="00752B15" w:rsidP="00752B15">
      <w:pPr>
        <w:tabs>
          <w:tab w:val="left" w:pos="3985"/>
        </w:tabs>
        <w:jc w:val="both"/>
        <w:rPr>
          <w:rFonts w:ascii="Times New Roman" w:hAnsi="Times New Roman" w:cs="Times New Roman"/>
          <w:sz w:val="24"/>
          <w:szCs w:val="24"/>
        </w:rPr>
      </w:pPr>
      <w:r w:rsidRPr="00495046">
        <w:rPr>
          <w:rFonts w:ascii="Times New Roman" w:hAnsi="Times New Roman" w:cs="Times New Roman"/>
          <w:b/>
          <w:sz w:val="24"/>
          <w:szCs w:val="24"/>
          <w:u w:val="single"/>
        </w:rPr>
        <w:t>EXERCICE 2</w:t>
      </w:r>
      <w:r w:rsidRPr="00495046">
        <w:rPr>
          <w:rFonts w:ascii="Times New Roman" w:hAnsi="Times New Roman" w:cs="Times New Roman"/>
          <w:sz w:val="24"/>
          <w:szCs w:val="24"/>
        </w:rPr>
        <w:t xml:space="preserve"> </w:t>
      </w:r>
      <w:r w:rsidRPr="00495046">
        <w:rPr>
          <w:rFonts w:ascii="Times New Roman" w:hAnsi="Times New Roman" w:cs="Times New Roman"/>
          <w:b/>
          <w:sz w:val="24"/>
          <w:szCs w:val="24"/>
        </w:rPr>
        <w:t>(5 points)</w:t>
      </w:r>
    </w:p>
    <w:p w:rsidR="00752B15" w:rsidRPr="00495046" w:rsidRDefault="00752B15" w:rsidP="00752B15">
      <w:pPr>
        <w:tabs>
          <w:tab w:val="left" w:pos="3985"/>
        </w:tabs>
        <w:jc w:val="both"/>
        <w:rPr>
          <w:rFonts w:ascii="Times New Roman" w:hAnsi="Times New Roman" w:cs="Times New Roman"/>
          <w:sz w:val="24"/>
          <w:szCs w:val="24"/>
        </w:rPr>
      </w:pPr>
      <w:r>
        <w:rPr>
          <w:rFonts w:ascii="Times New Roman" w:hAnsi="Times New Roman" w:cs="Times New Roman"/>
          <w:b/>
          <w:sz w:val="24"/>
          <w:szCs w:val="24"/>
        </w:rPr>
        <w:t>0,5 point par réponse juste</w:t>
      </w:r>
    </w:p>
    <w:tbl>
      <w:tblPr>
        <w:tblStyle w:val="Grilledutableau"/>
        <w:tblW w:w="0" w:type="auto"/>
        <w:tblLook w:val="04A0"/>
      </w:tblPr>
      <w:tblGrid>
        <w:gridCol w:w="2660"/>
        <w:gridCol w:w="3402"/>
        <w:gridCol w:w="3150"/>
      </w:tblGrid>
      <w:tr w:rsidR="00752B15" w:rsidTr="00752B15">
        <w:tc>
          <w:tcPr>
            <w:tcW w:w="2660"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Méthodes  et techniques culturales</w:t>
            </w:r>
          </w:p>
        </w:tc>
        <w:tc>
          <w:tcPr>
            <w:tcW w:w="3402"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Avantages</w:t>
            </w:r>
          </w:p>
        </w:tc>
        <w:tc>
          <w:tcPr>
            <w:tcW w:w="3150" w:type="dxa"/>
          </w:tcPr>
          <w:p w:rsidR="00752B15" w:rsidRPr="00495046" w:rsidRDefault="00752B15" w:rsidP="00752B15">
            <w:pPr>
              <w:tabs>
                <w:tab w:val="left" w:pos="3985"/>
              </w:tabs>
              <w:jc w:val="center"/>
              <w:rPr>
                <w:rFonts w:ascii="Times New Roman" w:hAnsi="Times New Roman" w:cs="Times New Roman"/>
                <w:b/>
                <w:sz w:val="24"/>
                <w:szCs w:val="24"/>
              </w:rPr>
            </w:pPr>
            <w:r w:rsidRPr="00495046">
              <w:rPr>
                <w:rFonts w:ascii="Times New Roman" w:hAnsi="Times New Roman" w:cs="Times New Roman"/>
                <w:b/>
                <w:sz w:val="24"/>
                <w:szCs w:val="24"/>
              </w:rPr>
              <w:t>Inconvénients</w:t>
            </w:r>
          </w:p>
        </w:tc>
      </w:tr>
      <w:tr w:rsidR="00752B15" w:rsidTr="00752B15">
        <w:tc>
          <w:tcPr>
            <w:tcW w:w="2660"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La jachère et l’assolement</w:t>
            </w:r>
          </w:p>
        </w:tc>
        <w:tc>
          <w:tcPr>
            <w:tcW w:w="3402"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4</w:t>
            </w:r>
            <w:r w:rsidRPr="00495046">
              <w:rPr>
                <w:rFonts w:ascii="Times New Roman" w:hAnsi="Times New Roman" w:cs="Times New Roman"/>
                <w:sz w:val="24"/>
                <w:szCs w:val="24"/>
              </w:rPr>
              <w:t xml:space="preserve"> – la reconstitution des sols pour un grand rendement </w:t>
            </w:r>
          </w:p>
        </w:tc>
        <w:tc>
          <w:tcPr>
            <w:tcW w:w="3150"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9</w:t>
            </w:r>
            <w:r w:rsidRPr="00495046">
              <w:rPr>
                <w:rFonts w:ascii="Times New Roman" w:hAnsi="Times New Roman" w:cs="Times New Roman"/>
                <w:sz w:val="24"/>
                <w:szCs w:val="24"/>
              </w:rPr>
              <w:t xml:space="preserve"> – cultures itinérantes  avec destruction de la forêt </w:t>
            </w:r>
          </w:p>
        </w:tc>
      </w:tr>
      <w:tr w:rsidR="00752B15" w:rsidTr="00752B15">
        <w:tc>
          <w:tcPr>
            <w:tcW w:w="2660"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Utilisation des engrais chimiques</w:t>
            </w:r>
          </w:p>
        </w:tc>
        <w:tc>
          <w:tcPr>
            <w:tcW w:w="3402"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10</w:t>
            </w:r>
            <w:r w:rsidRPr="00495046">
              <w:rPr>
                <w:rFonts w:ascii="Times New Roman" w:hAnsi="Times New Roman" w:cs="Times New Roman"/>
                <w:sz w:val="24"/>
                <w:szCs w:val="24"/>
              </w:rPr>
              <w:t xml:space="preserve"> – fertilité des sols</w:t>
            </w:r>
          </w:p>
        </w:tc>
        <w:tc>
          <w:tcPr>
            <w:tcW w:w="3150"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8</w:t>
            </w:r>
            <w:r w:rsidRPr="00495046">
              <w:rPr>
                <w:rFonts w:ascii="Times New Roman" w:hAnsi="Times New Roman" w:cs="Times New Roman"/>
                <w:sz w:val="24"/>
                <w:szCs w:val="24"/>
              </w:rPr>
              <w:t xml:space="preserve"> – pollution des sols, des eaux et des aliments</w:t>
            </w:r>
          </w:p>
        </w:tc>
      </w:tr>
      <w:tr w:rsidR="00752B15" w:rsidTr="00752B15">
        <w:tc>
          <w:tcPr>
            <w:tcW w:w="2660"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L’irrigation</w:t>
            </w:r>
          </w:p>
        </w:tc>
        <w:tc>
          <w:tcPr>
            <w:tcW w:w="3402"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2</w:t>
            </w:r>
            <w:r w:rsidRPr="00495046">
              <w:rPr>
                <w:rFonts w:ascii="Times New Roman" w:hAnsi="Times New Roman" w:cs="Times New Roman"/>
                <w:sz w:val="24"/>
                <w:szCs w:val="24"/>
              </w:rPr>
              <w:t xml:space="preserve"> – arrosage des cultures </w:t>
            </w:r>
          </w:p>
        </w:tc>
        <w:tc>
          <w:tcPr>
            <w:tcW w:w="3150"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 xml:space="preserve">1 </w:t>
            </w:r>
            <w:r w:rsidRPr="00495046">
              <w:rPr>
                <w:rFonts w:ascii="Times New Roman" w:hAnsi="Times New Roman" w:cs="Times New Roman"/>
                <w:sz w:val="24"/>
                <w:szCs w:val="24"/>
              </w:rPr>
              <w:t>– assèchement des cours d’eau </w:t>
            </w:r>
          </w:p>
        </w:tc>
      </w:tr>
      <w:tr w:rsidR="00752B15" w:rsidTr="00752B15">
        <w:tc>
          <w:tcPr>
            <w:tcW w:w="2660"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L’utilisation des machines agricoles</w:t>
            </w:r>
          </w:p>
        </w:tc>
        <w:tc>
          <w:tcPr>
            <w:tcW w:w="3402"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6</w:t>
            </w:r>
            <w:r w:rsidRPr="00495046">
              <w:rPr>
                <w:rFonts w:ascii="Times New Roman" w:hAnsi="Times New Roman" w:cs="Times New Roman"/>
                <w:sz w:val="24"/>
                <w:szCs w:val="24"/>
              </w:rPr>
              <w:t xml:space="preserve"> – rendement élevé effort réduit fourni par le cultivateur </w:t>
            </w:r>
          </w:p>
        </w:tc>
        <w:tc>
          <w:tcPr>
            <w:tcW w:w="3150"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7</w:t>
            </w:r>
            <w:r w:rsidRPr="00495046">
              <w:rPr>
                <w:rFonts w:ascii="Times New Roman" w:hAnsi="Times New Roman" w:cs="Times New Roman"/>
                <w:sz w:val="24"/>
                <w:szCs w:val="24"/>
              </w:rPr>
              <w:t xml:space="preserve"> – déformation des sols</w:t>
            </w:r>
          </w:p>
        </w:tc>
      </w:tr>
      <w:tr w:rsidR="00752B15" w:rsidTr="00752B15">
        <w:tc>
          <w:tcPr>
            <w:tcW w:w="2660" w:type="dxa"/>
          </w:tcPr>
          <w:p w:rsidR="00752B15" w:rsidRPr="00495046" w:rsidRDefault="00752B15" w:rsidP="00752B15">
            <w:pPr>
              <w:tabs>
                <w:tab w:val="left" w:pos="3985"/>
              </w:tabs>
              <w:jc w:val="center"/>
              <w:rPr>
                <w:rFonts w:ascii="Times New Roman" w:hAnsi="Times New Roman" w:cs="Times New Roman"/>
                <w:sz w:val="24"/>
                <w:szCs w:val="24"/>
              </w:rPr>
            </w:pPr>
            <w:r w:rsidRPr="00495046">
              <w:rPr>
                <w:rFonts w:ascii="Times New Roman" w:hAnsi="Times New Roman" w:cs="Times New Roman"/>
                <w:sz w:val="24"/>
                <w:szCs w:val="24"/>
              </w:rPr>
              <w:t>L’utilisation des outils traditionnels agricoles</w:t>
            </w:r>
          </w:p>
        </w:tc>
        <w:tc>
          <w:tcPr>
            <w:tcW w:w="3402"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3</w:t>
            </w:r>
            <w:r w:rsidRPr="00495046">
              <w:rPr>
                <w:rFonts w:ascii="Times New Roman" w:hAnsi="Times New Roman" w:cs="Times New Roman"/>
                <w:sz w:val="24"/>
                <w:szCs w:val="24"/>
              </w:rPr>
              <w:t xml:space="preserve"> – faible dégradation de l’environnement </w:t>
            </w:r>
          </w:p>
        </w:tc>
        <w:tc>
          <w:tcPr>
            <w:tcW w:w="3150" w:type="dxa"/>
          </w:tcPr>
          <w:p w:rsidR="00752B15" w:rsidRPr="00495046" w:rsidRDefault="00752B15" w:rsidP="00752B15">
            <w:pPr>
              <w:tabs>
                <w:tab w:val="left" w:pos="3985"/>
              </w:tabs>
              <w:rPr>
                <w:rFonts w:ascii="Times New Roman" w:hAnsi="Times New Roman" w:cs="Times New Roman"/>
                <w:sz w:val="24"/>
                <w:szCs w:val="24"/>
              </w:rPr>
            </w:pPr>
            <w:r w:rsidRPr="00495046">
              <w:rPr>
                <w:rFonts w:ascii="Times New Roman" w:hAnsi="Times New Roman" w:cs="Times New Roman"/>
                <w:b/>
                <w:sz w:val="24"/>
                <w:szCs w:val="24"/>
              </w:rPr>
              <w:t>5</w:t>
            </w:r>
            <w:r w:rsidRPr="00495046">
              <w:rPr>
                <w:rFonts w:ascii="Times New Roman" w:hAnsi="Times New Roman" w:cs="Times New Roman"/>
                <w:sz w:val="24"/>
                <w:szCs w:val="24"/>
              </w:rPr>
              <w:t xml:space="preserve"> – épuisement des hommes et des animaux </w:t>
            </w:r>
          </w:p>
        </w:tc>
      </w:tr>
    </w:tbl>
    <w:p w:rsidR="00752B15" w:rsidRDefault="00752B15" w:rsidP="00752B15">
      <w:pPr>
        <w:tabs>
          <w:tab w:val="left" w:pos="3985"/>
        </w:tabs>
        <w:jc w:val="both"/>
      </w:pPr>
    </w:p>
    <w:p w:rsidR="00752B15" w:rsidRPr="009E7E28" w:rsidRDefault="00752B15" w:rsidP="00752B15">
      <w:pPr>
        <w:tabs>
          <w:tab w:val="left" w:pos="3985"/>
        </w:tabs>
        <w:jc w:val="both"/>
        <w:rPr>
          <w:rFonts w:ascii="Times New Roman" w:hAnsi="Times New Roman" w:cs="Times New Roman"/>
          <w:sz w:val="24"/>
          <w:szCs w:val="24"/>
        </w:rPr>
      </w:pPr>
      <w:r w:rsidRPr="009E7E28">
        <w:rPr>
          <w:rFonts w:ascii="Times New Roman" w:hAnsi="Times New Roman" w:cs="Times New Roman"/>
          <w:b/>
          <w:sz w:val="24"/>
          <w:szCs w:val="24"/>
          <w:u w:val="single"/>
        </w:rPr>
        <w:t>EXERCICE 3</w:t>
      </w:r>
      <w:r w:rsidRPr="009E7E28">
        <w:rPr>
          <w:rFonts w:ascii="Times New Roman" w:hAnsi="Times New Roman" w:cs="Times New Roman"/>
          <w:b/>
          <w:sz w:val="24"/>
          <w:szCs w:val="24"/>
        </w:rPr>
        <w:t xml:space="preserve"> (12 points)</w:t>
      </w:r>
    </w:p>
    <w:p w:rsidR="00752B15" w:rsidRPr="005D2104" w:rsidRDefault="00752B15" w:rsidP="00752B15">
      <w:pPr>
        <w:pStyle w:val="Paragraphedeliste"/>
        <w:numPr>
          <w:ilvl w:val="0"/>
          <w:numId w:val="17"/>
        </w:numPr>
        <w:tabs>
          <w:tab w:val="left" w:pos="3985"/>
        </w:tabs>
        <w:spacing w:after="160" w:line="259" w:lineRule="auto"/>
        <w:jc w:val="both"/>
        <w:rPr>
          <w:rFonts w:ascii="Times New Roman" w:hAnsi="Times New Roman" w:cs="Times New Roman"/>
          <w:sz w:val="24"/>
          <w:szCs w:val="24"/>
        </w:rPr>
      </w:pPr>
      <w:r w:rsidRPr="005D2104">
        <w:rPr>
          <w:rFonts w:ascii="Times New Roman" w:hAnsi="Times New Roman" w:cs="Times New Roman"/>
          <w:sz w:val="24"/>
          <w:szCs w:val="24"/>
        </w:rPr>
        <w:t xml:space="preserve">L’impact des techniques et méthodes agricoles sur l’environnement </w:t>
      </w:r>
      <w:r w:rsidRPr="009E7E28">
        <w:rPr>
          <w:rFonts w:ascii="Times New Roman" w:hAnsi="Times New Roman" w:cs="Times New Roman"/>
          <w:b/>
          <w:sz w:val="24"/>
          <w:szCs w:val="24"/>
        </w:rPr>
        <w:t>(</w:t>
      </w:r>
      <w:r>
        <w:rPr>
          <w:rFonts w:ascii="Times New Roman" w:hAnsi="Times New Roman" w:cs="Times New Roman"/>
          <w:b/>
          <w:sz w:val="24"/>
          <w:szCs w:val="24"/>
        </w:rPr>
        <w:t>2</w:t>
      </w:r>
      <w:r w:rsidRPr="009E7E28">
        <w:rPr>
          <w:rFonts w:ascii="Times New Roman" w:hAnsi="Times New Roman" w:cs="Times New Roman"/>
          <w:b/>
          <w:sz w:val="24"/>
          <w:szCs w:val="24"/>
        </w:rPr>
        <w:t xml:space="preserve"> points)</w:t>
      </w:r>
    </w:p>
    <w:p w:rsidR="00752B15" w:rsidRPr="005D2104" w:rsidRDefault="00752B15" w:rsidP="00752B15">
      <w:pPr>
        <w:pStyle w:val="Paragraphedeliste"/>
        <w:numPr>
          <w:ilvl w:val="0"/>
          <w:numId w:val="17"/>
        </w:numPr>
        <w:tabs>
          <w:tab w:val="left" w:pos="3985"/>
        </w:tabs>
        <w:spacing w:after="160" w:line="259" w:lineRule="auto"/>
        <w:jc w:val="both"/>
        <w:rPr>
          <w:rFonts w:ascii="Times New Roman" w:hAnsi="Times New Roman" w:cs="Times New Roman"/>
          <w:sz w:val="24"/>
          <w:szCs w:val="24"/>
        </w:rPr>
      </w:pPr>
      <w:r w:rsidRPr="005D2104">
        <w:rPr>
          <w:rFonts w:ascii="Times New Roman" w:hAnsi="Times New Roman" w:cs="Times New Roman"/>
          <w:sz w:val="24"/>
          <w:szCs w:val="24"/>
        </w:rPr>
        <w:t xml:space="preserve">Les techniques et méthodes traditionnelles ont plus d’avantages que les techniques et méthodes modernes. Elles sont moins polluantes pour l’environnement en raison des moyens utilisés (houes, machettes…) Par contre, les technique et méthodes modernes </w:t>
      </w:r>
      <w:r w:rsidRPr="005D2104">
        <w:rPr>
          <w:rFonts w:ascii="Times New Roman" w:hAnsi="Times New Roman" w:cs="Times New Roman"/>
          <w:sz w:val="24"/>
          <w:szCs w:val="24"/>
        </w:rPr>
        <w:lastRenderedPageBreak/>
        <w:t>sont plus polluantes par l’utilisation des machines et des produits phytosanitaires.</w:t>
      </w:r>
      <w:r w:rsidRPr="00581059">
        <w:rPr>
          <w:rFonts w:ascii="Times New Roman" w:hAnsi="Times New Roman" w:cs="Times New Roman"/>
          <w:b/>
          <w:sz w:val="24"/>
          <w:szCs w:val="24"/>
        </w:rPr>
        <w:t xml:space="preserve"> </w:t>
      </w:r>
      <w:r w:rsidRPr="009E7E28">
        <w:rPr>
          <w:rFonts w:ascii="Times New Roman" w:hAnsi="Times New Roman" w:cs="Times New Roman"/>
          <w:b/>
          <w:sz w:val="24"/>
          <w:szCs w:val="24"/>
        </w:rPr>
        <w:t>(</w:t>
      </w:r>
      <w:r>
        <w:rPr>
          <w:rFonts w:ascii="Times New Roman" w:hAnsi="Times New Roman" w:cs="Times New Roman"/>
          <w:b/>
          <w:sz w:val="24"/>
          <w:szCs w:val="24"/>
        </w:rPr>
        <w:t>5</w:t>
      </w:r>
      <w:r w:rsidRPr="009E7E28">
        <w:rPr>
          <w:rFonts w:ascii="Times New Roman" w:hAnsi="Times New Roman" w:cs="Times New Roman"/>
          <w:b/>
          <w:sz w:val="24"/>
          <w:szCs w:val="24"/>
        </w:rPr>
        <w:t xml:space="preserve"> points)</w:t>
      </w:r>
    </w:p>
    <w:p w:rsidR="00752B15" w:rsidRPr="005D2104" w:rsidRDefault="00752B15" w:rsidP="00752B15">
      <w:pPr>
        <w:pStyle w:val="Paragraphedeliste"/>
        <w:numPr>
          <w:ilvl w:val="0"/>
          <w:numId w:val="17"/>
        </w:numPr>
        <w:tabs>
          <w:tab w:val="left" w:pos="3985"/>
        </w:tabs>
        <w:spacing w:after="160" w:line="259" w:lineRule="auto"/>
        <w:jc w:val="both"/>
        <w:rPr>
          <w:rFonts w:ascii="Times New Roman" w:hAnsi="Times New Roman" w:cs="Times New Roman"/>
          <w:sz w:val="24"/>
          <w:szCs w:val="24"/>
        </w:rPr>
      </w:pPr>
      <w:r w:rsidRPr="005D2104">
        <w:rPr>
          <w:rFonts w:ascii="Times New Roman" w:hAnsi="Times New Roman" w:cs="Times New Roman"/>
          <w:sz w:val="24"/>
          <w:szCs w:val="24"/>
        </w:rPr>
        <w:t>Oui</w:t>
      </w:r>
      <w:r>
        <w:rPr>
          <w:rFonts w:ascii="Times New Roman" w:hAnsi="Times New Roman" w:cs="Times New Roman"/>
          <w:sz w:val="24"/>
          <w:szCs w:val="24"/>
        </w:rPr>
        <w:t xml:space="preserve"> </w:t>
      </w:r>
      <w:r w:rsidRPr="009E7E28">
        <w:rPr>
          <w:rFonts w:ascii="Times New Roman" w:hAnsi="Times New Roman" w:cs="Times New Roman"/>
          <w:b/>
          <w:sz w:val="24"/>
          <w:szCs w:val="24"/>
        </w:rPr>
        <w:t>(</w:t>
      </w:r>
      <w:r>
        <w:rPr>
          <w:rFonts w:ascii="Times New Roman" w:hAnsi="Times New Roman" w:cs="Times New Roman"/>
          <w:b/>
          <w:sz w:val="24"/>
          <w:szCs w:val="24"/>
        </w:rPr>
        <w:t>1point</w:t>
      </w:r>
      <w:r w:rsidRPr="009E7E28">
        <w:rPr>
          <w:rFonts w:ascii="Times New Roman" w:hAnsi="Times New Roman" w:cs="Times New Roman"/>
          <w:b/>
          <w:sz w:val="24"/>
          <w:szCs w:val="24"/>
        </w:rPr>
        <w:t>)</w:t>
      </w:r>
      <w:r w:rsidRPr="005D2104">
        <w:rPr>
          <w:rFonts w:ascii="Times New Roman" w:hAnsi="Times New Roman" w:cs="Times New Roman"/>
          <w:sz w:val="24"/>
          <w:szCs w:val="24"/>
        </w:rPr>
        <w:t>, les techniques et méthodes traditionnelles polluent moins l’environnement, elles permettent de produire des aliments sains. Mais la culture sur brûlis appauvrit les sols et pollue l’air.</w:t>
      </w:r>
      <w:r w:rsidRPr="00581059">
        <w:rPr>
          <w:rFonts w:ascii="Times New Roman" w:hAnsi="Times New Roman" w:cs="Times New Roman"/>
          <w:b/>
          <w:sz w:val="24"/>
          <w:szCs w:val="24"/>
        </w:rPr>
        <w:t xml:space="preserve"> </w:t>
      </w:r>
      <w:r w:rsidRPr="009E7E28">
        <w:rPr>
          <w:rFonts w:ascii="Times New Roman" w:hAnsi="Times New Roman" w:cs="Times New Roman"/>
          <w:b/>
          <w:sz w:val="24"/>
          <w:szCs w:val="24"/>
        </w:rPr>
        <w:t>(</w:t>
      </w:r>
      <w:r>
        <w:rPr>
          <w:rFonts w:ascii="Times New Roman" w:hAnsi="Times New Roman" w:cs="Times New Roman"/>
          <w:b/>
          <w:sz w:val="24"/>
          <w:szCs w:val="24"/>
        </w:rPr>
        <w:t>4</w:t>
      </w:r>
      <w:r w:rsidRPr="009E7E28">
        <w:rPr>
          <w:rFonts w:ascii="Times New Roman" w:hAnsi="Times New Roman" w:cs="Times New Roman"/>
          <w:b/>
          <w:sz w:val="24"/>
          <w:szCs w:val="24"/>
        </w:rPr>
        <w:t>points)</w:t>
      </w:r>
    </w:p>
    <w:p w:rsidR="00752B15" w:rsidRDefault="00752B15" w:rsidP="00752B15">
      <w:pPr>
        <w:spacing w:line="360" w:lineRule="auto"/>
        <w:jc w:val="both"/>
        <w:rPr>
          <w:rFonts w:ascii="Times New Roman" w:hAnsi="Times New Roman" w:cs="Times New Roman"/>
          <w:sz w:val="24"/>
          <w:szCs w:val="24"/>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Default="00752B15" w:rsidP="00752B15">
      <w:pPr>
        <w:pStyle w:val="En-tte"/>
        <w:pBdr>
          <w:bottom w:val="thinThickMediumGap" w:sz="24" w:space="0" w:color="auto"/>
        </w:pBdr>
        <w:spacing w:line="480" w:lineRule="auto"/>
        <w:rPr>
          <w:rFonts w:ascii="Bookman Old Style" w:hAnsi="Bookman Old Style"/>
          <w:b/>
          <w:sz w:val="20"/>
          <w:szCs w:val="20"/>
        </w:rPr>
      </w:pPr>
    </w:p>
    <w:p w:rsidR="00752B15" w:rsidRPr="0049773C" w:rsidRDefault="00752B15" w:rsidP="00752B15">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PROF : M. DJANGO                                                                         NIVEAU </w:t>
      </w:r>
      <w:r>
        <w:rPr>
          <w:rFonts w:ascii="Times New Roman" w:hAnsi="Times New Roman" w:cs="Times New Roman"/>
          <w:b/>
          <w:sz w:val="20"/>
          <w:szCs w:val="20"/>
        </w:rPr>
        <w:t>CINQUIÈME</w:t>
      </w:r>
    </w:p>
    <w:p w:rsidR="00752B15" w:rsidRPr="00C071B8" w:rsidRDefault="00752B15" w:rsidP="00752B15">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w:t>
      </w:r>
      <w:r>
        <w:rPr>
          <w:rFonts w:ascii="Times New Roman" w:hAnsi="Times New Roman" w:cs="Times New Roman"/>
          <w:b/>
          <w:sz w:val="20"/>
          <w:szCs w:val="20"/>
        </w:rPr>
        <w:t xml:space="preserve">                       DURÉE : 1</w:t>
      </w:r>
      <w:r w:rsidRPr="00C071B8">
        <w:rPr>
          <w:rFonts w:ascii="Times New Roman" w:hAnsi="Times New Roman" w:cs="Times New Roman"/>
          <w:b/>
          <w:sz w:val="20"/>
          <w:szCs w:val="20"/>
        </w:rPr>
        <w:t xml:space="preserve">H </w:t>
      </w:r>
    </w:p>
    <w:p w:rsidR="00752B15" w:rsidRPr="00D11E0C" w:rsidRDefault="00752B15" w:rsidP="00752B15">
      <w:pPr>
        <w:jc w:val="both"/>
        <w:rPr>
          <w:rFonts w:ascii="Times New Roman" w:hAnsi="Times New Roman" w:cs="Times New Roman"/>
          <w:b/>
          <w:sz w:val="24"/>
          <w:szCs w:val="24"/>
        </w:rPr>
      </w:pPr>
      <w:r w:rsidRPr="00B07125">
        <w:rPr>
          <w:rFonts w:ascii="Times New Roman" w:hAnsi="Times New Roman" w:cs="Times New Roman"/>
          <w:b/>
          <w:noProof/>
          <w:sz w:val="20"/>
          <w:szCs w:val="20"/>
          <w:lang w:eastAsia="fr-FR"/>
        </w:rPr>
        <w:pict>
          <v:rect id="_x0000_s1055" style="position:absolute;left:0;text-align:left;margin-left:119.9pt;margin-top:36.65pt;width:211.7pt;height:28.65pt;z-index:251694080" fillcolor="white [3201]" strokecolor="black [3200]" strokeweight="5pt">
            <v:stroke linestyle="thickThin"/>
            <v:shadow color="#868686"/>
            <v:textbox style="mso-next-textbox:#_x0000_s1055">
              <w:txbxContent>
                <w:p w:rsidR="00FA1631" w:rsidRPr="00BD0793" w:rsidRDefault="00FA1631" w:rsidP="00752B15">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752B15">
                  <w:pPr>
                    <w:jc w:val="center"/>
                    <w:rPr>
                      <w:szCs w:val="24"/>
                    </w:rPr>
                  </w:pPr>
                </w:p>
              </w:txbxContent>
            </v:textbox>
          </v:rect>
        </w:pict>
      </w:r>
      <w:r w:rsidRPr="00D11E0C">
        <w:rPr>
          <w:rFonts w:ascii="Times New Roman" w:hAnsi="Times New Roman" w:cs="Times New Roman"/>
          <w:b/>
          <w:sz w:val="24"/>
          <w:szCs w:val="24"/>
        </w:rPr>
        <w:t>NOM……</w:t>
      </w:r>
      <w:r>
        <w:rPr>
          <w:rFonts w:ascii="Times New Roman" w:hAnsi="Times New Roman" w:cs="Times New Roman"/>
          <w:b/>
          <w:sz w:val="24"/>
          <w:szCs w:val="24"/>
        </w:rPr>
        <w:t>………………………</w:t>
      </w:r>
      <w:r w:rsidRPr="00D11E0C">
        <w:rPr>
          <w:rFonts w:ascii="Times New Roman" w:hAnsi="Times New Roman" w:cs="Times New Roman"/>
          <w:b/>
          <w:sz w:val="24"/>
          <w:szCs w:val="24"/>
        </w:rPr>
        <w:t>PRENOMS</w:t>
      </w:r>
      <w:r>
        <w:rPr>
          <w:rFonts w:ascii="Times New Roman" w:hAnsi="Times New Roman" w:cs="Times New Roman"/>
          <w:b/>
          <w:sz w:val="24"/>
          <w:szCs w:val="24"/>
        </w:rPr>
        <w:t>………………………………………………</w:t>
      </w:r>
    </w:p>
    <w:p w:rsidR="00752B15" w:rsidRPr="00D11E0C" w:rsidRDefault="00752B15" w:rsidP="00752B15">
      <w:pPr>
        <w:jc w:val="center"/>
        <w:rPr>
          <w:rFonts w:ascii="Times New Roman" w:hAnsi="Times New Roman" w:cs="Times New Roman"/>
          <w:b/>
          <w:sz w:val="24"/>
          <w:szCs w:val="24"/>
        </w:rPr>
      </w:pPr>
    </w:p>
    <w:p w:rsidR="00752B15" w:rsidRDefault="00752B15" w:rsidP="00752B15">
      <w:pPr>
        <w:jc w:val="both"/>
        <w:rPr>
          <w:rFonts w:ascii="Times New Roman" w:hAnsi="Times New Roman" w:cs="Times New Roman"/>
          <w:b/>
          <w:sz w:val="24"/>
          <w:szCs w:val="24"/>
          <w:u w:val="single"/>
        </w:rPr>
      </w:pPr>
    </w:p>
    <w:p w:rsidR="00752B15" w:rsidRDefault="00752B15" w:rsidP="00752B15">
      <w:pPr>
        <w:spacing w:after="0" w:line="360" w:lineRule="auto"/>
        <w:jc w:val="both"/>
        <w:rPr>
          <w:rFonts w:ascii="Times New Roman" w:hAnsi="Times New Roman" w:cs="Times New Roman"/>
          <w:sz w:val="24"/>
          <w:szCs w:val="24"/>
        </w:rPr>
      </w:pPr>
    </w:p>
    <w:p w:rsidR="00752B15" w:rsidRPr="00BE5A03" w:rsidRDefault="00752B15" w:rsidP="00752B15">
      <w:pPr>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t xml:space="preserve">EXERCICE 1 </w:t>
      </w:r>
    </w:p>
    <w:p w:rsidR="00752B15" w:rsidRPr="00A20C75" w:rsidRDefault="00752B15" w:rsidP="00752B15">
      <w:pPr>
        <w:spacing w:after="0" w:line="360" w:lineRule="auto"/>
        <w:jc w:val="both"/>
        <w:rPr>
          <w:rFonts w:ascii="Times New Roman" w:hAnsi="Times New Roman" w:cs="Times New Roman"/>
          <w:sz w:val="24"/>
          <w:szCs w:val="24"/>
        </w:rPr>
      </w:pPr>
      <w:r w:rsidRPr="00A20C75">
        <w:rPr>
          <w:rFonts w:ascii="Times New Roman" w:hAnsi="Times New Roman" w:cs="Times New Roman"/>
          <w:sz w:val="24"/>
          <w:szCs w:val="24"/>
        </w:rPr>
        <w:t>Mets  une croix dans la case de la bonne réponse</w:t>
      </w:r>
    </w:p>
    <w:p w:rsidR="00752B15" w:rsidRPr="00A20C75" w:rsidRDefault="00752B15" w:rsidP="00752B15">
      <w:pPr>
        <w:pStyle w:val="Paragraphedeliste"/>
        <w:numPr>
          <w:ilvl w:val="0"/>
          <w:numId w:val="18"/>
        </w:numPr>
        <w:spacing w:after="0" w:line="360" w:lineRule="auto"/>
        <w:jc w:val="both"/>
        <w:rPr>
          <w:rFonts w:ascii="Times New Roman" w:hAnsi="Times New Roman" w:cs="Times New Roman"/>
          <w:b/>
          <w:sz w:val="24"/>
          <w:szCs w:val="24"/>
        </w:rPr>
      </w:pPr>
      <w:r w:rsidRPr="00A20C75">
        <w:rPr>
          <w:rFonts w:ascii="Times New Roman" w:hAnsi="Times New Roman" w:cs="Times New Roman"/>
          <w:b/>
          <w:sz w:val="24"/>
          <w:szCs w:val="24"/>
        </w:rPr>
        <w:t xml:space="preserve">Le droit international humanitaire est : </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6" style="position:absolute;left:0;text-align:left;margin-left:21.25pt;margin-top:1.45pt;width:17.3pt;height:13.15pt;z-index:251695104"/>
        </w:pict>
      </w:r>
      <w:r w:rsidRPr="00A20C75">
        <w:rPr>
          <w:rFonts w:ascii="Times New Roman" w:hAnsi="Times New Roman" w:cs="Times New Roman"/>
          <w:sz w:val="24"/>
          <w:szCs w:val="24"/>
        </w:rPr>
        <w:t xml:space="preserve">   Un ensemble de règle pour limiter les effets de la guerre.</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7" style="position:absolute;left:0;text-align:left;margin-left:21.25pt;margin-top:2.8pt;width:17.3pt;height:13.15pt;z-index:251696128"/>
        </w:pict>
      </w:r>
      <w:r w:rsidRPr="00A20C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0C75">
        <w:rPr>
          <w:rFonts w:ascii="Times New Roman" w:hAnsi="Times New Roman" w:cs="Times New Roman"/>
          <w:sz w:val="24"/>
          <w:szCs w:val="24"/>
        </w:rPr>
        <w:t xml:space="preserve">   Un ensemble de droits inhérents à la personne humaine.  </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58" style="position:absolute;left:0;text-align:left;margin-left:21.25pt;margin-top:3.65pt;width:17.3pt;height:13.15pt;z-index:251697152"/>
        </w:pict>
      </w:r>
      <w:r w:rsidRPr="00A20C75">
        <w:rPr>
          <w:rFonts w:ascii="Times New Roman" w:hAnsi="Times New Roman" w:cs="Times New Roman"/>
          <w:sz w:val="24"/>
          <w:szCs w:val="24"/>
        </w:rPr>
        <w:t xml:space="preserve">     Un ensemble de règles pour interdire la guerre.</w:t>
      </w:r>
    </w:p>
    <w:p w:rsidR="00752B15" w:rsidRPr="00A20C75" w:rsidRDefault="00752B15" w:rsidP="00752B15">
      <w:pPr>
        <w:pStyle w:val="Paragraphedeliste"/>
        <w:numPr>
          <w:ilvl w:val="0"/>
          <w:numId w:val="18"/>
        </w:num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rect id="_x0000_s1059" style="position:absolute;left:0;text-align:left;margin-left:21.25pt;margin-top:21.7pt;width:17.3pt;height:13.15pt;z-index:251698176"/>
        </w:pict>
      </w:r>
      <w:r w:rsidRPr="00A20C75">
        <w:rPr>
          <w:rFonts w:ascii="Times New Roman" w:hAnsi="Times New Roman" w:cs="Times New Roman"/>
          <w:b/>
          <w:sz w:val="24"/>
          <w:szCs w:val="24"/>
        </w:rPr>
        <w:t>Le droit international humanitaire :</w:t>
      </w:r>
    </w:p>
    <w:p w:rsidR="00752B15" w:rsidRPr="00A20C75" w:rsidRDefault="00752B15" w:rsidP="00752B15">
      <w:pPr>
        <w:spacing w:after="0" w:line="360" w:lineRule="auto"/>
        <w:ind w:left="360"/>
        <w:jc w:val="both"/>
        <w:rPr>
          <w:rFonts w:ascii="Times New Roman" w:hAnsi="Times New Roman" w:cs="Times New Roman"/>
          <w:sz w:val="24"/>
          <w:szCs w:val="24"/>
        </w:rPr>
      </w:pPr>
      <w:r w:rsidRPr="00A20C75">
        <w:rPr>
          <w:rFonts w:ascii="Times New Roman" w:hAnsi="Times New Roman" w:cs="Times New Roman"/>
          <w:sz w:val="24"/>
          <w:szCs w:val="24"/>
        </w:rPr>
        <w:t xml:space="preserve">            Protège les combattants.</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0" style="position:absolute;left:0;text-align:left;margin-left:21.25pt;margin-top:.5pt;width:17.3pt;height:13.15pt;z-index:251699200"/>
        </w:pict>
      </w:r>
      <w:r w:rsidRPr="00A20C75">
        <w:rPr>
          <w:rFonts w:ascii="Times New Roman" w:hAnsi="Times New Roman" w:cs="Times New Roman"/>
          <w:sz w:val="24"/>
          <w:szCs w:val="24"/>
        </w:rPr>
        <w:t xml:space="preserve">            Protège les non combattants.</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1" style="position:absolute;left:0;text-align:left;margin-left:21.25pt;margin-top:1.95pt;width:17.3pt;height:13.15pt;z-index:251700224"/>
        </w:pict>
      </w:r>
      <w:r w:rsidRPr="00A20C75">
        <w:rPr>
          <w:rFonts w:ascii="Times New Roman" w:hAnsi="Times New Roman" w:cs="Times New Roman"/>
          <w:sz w:val="24"/>
          <w:szCs w:val="24"/>
        </w:rPr>
        <w:t xml:space="preserve">            Protège les combattants comme les non combattants.</w:t>
      </w:r>
    </w:p>
    <w:p w:rsidR="00752B15" w:rsidRPr="00A20C75" w:rsidRDefault="00752B15" w:rsidP="00752B15">
      <w:pPr>
        <w:pStyle w:val="Paragraphedeliste"/>
        <w:numPr>
          <w:ilvl w:val="0"/>
          <w:numId w:val="18"/>
        </w:numPr>
        <w:spacing w:after="0" w:line="360" w:lineRule="auto"/>
        <w:jc w:val="both"/>
        <w:rPr>
          <w:rFonts w:ascii="Times New Roman" w:hAnsi="Times New Roman" w:cs="Times New Roman"/>
          <w:b/>
          <w:sz w:val="24"/>
          <w:szCs w:val="24"/>
        </w:rPr>
      </w:pPr>
      <w:r w:rsidRPr="00A20C75">
        <w:rPr>
          <w:rFonts w:ascii="Times New Roman" w:hAnsi="Times New Roman" w:cs="Times New Roman"/>
          <w:b/>
          <w:sz w:val="24"/>
          <w:szCs w:val="24"/>
        </w:rPr>
        <w:t>Le droit international humanitaire intervient :</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3" style="position:absolute;left:0;text-align:left;margin-left:24.75pt;margin-top:22.25pt;width:17.3pt;height:13.15pt;z-index:251702272"/>
        </w:pict>
      </w:r>
      <w:r>
        <w:rPr>
          <w:rFonts w:ascii="Times New Roman" w:hAnsi="Times New Roman" w:cs="Times New Roman"/>
          <w:noProof/>
          <w:sz w:val="24"/>
          <w:szCs w:val="24"/>
          <w:lang w:eastAsia="fr-FR"/>
        </w:rPr>
        <w:pict>
          <v:rect id="_x0000_s1062" style="position:absolute;left:0;text-align:left;margin-left:24.75pt;margin-top:.1pt;width:17.3pt;height:13.15pt;z-index:251701248"/>
        </w:pict>
      </w:r>
      <w:r w:rsidRPr="00A20C75">
        <w:rPr>
          <w:rFonts w:ascii="Times New Roman" w:hAnsi="Times New Roman" w:cs="Times New Roman"/>
          <w:sz w:val="24"/>
          <w:szCs w:val="24"/>
        </w:rPr>
        <w:t xml:space="preserve">             En temps de paix.</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4" style="position:absolute;left:0;text-align:left;margin-left:24.75pt;margin-top:21.05pt;width:17.3pt;height:13.15pt;z-index:251703296"/>
        </w:pict>
      </w:r>
      <w:r w:rsidRPr="00A20C75">
        <w:rPr>
          <w:rFonts w:ascii="Times New Roman" w:hAnsi="Times New Roman" w:cs="Times New Roman"/>
          <w:sz w:val="24"/>
          <w:szCs w:val="24"/>
        </w:rPr>
        <w:t xml:space="preserve">              En temps de guerre.</w:t>
      </w:r>
    </w:p>
    <w:p w:rsidR="00752B15" w:rsidRDefault="00752B15" w:rsidP="00752B15">
      <w:pPr>
        <w:tabs>
          <w:tab w:val="left" w:pos="1080"/>
        </w:tabs>
        <w:spacing w:after="0" w:line="360" w:lineRule="auto"/>
        <w:jc w:val="both"/>
        <w:rPr>
          <w:rFonts w:ascii="Times New Roman" w:hAnsi="Times New Roman" w:cs="Times New Roman"/>
          <w:sz w:val="24"/>
          <w:szCs w:val="24"/>
        </w:rPr>
      </w:pPr>
      <w:r w:rsidRPr="00A20C75">
        <w:rPr>
          <w:rFonts w:ascii="Times New Roman" w:hAnsi="Times New Roman" w:cs="Times New Roman"/>
          <w:sz w:val="24"/>
          <w:szCs w:val="24"/>
        </w:rPr>
        <w:tab/>
        <w:t>En temps de paix comme de guerre.</w:t>
      </w:r>
    </w:p>
    <w:p w:rsidR="00752B15" w:rsidRDefault="00752B15" w:rsidP="00752B15">
      <w:pPr>
        <w:tabs>
          <w:tab w:val="left" w:pos="1080"/>
        </w:tabs>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t xml:space="preserve">EXERCICE </w:t>
      </w:r>
      <w:r>
        <w:rPr>
          <w:rFonts w:ascii="Times New Roman" w:hAnsi="Times New Roman" w:cs="Times New Roman"/>
          <w:b/>
          <w:sz w:val="24"/>
          <w:szCs w:val="24"/>
        </w:rPr>
        <w:t xml:space="preserve">2 </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Relie par un trait, chaque notion de la liste A à la définition qui convient dans la liste B.</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Liste A                                                                                        Liste B </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rect id="_x0000_s1065" style="position:absolute;left:0;text-align:left;margin-left:3.25pt;margin-top:7.5pt;width:140.5pt;height:196.6pt;z-index:251704320" stroked="f">
            <v:textbox>
              <w:txbxContent>
                <w:p w:rsidR="00FA1631" w:rsidRDefault="00FA1631" w:rsidP="00752B15">
                  <w:pPr>
                    <w:jc w:val="both"/>
                  </w:pPr>
                  <w:r>
                    <w:t>L’assolement                        ●</w:t>
                  </w:r>
                </w:p>
                <w:p w:rsidR="00FA1631" w:rsidRDefault="00FA1631" w:rsidP="00752B15">
                  <w:pPr>
                    <w:jc w:val="both"/>
                  </w:pPr>
                  <w:r>
                    <w:t>La jachère                             ●</w:t>
                  </w:r>
                </w:p>
                <w:p w:rsidR="00FA1631" w:rsidRDefault="00FA1631" w:rsidP="00752B15">
                  <w:pPr>
                    <w:jc w:val="both"/>
                  </w:pPr>
                  <w:r>
                    <w:t>La culture sur brûlis            ●</w:t>
                  </w:r>
                </w:p>
                <w:p w:rsidR="00FA1631" w:rsidRDefault="00FA1631" w:rsidP="00752B15">
                  <w:pPr>
                    <w:jc w:val="both"/>
                  </w:pPr>
                  <w:r>
                    <w:t>L’irrigation                            ●</w:t>
                  </w:r>
                </w:p>
                <w:p w:rsidR="00FA1631" w:rsidRDefault="00FA1631" w:rsidP="00752B15">
                  <w:pPr>
                    <w:jc w:val="both"/>
                  </w:pPr>
                  <w:r>
                    <w:t>Le drainage                          ●</w:t>
                  </w:r>
                </w:p>
                <w:p w:rsidR="00FA1631" w:rsidRDefault="00FA1631" w:rsidP="00752B15">
                  <w:pPr>
                    <w:jc w:val="both"/>
                  </w:pPr>
                  <w:r>
                    <w:t>La culture intensive           ●</w:t>
                  </w:r>
                </w:p>
                <w:p w:rsidR="00FA1631" w:rsidRDefault="00FA1631" w:rsidP="00752B15">
                  <w:pPr>
                    <w:jc w:val="both"/>
                  </w:pPr>
                  <w:r>
                    <w:t>La monoculture                 ●</w:t>
                  </w:r>
                </w:p>
                <w:p w:rsidR="00FA1631" w:rsidRDefault="00FA1631" w:rsidP="00752B15">
                  <w:pPr>
                    <w:jc w:val="both"/>
                  </w:pPr>
                  <w:r>
                    <w:t>La polyculture                    ●</w:t>
                  </w:r>
                </w:p>
              </w:txbxContent>
            </v:textbox>
          </v:rect>
        </w:pict>
      </w:r>
      <w:r>
        <w:rPr>
          <w:rFonts w:ascii="Times New Roman" w:hAnsi="Times New Roman" w:cs="Times New Roman"/>
          <w:b/>
          <w:noProof/>
          <w:sz w:val="24"/>
          <w:szCs w:val="24"/>
          <w:lang w:eastAsia="fr-FR"/>
        </w:rPr>
        <w:pict>
          <v:rect id="_x0000_s1066" style="position:absolute;left:0;text-align:left;margin-left:192.25pt;margin-top:7.5pt;width:271.35pt;height:196.6pt;z-index:251705344" stroked="f">
            <v:textbox>
              <w:txbxContent>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 xml:space="preserve">●Brûler la végétation d’espace avant de cultiver </w:t>
                  </w:r>
                </w:p>
                <w:p w:rsidR="00FA1631" w:rsidRPr="00436455" w:rsidRDefault="00FA1631" w:rsidP="00752B15">
                  <w:pPr>
                    <w:spacing w:line="240" w:lineRule="auto"/>
                    <w:jc w:val="both"/>
                    <w:rPr>
                      <w:rFonts w:ascii="Times New Roman" w:eastAsia="Times New Roman" w:hAnsi="Times New Roman" w:cs="Times New Roman"/>
                      <w:sz w:val="24"/>
                      <w:szCs w:val="24"/>
                      <w:lang w:eastAsia="zh-CN"/>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Alterner des cultures sur un même espace.</w:t>
                  </w:r>
                </w:p>
                <w:p w:rsidR="00FA1631" w:rsidRPr="00436455" w:rsidRDefault="00FA1631" w:rsidP="00752B15">
                  <w:pPr>
                    <w:spacing w:line="240" w:lineRule="auto"/>
                    <w:jc w:val="both"/>
                    <w:rPr>
                      <w:rFonts w:ascii="Times New Roman" w:eastAsia="Times New Roman" w:hAnsi="Times New Roman" w:cs="Times New Roman"/>
                      <w:sz w:val="24"/>
                      <w:szCs w:val="24"/>
                      <w:lang w:eastAsia="zh-CN"/>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Laisser la terre se reposer pendant une période</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●Arroser une terre à partir d’un cours d’eau.</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●Evacuer l’eau d’un espace trop humide</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●Culture sur un espace réduit à rendement élevé</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Cultiver plusieurs cultures sur un même espace </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Cultiver une seule culture sur un même espace</w:t>
                  </w:r>
                </w:p>
              </w:txbxContent>
            </v:textbox>
          </v:rect>
        </w:pic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lastRenderedPageBreak/>
        <w:t xml:space="preserve">EXERCICE </w:t>
      </w:r>
      <w:r>
        <w:rPr>
          <w:rFonts w:ascii="Times New Roman" w:hAnsi="Times New Roman" w:cs="Times New Roman"/>
          <w:b/>
          <w:sz w:val="24"/>
          <w:szCs w:val="24"/>
        </w:rPr>
        <w:t xml:space="preserve">3 </w:t>
      </w:r>
    </w:p>
    <w:p w:rsidR="00752B15" w:rsidRPr="00096D84" w:rsidRDefault="00752B15" w:rsidP="00752B15">
      <w:p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La convention de Genève 1949</w:t>
      </w:r>
    </w:p>
    <w:p w:rsidR="00752B15" w:rsidRPr="00096D84" w:rsidRDefault="00752B15" w:rsidP="00752B15">
      <w:pPr>
        <w:pStyle w:val="Paragraphedeliste"/>
        <w:numPr>
          <w:ilvl w:val="0"/>
          <w:numId w:val="19"/>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Toute attaque dirigée contre les civils ou les biens est interdite. Les parties en conflit doivent distinguer en tout temps, les objectifs militaires  et des personnes ou des biens à caractère civil.</w:t>
      </w:r>
    </w:p>
    <w:p w:rsidR="00752B15" w:rsidRPr="00096D84" w:rsidRDefault="00752B15" w:rsidP="00752B15">
      <w:pPr>
        <w:pStyle w:val="Paragraphedeliste"/>
        <w:numPr>
          <w:ilvl w:val="0"/>
          <w:numId w:val="19"/>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 xml:space="preserve">Les armes qui provoquent des souffrances inutiles ou des dommages graves à l’environnement sont interdites (armes biologiques ou chimiques, mines </w:t>
      </w:r>
      <w:proofErr w:type="spellStart"/>
      <w:r w:rsidRPr="00096D84">
        <w:rPr>
          <w:rFonts w:ascii="Times New Roman" w:hAnsi="Times New Roman" w:cs="Times New Roman"/>
          <w:sz w:val="24"/>
          <w:szCs w:val="24"/>
        </w:rPr>
        <w:t>anti-personnels</w:t>
      </w:r>
      <w:proofErr w:type="spellEnd"/>
      <w:r w:rsidRPr="00096D84">
        <w:rPr>
          <w:rFonts w:ascii="Times New Roman" w:hAnsi="Times New Roman" w:cs="Times New Roman"/>
          <w:sz w:val="24"/>
          <w:szCs w:val="24"/>
        </w:rPr>
        <w:t>, armes incendiaires, armes sous minutions).</w:t>
      </w:r>
    </w:p>
    <w:p w:rsidR="00752B15" w:rsidRPr="00096D84" w:rsidRDefault="00752B15" w:rsidP="00752B15">
      <w:pPr>
        <w:pStyle w:val="Paragraphedeliste"/>
        <w:numPr>
          <w:ilvl w:val="0"/>
          <w:numId w:val="19"/>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Le recrutement ou l’enrôlement d’enfants soldats de moins de 15 ans dans les formations armées est interdit.</w:t>
      </w:r>
    </w:p>
    <w:p w:rsidR="00752B15" w:rsidRPr="00096D84" w:rsidRDefault="00752B15" w:rsidP="00752B15">
      <w:p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Source : extrait de la convention de Genève de 1949.</w:t>
      </w:r>
    </w:p>
    <w:p w:rsidR="00752B15" w:rsidRPr="00096D84" w:rsidRDefault="00752B15" w:rsidP="00752B15">
      <w:p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 xml:space="preserve">Consigne </w:t>
      </w:r>
    </w:p>
    <w:p w:rsidR="00752B15" w:rsidRPr="00096D84" w:rsidRDefault="00752B15" w:rsidP="00752B15">
      <w:pPr>
        <w:pStyle w:val="Paragraphedeliste"/>
        <w:numPr>
          <w:ilvl w:val="0"/>
          <w:numId w:val="20"/>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Dis de quoi il s’agit dans cet extrait.</w:t>
      </w:r>
    </w:p>
    <w:p w:rsidR="00752B15" w:rsidRPr="00096D84" w:rsidRDefault="00752B15" w:rsidP="00752B15">
      <w:p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w:t>
      </w:r>
    </w:p>
    <w:p w:rsidR="00752B15" w:rsidRPr="00096D84" w:rsidRDefault="00752B15" w:rsidP="00752B15">
      <w:pPr>
        <w:pStyle w:val="Paragraphedeliste"/>
        <w:numPr>
          <w:ilvl w:val="0"/>
          <w:numId w:val="20"/>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Explique le passage suivant : « Le recrutement ou l’enrôlement d’enfants soldats de moins de 15 ans dans les formations armées est interdit. »</w:t>
      </w:r>
    </w:p>
    <w:p w:rsidR="00752B15" w:rsidRPr="00096D84" w:rsidRDefault="00752B15" w:rsidP="00752B15">
      <w:p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w:t>
      </w:r>
      <w:r>
        <w:rPr>
          <w:rFonts w:ascii="Times New Roman" w:hAnsi="Times New Roman" w:cs="Times New Roman"/>
          <w:sz w:val="24"/>
          <w:szCs w:val="24"/>
        </w:rPr>
        <w:t>.</w:t>
      </w:r>
    </w:p>
    <w:p w:rsidR="00752B15" w:rsidRPr="00096D84" w:rsidRDefault="00752B15" w:rsidP="00752B15">
      <w:pPr>
        <w:pStyle w:val="Paragraphedeliste"/>
        <w:numPr>
          <w:ilvl w:val="0"/>
          <w:numId w:val="20"/>
        </w:numPr>
        <w:tabs>
          <w:tab w:val="left" w:pos="1080"/>
        </w:tabs>
        <w:spacing w:after="0" w:line="360" w:lineRule="auto"/>
        <w:jc w:val="both"/>
        <w:rPr>
          <w:rFonts w:ascii="Times New Roman" w:hAnsi="Times New Roman" w:cs="Times New Roman"/>
          <w:sz w:val="24"/>
          <w:szCs w:val="24"/>
        </w:rPr>
      </w:pPr>
      <w:r w:rsidRPr="00096D84">
        <w:rPr>
          <w:rFonts w:ascii="Times New Roman" w:hAnsi="Times New Roman" w:cs="Times New Roman"/>
          <w:sz w:val="24"/>
          <w:szCs w:val="24"/>
        </w:rPr>
        <w:t>Es-tu d’accord avec le passage suivant : « Toute attaque dirigée contre les civils ou les biens civils est interdite » Justifie ta réponse.</w:t>
      </w:r>
    </w:p>
    <w:p w:rsidR="00752B15" w:rsidRPr="00096D84" w:rsidRDefault="00752B15" w:rsidP="00752B15">
      <w:pPr>
        <w:tabs>
          <w:tab w:val="left" w:pos="1080"/>
        </w:tabs>
        <w:spacing w:after="0" w:line="360" w:lineRule="auto"/>
        <w:jc w:val="both"/>
        <w:rPr>
          <w:rFonts w:ascii="Times New Roman" w:hAnsi="Times New Roman" w:cs="Times New Roman"/>
          <w:b/>
          <w:sz w:val="24"/>
          <w:szCs w:val="24"/>
        </w:rPr>
      </w:pPr>
      <w:r w:rsidRPr="00096D84">
        <w:rPr>
          <w:rFonts w:ascii="Times New Roman" w:hAnsi="Times New Roman" w:cs="Times New Roman"/>
          <w:sz w:val="24"/>
          <w:szCs w:val="24"/>
        </w:rPr>
        <w:t>……………………………………………………………………………………………………………………………………………………………………………………………………………………………………………………………………………………………………………………………………………………………………………………………………………………………………………………………………………………………………………</w:t>
      </w:r>
      <w:r>
        <w:rPr>
          <w:rFonts w:ascii="Times New Roman" w:hAnsi="Times New Roman" w:cs="Times New Roman"/>
          <w:sz w:val="24"/>
          <w:szCs w:val="24"/>
        </w:rPr>
        <w:t>.</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CORRECTION </w:t>
      </w:r>
    </w:p>
    <w:p w:rsidR="00752B15" w:rsidRPr="00BE5A03" w:rsidRDefault="00752B15" w:rsidP="00752B15">
      <w:pPr>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t xml:space="preserve">EXERCICE 1 </w:t>
      </w:r>
    </w:p>
    <w:p w:rsidR="00752B15" w:rsidRPr="00001A71" w:rsidRDefault="00752B15" w:rsidP="00752B15">
      <w:pPr>
        <w:spacing w:after="0" w:line="360" w:lineRule="auto"/>
        <w:jc w:val="both"/>
        <w:rPr>
          <w:rFonts w:ascii="Times New Roman" w:hAnsi="Times New Roman" w:cs="Times New Roman"/>
          <w:b/>
          <w:sz w:val="24"/>
          <w:szCs w:val="24"/>
        </w:rPr>
      </w:pPr>
      <w:r w:rsidRPr="00001A71">
        <w:rPr>
          <w:rFonts w:ascii="Times New Roman" w:hAnsi="Times New Roman" w:cs="Times New Roman"/>
          <w:b/>
          <w:sz w:val="24"/>
          <w:szCs w:val="24"/>
        </w:rPr>
        <w:t>1 point par réponse juste</w:t>
      </w:r>
    </w:p>
    <w:p w:rsidR="00752B15" w:rsidRPr="00436455" w:rsidRDefault="00752B15" w:rsidP="00752B15">
      <w:pPr>
        <w:pStyle w:val="Paragraphedeliste"/>
        <w:numPr>
          <w:ilvl w:val="0"/>
          <w:numId w:val="21"/>
        </w:numPr>
        <w:spacing w:after="0" w:line="360" w:lineRule="auto"/>
        <w:jc w:val="both"/>
        <w:rPr>
          <w:rFonts w:ascii="Times New Roman" w:hAnsi="Times New Roman" w:cs="Times New Roman"/>
          <w:b/>
          <w:sz w:val="24"/>
          <w:szCs w:val="24"/>
        </w:rPr>
      </w:pPr>
      <w:r w:rsidRPr="00436455">
        <w:rPr>
          <w:rFonts w:ascii="Times New Roman" w:hAnsi="Times New Roman" w:cs="Times New Roman"/>
          <w:b/>
          <w:sz w:val="24"/>
          <w:szCs w:val="24"/>
        </w:rPr>
        <w:t xml:space="preserve">Le droit international humanitaire est : </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078" type="#_x0000_t32" style="position:absolute;left:0;text-align:left;margin-left:24.75pt;margin-top:1.45pt;width:13.85pt;height:13.2pt;z-index:251717632" o:connectortype="straight"/>
        </w:pict>
      </w:r>
      <w:r>
        <w:rPr>
          <w:rFonts w:ascii="Times New Roman" w:hAnsi="Times New Roman" w:cs="Times New Roman"/>
          <w:noProof/>
          <w:sz w:val="24"/>
          <w:szCs w:val="24"/>
          <w:lang w:eastAsia="fr-FR"/>
        </w:rPr>
        <w:pict>
          <v:shape id="_x0000_s1079" type="#_x0000_t32" style="position:absolute;left:0;text-align:left;margin-left:24.75pt;margin-top:1.45pt;width:10.3pt;height:13.15pt;flip:y;z-index:251718656" o:connectortype="straight"/>
        </w:pict>
      </w:r>
      <w:r>
        <w:rPr>
          <w:rFonts w:ascii="Times New Roman" w:hAnsi="Times New Roman" w:cs="Times New Roman"/>
          <w:noProof/>
          <w:sz w:val="24"/>
          <w:szCs w:val="24"/>
          <w:lang w:eastAsia="fr-FR"/>
        </w:rPr>
        <w:pict>
          <v:rect id="_x0000_s1067" style="position:absolute;left:0;text-align:left;margin-left:21.25pt;margin-top:1.45pt;width:17.3pt;height:13.15pt;z-index:251706368"/>
        </w:pict>
      </w:r>
      <w:r w:rsidRPr="00A20C75">
        <w:rPr>
          <w:rFonts w:ascii="Times New Roman" w:hAnsi="Times New Roman" w:cs="Times New Roman"/>
          <w:sz w:val="24"/>
          <w:szCs w:val="24"/>
        </w:rPr>
        <w:t xml:space="preserve">   Un ensemble de règle pour limiter les effets de la guerre.</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8" style="position:absolute;left:0;text-align:left;margin-left:21.25pt;margin-top:2.8pt;width:17.3pt;height:13.15pt;z-index:251707392"/>
        </w:pict>
      </w:r>
      <w:r w:rsidRPr="00A20C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0C75">
        <w:rPr>
          <w:rFonts w:ascii="Times New Roman" w:hAnsi="Times New Roman" w:cs="Times New Roman"/>
          <w:sz w:val="24"/>
          <w:szCs w:val="24"/>
        </w:rPr>
        <w:t xml:space="preserve">   Un ensemble de droits inhérents à la personne humaine.  </w:t>
      </w:r>
    </w:p>
    <w:p w:rsidR="00752B15" w:rsidRPr="00A20C75" w:rsidRDefault="00752B15" w:rsidP="00752B15">
      <w:pPr>
        <w:pStyle w:val="Paragraphedeliste"/>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69" style="position:absolute;left:0;text-align:left;margin-left:21.25pt;margin-top:3.65pt;width:17.3pt;height:13.15pt;z-index:251708416"/>
        </w:pict>
      </w:r>
      <w:r w:rsidRPr="00A20C75">
        <w:rPr>
          <w:rFonts w:ascii="Times New Roman" w:hAnsi="Times New Roman" w:cs="Times New Roman"/>
          <w:sz w:val="24"/>
          <w:szCs w:val="24"/>
        </w:rPr>
        <w:t xml:space="preserve">     Un ensemble de règles pour interdire la guerre.</w:t>
      </w:r>
    </w:p>
    <w:p w:rsidR="00752B15" w:rsidRPr="00A20C75" w:rsidRDefault="00752B15" w:rsidP="00752B15">
      <w:pPr>
        <w:pStyle w:val="Paragraphedeliste"/>
        <w:numPr>
          <w:ilvl w:val="0"/>
          <w:numId w:val="21"/>
        </w:num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rect id="_x0000_s1070" style="position:absolute;left:0;text-align:left;margin-left:21.25pt;margin-top:21.7pt;width:17.3pt;height:13.15pt;z-index:251709440"/>
        </w:pict>
      </w:r>
      <w:r w:rsidRPr="00A20C75">
        <w:rPr>
          <w:rFonts w:ascii="Times New Roman" w:hAnsi="Times New Roman" w:cs="Times New Roman"/>
          <w:b/>
          <w:sz w:val="24"/>
          <w:szCs w:val="24"/>
        </w:rPr>
        <w:t>Le droit international humanitaire :</w:t>
      </w:r>
    </w:p>
    <w:p w:rsidR="00752B15" w:rsidRPr="00A20C75" w:rsidRDefault="00752B15" w:rsidP="00752B15">
      <w:pPr>
        <w:spacing w:after="0" w:line="360" w:lineRule="auto"/>
        <w:ind w:left="360"/>
        <w:jc w:val="both"/>
        <w:rPr>
          <w:rFonts w:ascii="Times New Roman" w:hAnsi="Times New Roman" w:cs="Times New Roman"/>
          <w:sz w:val="24"/>
          <w:szCs w:val="24"/>
        </w:rPr>
      </w:pPr>
      <w:r w:rsidRPr="00A20C75">
        <w:rPr>
          <w:rFonts w:ascii="Times New Roman" w:hAnsi="Times New Roman" w:cs="Times New Roman"/>
          <w:sz w:val="24"/>
          <w:szCs w:val="24"/>
        </w:rPr>
        <w:t xml:space="preserve">            Protège les combattants.</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080" type="#_x0000_t32" style="position:absolute;left:0;text-align:left;margin-left:21.25pt;margin-top:.5pt;width:17.3pt;height:13.15pt;flip:x y;z-index:251719680" o:connectortype="straight"/>
        </w:pict>
      </w:r>
      <w:r>
        <w:rPr>
          <w:rFonts w:ascii="Times New Roman" w:hAnsi="Times New Roman" w:cs="Times New Roman"/>
          <w:noProof/>
          <w:sz w:val="24"/>
          <w:szCs w:val="24"/>
          <w:lang w:eastAsia="fr-FR"/>
        </w:rPr>
        <w:pict>
          <v:shape id="_x0000_s1081" type="#_x0000_t32" style="position:absolute;left:0;text-align:left;margin-left:21.25pt;margin-top:.5pt;width:13.8pt;height:13.15pt;flip:y;z-index:251720704" o:connectortype="straight"/>
        </w:pict>
      </w:r>
      <w:r>
        <w:rPr>
          <w:rFonts w:ascii="Times New Roman" w:hAnsi="Times New Roman" w:cs="Times New Roman"/>
          <w:noProof/>
          <w:sz w:val="24"/>
          <w:szCs w:val="24"/>
          <w:lang w:eastAsia="fr-FR"/>
        </w:rPr>
        <w:pict>
          <v:rect id="_x0000_s1071" style="position:absolute;left:0;text-align:left;margin-left:21.25pt;margin-top:.5pt;width:17.3pt;height:13.15pt;z-index:251710464"/>
        </w:pict>
      </w:r>
      <w:r w:rsidRPr="00A20C75">
        <w:rPr>
          <w:rFonts w:ascii="Times New Roman" w:hAnsi="Times New Roman" w:cs="Times New Roman"/>
          <w:sz w:val="24"/>
          <w:szCs w:val="24"/>
        </w:rPr>
        <w:t xml:space="preserve">            Protège les non combattants.</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72" style="position:absolute;left:0;text-align:left;margin-left:21.25pt;margin-top:1.95pt;width:17.3pt;height:13.15pt;z-index:251711488"/>
        </w:pict>
      </w:r>
      <w:r w:rsidRPr="00A20C75">
        <w:rPr>
          <w:rFonts w:ascii="Times New Roman" w:hAnsi="Times New Roman" w:cs="Times New Roman"/>
          <w:sz w:val="24"/>
          <w:szCs w:val="24"/>
        </w:rPr>
        <w:t xml:space="preserve">            Protège les combattants comme les non combattants.</w:t>
      </w:r>
    </w:p>
    <w:p w:rsidR="00752B15" w:rsidRPr="00A20C75" w:rsidRDefault="00752B15" w:rsidP="00752B15">
      <w:pPr>
        <w:pStyle w:val="Paragraphedeliste"/>
        <w:numPr>
          <w:ilvl w:val="0"/>
          <w:numId w:val="21"/>
        </w:numPr>
        <w:spacing w:after="0" w:line="360" w:lineRule="auto"/>
        <w:jc w:val="both"/>
        <w:rPr>
          <w:rFonts w:ascii="Times New Roman" w:hAnsi="Times New Roman" w:cs="Times New Roman"/>
          <w:b/>
          <w:sz w:val="24"/>
          <w:szCs w:val="24"/>
        </w:rPr>
      </w:pPr>
      <w:r w:rsidRPr="00A20C75">
        <w:rPr>
          <w:rFonts w:ascii="Times New Roman" w:hAnsi="Times New Roman" w:cs="Times New Roman"/>
          <w:b/>
          <w:sz w:val="24"/>
          <w:szCs w:val="24"/>
        </w:rPr>
        <w:t>Le droit international humanitaire intervient :</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074" style="position:absolute;left:0;text-align:left;margin-left:24.75pt;margin-top:22.25pt;width:17.3pt;height:13.15pt;z-index:251713536"/>
        </w:pict>
      </w:r>
      <w:r>
        <w:rPr>
          <w:rFonts w:ascii="Times New Roman" w:hAnsi="Times New Roman" w:cs="Times New Roman"/>
          <w:noProof/>
          <w:sz w:val="24"/>
          <w:szCs w:val="24"/>
          <w:lang w:eastAsia="fr-FR"/>
        </w:rPr>
        <w:pict>
          <v:rect id="_x0000_s1073" style="position:absolute;left:0;text-align:left;margin-left:24.75pt;margin-top:.1pt;width:17.3pt;height:13.15pt;z-index:251712512"/>
        </w:pict>
      </w:r>
      <w:r w:rsidRPr="00A20C75">
        <w:rPr>
          <w:rFonts w:ascii="Times New Roman" w:hAnsi="Times New Roman" w:cs="Times New Roman"/>
          <w:sz w:val="24"/>
          <w:szCs w:val="24"/>
        </w:rPr>
        <w:t xml:space="preserve">             En temps de paix.</w:t>
      </w:r>
    </w:p>
    <w:p w:rsidR="00752B15" w:rsidRPr="00A20C75" w:rsidRDefault="00752B15" w:rsidP="00752B15">
      <w:pPr>
        <w:spacing w:after="0" w:line="36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083" type="#_x0000_t32" style="position:absolute;left:0;text-align:left;margin-left:24.75pt;margin-top:1.55pt;width:17.3pt;height:13.15pt;flip:y;z-index:251722752" o:connectortype="straight"/>
        </w:pict>
      </w:r>
      <w:r>
        <w:rPr>
          <w:rFonts w:ascii="Times New Roman" w:hAnsi="Times New Roman" w:cs="Times New Roman"/>
          <w:noProof/>
          <w:sz w:val="24"/>
          <w:szCs w:val="24"/>
          <w:lang w:eastAsia="fr-FR"/>
        </w:rPr>
        <w:pict>
          <v:shape id="_x0000_s1082" type="#_x0000_t32" style="position:absolute;left:0;text-align:left;margin-left:24.75pt;margin-top:1.55pt;width:17.3pt;height:13.15pt;flip:x y;z-index:251721728" o:connectortype="straight"/>
        </w:pict>
      </w:r>
      <w:r>
        <w:rPr>
          <w:rFonts w:ascii="Times New Roman" w:hAnsi="Times New Roman" w:cs="Times New Roman"/>
          <w:noProof/>
          <w:sz w:val="24"/>
          <w:szCs w:val="24"/>
          <w:lang w:eastAsia="fr-FR"/>
        </w:rPr>
        <w:pict>
          <v:rect id="_x0000_s1075" style="position:absolute;left:0;text-align:left;margin-left:24.75pt;margin-top:21.05pt;width:17.3pt;height:13.15pt;z-index:251714560"/>
        </w:pict>
      </w:r>
      <w:r w:rsidRPr="00A20C75">
        <w:rPr>
          <w:rFonts w:ascii="Times New Roman" w:hAnsi="Times New Roman" w:cs="Times New Roman"/>
          <w:sz w:val="24"/>
          <w:szCs w:val="24"/>
        </w:rPr>
        <w:t xml:space="preserve">              En temps de guerre.</w:t>
      </w:r>
    </w:p>
    <w:p w:rsidR="00752B15" w:rsidRDefault="00752B15" w:rsidP="00752B15">
      <w:pPr>
        <w:tabs>
          <w:tab w:val="left" w:pos="1080"/>
        </w:tabs>
        <w:spacing w:after="0" w:line="360" w:lineRule="auto"/>
        <w:jc w:val="both"/>
        <w:rPr>
          <w:rFonts w:ascii="Times New Roman" w:hAnsi="Times New Roman" w:cs="Times New Roman"/>
          <w:sz w:val="24"/>
          <w:szCs w:val="24"/>
        </w:rPr>
      </w:pPr>
      <w:r w:rsidRPr="00A20C75">
        <w:rPr>
          <w:rFonts w:ascii="Times New Roman" w:hAnsi="Times New Roman" w:cs="Times New Roman"/>
          <w:sz w:val="24"/>
          <w:szCs w:val="24"/>
        </w:rPr>
        <w:tab/>
        <w:t>En temps de paix comme de guerre.</w:t>
      </w:r>
    </w:p>
    <w:p w:rsidR="00752B15" w:rsidRDefault="00752B15" w:rsidP="00752B15">
      <w:pPr>
        <w:tabs>
          <w:tab w:val="left" w:pos="1080"/>
        </w:tabs>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t xml:space="preserve">EXERCICE </w:t>
      </w:r>
      <w:r>
        <w:rPr>
          <w:rFonts w:ascii="Times New Roman" w:hAnsi="Times New Roman" w:cs="Times New Roman"/>
          <w:b/>
          <w:sz w:val="24"/>
          <w:szCs w:val="24"/>
        </w:rPr>
        <w:t xml:space="preserve">2 </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Les deux premiers (1 point) pour chaque réponse et (0,5 point) pour les autres</w: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Liste A                                                                                        Liste B </w:t>
      </w:r>
    </w:p>
    <w:p w:rsidR="00752B15" w:rsidRDefault="0040677F"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84" type="#_x0000_t32" style="position:absolute;left:0;text-align:left;margin-left:133.4pt;margin-top:18.3pt;width:70.6pt;height:28.85pt;flip:x y;z-index:251723776" o:connectortype="straight"/>
        </w:pict>
      </w:r>
      <w:r>
        <w:rPr>
          <w:rFonts w:ascii="Times New Roman" w:hAnsi="Times New Roman" w:cs="Times New Roman"/>
          <w:b/>
          <w:noProof/>
          <w:sz w:val="24"/>
          <w:szCs w:val="24"/>
          <w:lang w:eastAsia="fr-FR"/>
        </w:rPr>
        <w:pict>
          <v:shape id="_x0000_s1085" type="#_x0000_t32" style="position:absolute;left:0;text-align:left;margin-left:133.4pt;margin-top:18.3pt;width:70.6pt;height:49.6pt;flip:y;z-index:251724800" o:connectortype="straight"/>
        </w:pict>
      </w:r>
      <w:r w:rsidR="00752B15">
        <w:rPr>
          <w:rFonts w:ascii="Times New Roman" w:hAnsi="Times New Roman" w:cs="Times New Roman"/>
          <w:b/>
          <w:noProof/>
          <w:sz w:val="24"/>
          <w:szCs w:val="24"/>
          <w:lang w:eastAsia="fr-FR"/>
        </w:rPr>
        <w:pict>
          <v:rect id="_x0000_s1076" style="position:absolute;left:0;text-align:left;margin-left:3.25pt;margin-top:7.5pt;width:140.5pt;height:200.65pt;z-index:251715584" stroked="f">
            <v:textbox>
              <w:txbxContent>
                <w:p w:rsidR="00FA1631" w:rsidRDefault="00FA1631" w:rsidP="00752B15">
                  <w:pPr>
                    <w:jc w:val="both"/>
                  </w:pPr>
                  <w:r>
                    <w:t>L’assolement                        ●</w:t>
                  </w:r>
                </w:p>
                <w:p w:rsidR="00FA1631" w:rsidRDefault="00FA1631" w:rsidP="00752B15">
                  <w:pPr>
                    <w:jc w:val="both"/>
                  </w:pPr>
                  <w:r>
                    <w:t>La jachère                             ●</w:t>
                  </w:r>
                </w:p>
                <w:p w:rsidR="00FA1631" w:rsidRDefault="00FA1631" w:rsidP="00752B15">
                  <w:pPr>
                    <w:jc w:val="both"/>
                  </w:pPr>
                  <w:r>
                    <w:t>La culture sur brûlis            ●</w:t>
                  </w:r>
                </w:p>
                <w:p w:rsidR="00FA1631" w:rsidRDefault="00FA1631" w:rsidP="00752B15">
                  <w:pPr>
                    <w:jc w:val="both"/>
                  </w:pPr>
                  <w:r>
                    <w:t>L’irrigation                            ●</w:t>
                  </w:r>
                </w:p>
                <w:p w:rsidR="00FA1631" w:rsidRDefault="00FA1631" w:rsidP="00752B15">
                  <w:pPr>
                    <w:jc w:val="both"/>
                  </w:pPr>
                  <w:r>
                    <w:t>Le drainage                          ●</w:t>
                  </w:r>
                </w:p>
                <w:p w:rsidR="00FA1631" w:rsidRDefault="00FA1631" w:rsidP="00752B15">
                  <w:pPr>
                    <w:jc w:val="both"/>
                  </w:pPr>
                  <w:r>
                    <w:t>La culture intensive           ●</w:t>
                  </w:r>
                </w:p>
                <w:p w:rsidR="00FA1631" w:rsidRDefault="00FA1631" w:rsidP="00752B15">
                  <w:pPr>
                    <w:jc w:val="both"/>
                  </w:pPr>
                  <w:r>
                    <w:t>La monoculture                 ●</w:t>
                  </w:r>
                </w:p>
                <w:p w:rsidR="00FA1631" w:rsidRDefault="00FA1631" w:rsidP="00752B15">
                  <w:pPr>
                    <w:jc w:val="both"/>
                  </w:pPr>
                  <w:r>
                    <w:t>La polyculture                    ●</w:t>
                  </w:r>
                </w:p>
              </w:txbxContent>
            </v:textbox>
          </v:rect>
        </w:pict>
      </w:r>
      <w:r w:rsidR="00752B15">
        <w:rPr>
          <w:rFonts w:ascii="Times New Roman" w:hAnsi="Times New Roman" w:cs="Times New Roman"/>
          <w:b/>
          <w:noProof/>
          <w:sz w:val="24"/>
          <w:szCs w:val="24"/>
          <w:lang w:eastAsia="fr-FR"/>
        </w:rPr>
        <w:pict>
          <v:rect id="_x0000_s1077" style="position:absolute;left:0;text-align:left;margin-left:192.25pt;margin-top:7.5pt;width:271.35pt;height:196.6pt;z-index:251716608" stroked="f">
            <v:textbox>
              <w:txbxContent>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 xml:space="preserve">●Brûler la végétation d’espace avant de cultiver </w:t>
                  </w:r>
                </w:p>
                <w:p w:rsidR="00FA1631" w:rsidRPr="00436455" w:rsidRDefault="00FA1631" w:rsidP="00752B15">
                  <w:pPr>
                    <w:spacing w:line="240" w:lineRule="auto"/>
                    <w:jc w:val="both"/>
                    <w:rPr>
                      <w:rFonts w:ascii="Times New Roman" w:eastAsia="Times New Roman" w:hAnsi="Times New Roman" w:cs="Times New Roman"/>
                      <w:sz w:val="24"/>
                      <w:szCs w:val="24"/>
                      <w:lang w:eastAsia="zh-CN"/>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Alterner des cultures sur un même espace.</w:t>
                  </w:r>
                </w:p>
                <w:p w:rsidR="00FA1631" w:rsidRPr="00436455" w:rsidRDefault="00FA1631" w:rsidP="00752B15">
                  <w:pPr>
                    <w:spacing w:line="240" w:lineRule="auto"/>
                    <w:jc w:val="both"/>
                    <w:rPr>
                      <w:rFonts w:ascii="Times New Roman" w:eastAsia="Times New Roman" w:hAnsi="Times New Roman" w:cs="Times New Roman"/>
                      <w:sz w:val="24"/>
                      <w:szCs w:val="24"/>
                      <w:lang w:eastAsia="zh-CN"/>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Laisser la terre se reposer pendant une période</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●Arroser une terre à partir d’un cours d’eau.</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●Evacuer l’eau d’un espace trop humide</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●Culture sur un espace réduit à rendement élevé</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Cultiver plusieurs cultures sur un même espace </w:t>
                  </w:r>
                </w:p>
                <w:p w:rsidR="00FA1631" w:rsidRPr="00436455" w:rsidRDefault="00FA1631" w:rsidP="00752B15">
                  <w:pPr>
                    <w:jc w:val="both"/>
                    <w:rPr>
                      <w:rFonts w:ascii="Times New Roman" w:hAnsi="Times New Roman" w:cs="Times New Roman"/>
                      <w:sz w:val="24"/>
                      <w:szCs w:val="24"/>
                    </w:rPr>
                  </w:pPr>
                  <w:r w:rsidRPr="00436455">
                    <w:rPr>
                      <w:rFonts w:ascii="Times New Roman" w:hAnsi="Times New Roman" w:cs="Times New Roman"/>
                      <w:sz w:val="24"/>
                      <w:szCs w:val="24"/>
                    </w:rPr>
                    <w:t>●</w:t>
                  </w:r>
                  <w:r w:rsidRPr="00436455">
                    <w:rPr>
                      <w:rFonts w:ascii="Times New Roman" w:eastAsia="Times New Roman" w:hAnsi="Times New Roman" w:cs="Times New Roman"/>
                      <w:sz w:val="24"/>
                      <w:szCs w:val="24"/>
                      <w:lang w:eastAsia="zh-CN"/>
                    </w:rPr>
                    <w:t xml:space="preserve"> Cultiver une seule culture sur un même espace</w:t>
                  </w:r>
                </w:p>
              </w:txbxContent>
            </v:textbox>
          </v:rect>
        </w:pic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86" type="#_x0000_t32" style="position:absolute;left:0;text-align:left;margin-left:133.4pt;margin-top:5.75pt;width:70.6pt;height:20.75pt;z-index:251725824" o:connectortype="straight"/>
        </w:pic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87" type="#_x0000_t32" style="position:absolute;left:0;text-align:left;margin-left:133.4pt;margin-top:11.35pt;width:67.15pt;height:1.35pt;z-index:251726848" o:connectortype="straight"/>
        </w:pic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88" type="#_x0000_t32" style="position:absolute;left:0;text-align:left;margin-left:133.4pt;margin-top:15.4pt;width:70.6pt;height:.7pt;z-index:251727872" o:connectortype="straight"/>
        </w:pic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251BC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89" type="#_x0000_t32" style="position:absolute;left:0;text-align:left;margin-left:129.95pt;margin-top:2.55pt;width:70.6pt;height:.7pt;z-index:251728896" o:connectortype="straight"/>
        </w:pict>
      </w:r>
    </w:p>
    <w:p w:rsidR="00752B15" w:rsidRDefault="00752B15" w:rsidP="00752B15">
      <w:p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90" type="#_x0000_t32" style="position:absolute;left:0;text-align:left;margin-left:125.65pt;margin-top:8.1pt;width:78.35pt;height:20.2pt;flip:x y;z-index:251729920" o:connectortype="straight"/>
        </w:pict>
      </w:r>
      <w:r>
        <w:rPr>
          <w:rFonts w:ascii="Times New Roman" w:hAnsi="Times New Roman" w:cs="Times New Roman"/>
          <w:b/>
          <w:noProof/>
          <w:sz w:val="24"/>
          <w:szCs w:val="24"/>
          <w:lang w:eastAsia="fr-FR"/>
        </w:rPr>
        <w:pict>
          <v:shape id="_x0000_s1091" type="#_x0000_t32" style="position:absolute;left:0;text-align:left;margin-left:133.4pt;margin-top:4.3pt;width:67.15pt;height:24pt;flip:y;z-index:251730944" o:connectortype="straight"/>
        </w:pic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tabs>
          <w:tab w:val="left" w:pos="1080"/>
        </w:tabs>
        <w:spacing w:after="0" w:line="360" w:lineRule="auto"/>
        <w:jc w:val="both"/>
        <w:rPr>
          <w:rFonts w:ascii="Times New Roman" w:hAnsi="Times New Roman" w:cs="Times New Roman"/>
          <w:b/>
          <w:sz w:val="24"/>
          <w:szCs w:val="24"/>
        </w:rPr>
      </w:pPr>
      <w:r w:rsidRPr="00BE5A03">
        <w:rPr>
          <w:rFonts w:ascii="Times New Roman" w:hAnsi="Times New Roman" w:cs="Times New Roman"/>
          <w:b/>
          <w:sz w:val="24"/>
          <w:szCs w:val="24"/>
        </w:rPr>
        <w:t xml:space="preserve">EXERCICE </w:t>
      </w:r>
      <w:r>
        <w:rPr>
          <w:rFonts w:ascii="Times New Roman" w:hAnsi="Times New Roman" w:cs="Times New Roman"/>
          <w:b/>
          <w:sz w:val="24"/>
          <w:szCs w:val="24"/>
        </w:rPr>
        <w:t xml:space="preserve">3 </w:t>
      </w:r>
    </w:p>
    <w:p w:rsidR="00752B15" w:rsidRPr="00096D84" w:rsidRDefault="00752B15" w:rsidP="00752B15">
      <w:pPr>
        <w:pStyle w:val="Paragraphedeliste"/>
        <w:numPr>
          <w:ilvl w:val="0"/>
          <w:numId w:val="22"/>
        </w:numPr>
        <w:tabs>
          <w:tab w:val="left" w:pos="1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Pr="009B2991">
        <w:rPr>
          <w:rFonts w:ascii="Times New Roman" w:hAnsi="Times New Roman" w:cs="Times New Roman"/>
          <w:sz w:val="24"/>
          <w:szCs w:val="24"/>
        </w:rPr>
        <w:t>l s’agit d</w:t>
      </w:r>
      <w:r>
        <w:rPr>
          <w:rFonts w:ascii="Times New Roman" w:hAnsi="Times New Roman" w:cs="Times New Roman"/>
          <w:sz w:val="24"/>
          <w:szCs w:val="24"/>
        </w:rPr>
        <w:t xml:space="preserve">es codes de réglementation des conflits </w:t>
      </w:r>
      <w:r w:rsidRPr="009B2991">
        <w:rPr>
          <w:rFonts w:ascii="Times New Roman" w:hAnsi="Times New Roman" w:cs="Times New Roman"/>
          <w:b/>
          <w:sz w:val="24"/>
          <w:szCs w:val="24"/>
        </w:rPr>
        <w:t>(2 points).</w:t>
      </w:r>
      <w:r>
        <w:rPr>
          <w:rFonts w:ascii="Times New Roman" w:hAnsi="Times New Roman" w:cs="Times New Roman"/>
          <w:sz w:val="24"/>
          <w:szCs w:val="24"/>
        </w:rPr>
        <w:t xml:space="preserve"> </w:t>
      </w:r>
    </w:p>
    <w:p w:rsidR="00752B15" w:rsidRPr="009B2991" w:rsidRDefault="00752B15" w:rsidP="00752B15">
      <w:pPr>
        <w:pStyle w:val="Paragraphedeliste"/>
        <w:numPr>
          <w:ilvl w:val="0"/>
          <w:numId w:val="22"/>
        </w:numPr>
        <w:tabs>
          <w:tab w:val="left" w:pos="1080"/>
        </w:tabs>
        <w:spacing w:after="0" w:line="360" w:lineRule="auto"/>
        <w:jc w:val="both"/>
        <w:rPr>
          <w:rFonts w:ascii="Times New Roman" w:hAnsi="Times New Roman" w:cs="Times New Roman"/>
          <w:sz w:val="24"/>
          <w:szCs w:val="24"/>
        </w:rPr>
      </w:pPr>
      <w:r w:rsidRPr="009B2991">
        <w:rPr>
          <w:rFonts w:ascii="Times New Roman" w:hAnsi="Times New Roman" w:cs="Times New Roman"/>
          <w:sz w:val="24"/>
          <w:szCs w:val="24"/>
        </w:rPr>
        <w:t xml:space="preserve">Les mineurs de moins de 15 ans ne doivent pas prendre part aux combats. </w:t>
      </w:r>
      <w:r w:rsidRPr="009B2991">
        <w:rPr>
          <w:rFonts w:ascii="Times New Roman" w:hAnsi="Times New Roman" w:cs="Times New Roman"/>
          <w:b/>
          <w:sz w:val="24"/>
          <w:szCs w:val="24"/>
        </w:rPr>
        <w:t>(2 points).</w:t>
      </w:r>
    </w:p>
    <w:p w:rsidR="00752B15" w:rsidRPr="00096D84" w:rsidRDefault="00752B15" w:rsidP="00752B15">
      <w:pPr>
        <w:pStyle w:val="Paragraphedeliste"/>
        <w:numPr>
          <w:ilvl w:val="0"/>
          <w:numId w:val="22"/>
        </w:numPr>
        <w:tabs>
          <w:tab w:val="left" w:pos="1080"/>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Oui je suis d’accord </w:t>
      </w:r>
      <w:r w:rsidRPr="009B2991">
        <w:rPr>
          <w:rFonts w:ascii="Times New Roman" w:hAnsi="Times New Roman" w:cs="Times New Roman"/>
          <w:b/>
          <w:sz w:val="24"/>
          <w:szCs w:val="24"/>
        </w:rPr>
        <w:t>(2 points)</w:t>
      </w:r>
      <w:proofErr w:type="gramStart"/>
      <w:r w:rsidRPr="009B2991">
        <w:rPr>
          <w:rFonts w:ascii="Times New Roman" w:hAnsi="Times New Roman" w:cs="Times New Roman"/>
          <w:b/>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car les civils ne sont pas des combattants, </w:t>
      </w:r>
      <w:r w:rsidRPr="009B2991">
        <w:rPr>
          <w:rFonts w:ascii="Times New Roman" w:hAnsi="Times New Roman" w:cs="Times New Roman"/>
          <w:b/>
          <w:sz w:val="24"/>
          <w:szCs w:val="24"/>
        </w:rPr>
        <w:t>(2 points).</w:t>
      </w:r>
      <w:r>
        <w:rPr>
          <w:rFonts w:ascii="Times New Roman" w:hAnsi="Times New Roman" w:cs="Times New Roman"/>
          <w:sz w:val="24"/>
          <w:szCs w:val="24"/>
        </w:rPr>
        <w:t xml:space="preserve"> les biens civils n’ont rien à voir avec la guerre </w:t>
      </w:r>
      <w:r w:rsidRPr="009B2991">
        <w:rPr>
          <w:rFonts w:ascii="Times New Roman" w:hAnsi="Times New Roman" w:cs="Times New Roman"/>
          <w:b/>
          <w:sz w:val="24"/>
          <w:szCs w:val="24"/>
        </w:rPr>
        <w:t>(2 points)</w:t>
      </w:r>
      <w:proofErr w:type="gramStart"/>
      <w:r w:rsidRPr="009B2991">
        <w:rPr>
          <w:rFonts w:ascii="Times New Roman" w:hAnsi="Times New Roman" w:cs="Times New Roman"/>
          <w:b/>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Les belligérants ne doivent s’attaquer qu’aux objectifs militaires.</w:t>
      </w:r>
      <w:r w:rsidRPr="009B2991">
        <w:rPr>
          <w:rFonts w:ascii="Times New Roman" w:hAnsi="Times New Roman" w:cs="Times New Roman"/>
          <w:b/>
          <w:sz w:val="24"/>
          <w:szCs w:val="24"/>
        </w:rPr>
        <w:t xml:space="preserve"> (2 points).</w:t>
      </w:r>
    </w:p>
    <w:p w:rsidR="0040677F" w:rsidRPr="0049773C" w:rsidRDefault="0040677F" w:rsidP="0040677F">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PROF : M. DJANGO                                                                         NIVEAU </w:t>
      </w:r>
      <w:r>
        <w:rPr>
          <w:rFonts w:ascii="Times New Roman" w:hAnsi="Times New Roman" w:cs="Times New Roman"/>
          <w:b/>
          <w:sz w:val="20"/>
          <w:szCs w:val="20"/>
        </w:rPr>
        <w:t>CINQUIÈME</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w:t>
      </w:r>
      <w:r>
        <w:rPr>
          <w:rFonts w:ascii="Times New Roman" w:hAnsi="Times New Roman" w:cs="Times New Roman"/>
          <w:b/>
          <w:sz w:val="20"/>
          <w:szCs w:val="20"/>
        </w:rPr>
        <w:t xml:space="preserve">                       DURÉE : 1</w:t>
      </w:r>
      <w:r w:rsidRPr="00C071B8">
        <w:rPr>
          <w:rFonts w:ascii="Times New Roman" w:hAnsi="Times New Roman" w:cs="Times New Roman"/>
          <w:b/>
          <w:sz w:val="20"/>
          <w:szCs w:val="20"/>
        </w:rPr>
        <w:t xml:space="preserve">H </w:t>
      </w:r>
    </w:p>
    <w:p w:rsidR="0040677F" w:rsidRPr="00D11E0C" w:rsidRDefault="0040677F" w:rsidP="0040677F">
      <w:pPr>
        <w:jc w:val="both"/>
        <w:rPr>
          <w:rFonts w:ascii="Times New Roman" w:hAnsi="Times New Roman" w:cs="Times New Roman"/>
          <w:b/>
          <w:sz w:val="24"/>
          <w:szCs w:val="24"/>
        </w:rPr>
      </w:pPr>
      <w:r w:rsidRPr="00161C4D">
        <w:rPr>
          <w:rFonts w:ascii="Times New Roman" w:hAnsi="Times New Roman" w:cs="Times New Roman"/>
          <w:b/>
          <w:noProof/>
          <w:sz w:val="20"/>
          <w:szCs w:val="20"/>
          <w:lang w:eastAsia="fr-FR"/>
        </w:rPr>
        <w:pict>
          <v:rect id="_x0000_s1092" style="position:absolute;left:0;text-align:left;margin-left:119.9pt;margin-top:36.65pt;width:211.7pt;height:28.65pt;z-index:251732992" fillcolor="white [3201]" strokecolor="black [3200]" strokeweight="5pt">
            <v:stroke linestyle="thickThin"/>
            <v:shadow color="#868686"/>
            <v:textbox style="mso-next-textbox:#_x0000_s1092">
              <w:txbxContent>
                <w:p w:rsidR="00FA1631" w:rsidRPr="00BD0793" w:rsidRDefault="00FA1631" w:rsidP="0040677F">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40677F">
                  <w:pPr>
                    <w:jc w:val="center"/>
                    <w:rPr>
                      <w:szCs w:val="24"/>
                    </w:rPr>
                  </w:pPr>
                </w:p>
              </w:txbxContent>
            </v:textbox>
          </v:rect>
        </w:pict>
      </w:r>
      <w:r w:rsidRPr="00D11E0C">
        <w:rPr>
          <w:rFonts w:ascii="Times New Roman" w:hAnsi="Times New Roman" w:cs="Times New Roman"/>
          <w:b/>
          <w:sz w:val="24"/>
          <w:szCs w:val="24"/>
        </w:rPr>
        <w:t>NOM……</w:t>
      </w:r>
      <w:r>
        <w:rPr>
          <w:rFonts w:ascii="Times New Roman" w:hAnsi="Times New Roman" w:cs="Times New Roman"/>
          <w:b/>
          <w:sz w:val="24"/>
          <w:szCs w:val="24"/>
        </w:rPr>
        <w:t>………………………</w:t>
      </w:r>
      <w:r w:rsidRPr="00D11E0C">
        <w:rPr>
          <w:rFonts w:ascii="Times New Roman" w:hAnsi="Times New Roman" w:cs="Times New Roman"/>
          <w:b/>
          <w:sz w:val="24"/>
          <w:szCs w:val="24"/>
        </w:rPr>
        <w:t>PRENOMS</w:t>
      </w:r>
      <w:r>
        <w:rPr>
          <w:rFonts w:ascii="Times New Roman" w:hAnsi="Times New Roman" w:cs="Times New Roman"/>
          <w:b/>
          <w:sz w:val="24"/>
          <w:szCs w:val="24"/>
        </w:rPr>
        <w:t>………………………………………………</w:t>
      </w:r>
    </w:p>
    <w:p w:rsidR="0040677F" w:rsidRPr="00D11E0C" w:rsidRDefault="0040677F" w:rsidP="0040677F">
      <w:pPr>
        <w:jc w:val="center"/>
        <w:rPr>
          <w:rFonts w:ascii="Times New Roman" w:hAnsi="Times New Roman" w:cs="Times New Roman"/>
          <w:b/>
          <w:sz w:val="24"/>
          <w:szCs w:val="24"/>
        </w:rPr>
      </w:pPr>
    </w:p>
    <w:p w:rsidR="0040677F" w:rsidRDefault="0040677F" w:rsidP="0040677F">
      <w:pPr>
        <w:jc w:val="both"/>
        <w:rPr>
          <w:rFonts w:ascii="Times New Roman" w:hAnsi="Times New Roman" w:cs="Times New Roman"/>
          <w:b/>
          <w:sz w:val="24"/>
          <w:szCs w:val="24"/>
          <w:u w:val="single"/>
        </w:rPr>
      </w:pPr>
    </w:p>
    <w:p w:rsidR="0040677F" w:rsidRDefault="0040677F" w:rsidP="0040677F"/>
    <w:p w:rsidR="0040677F"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 </w:t>
      </w:r>
      <w:r w:rsidRPr="00A578D4">
        <w:rPr>
          <w:rFonts w:ascii="Times New Roman" w:hAnsi="Times New Roman" w:cs="Times New Roman"/>
          <w:b/>
          <w:sz w:val="24"/>
          <w:szCs w:val="24"/>
        </w:rPr>
        <w:t>: (4pts)</w:t>
      </w:r>
    </w:p>
    <w:p w:rsidR="0040677F" w:rsidRPr="00DB1B93" w:rsidRDefault="0040677F" w:rsidP="0040677F">
      <w:pPr>
        <w:spacing w:after="0" w:line="360" w:lineRule="auto"/>
        <w:jc w:val="both"/>
        <w:rPr>
          <w:rFonts w:ascii="Times New Roman" w:hAnsi="Times New Roman" w:cs="Times New Roman"/>
          <w:b/>
          <w:i/>
          <w:sz w:val="24"/>
          <w:szCs w:val="24"/>
        </w:rPr>
      </w:pPr>
      <w:r>
        <w:rPr>
          <w:rFonts w:ascii="Times New Roman" w:hAnsi="Times New Roman" w:cs="Times New Roman"/>
          <w:b/>
          <w:sz w:val="24"/>
          <w:szCs w:val="24"/>
        </w:rPr>
        <w:t xml:space="preserve">Ecris à la place appropriée dans ce texte à trou, les mots suivants : </w:t>
      </w:r>
      <w:r w:rsidRPr="00DB1B93">
        <w:rPr>
          <w:rFonts w:ascii="Times New Roman" w:hAnsi="Times New Roman" w:cs="Times New Roman"/>
          <w:b/>
          <w:i/>
          <w:sz w:val="24"/>
          <w:szCs w:val="24"/>
        </w:rPr>
        <w:t>conflits ; droit ; code</w:t>
      </w:r>
      <w:r>
        <w:rPr>
          <w:rFonts w:ascii="Times New Roman" w:hAnsi="Times New Roman" w:cs="Times New Roman"/>
          <w:b/>
          <w:i/>
          <w:sz w:val="24"/>
          <w:szCs w:val="24"/>
        </w:rPr>
        <w:t>s</w:t>
      </w:r>
      <w:r w:rsidRPr="00DB1B93">
        <w:rPr>
          <w:rFonts w:ascii="Times New Roman" w:hAnsi="Times New Roman" w:cs="Times New Roman"/>
          <w:b/>
          <w:i/>
          <w:sz w:val="24"/>
          <w:szCs w:val="24"/>
        </w:rPr>
        <w:t> ; civils.</w:t>
      </w:r>
    </w:p>
    <w:p w:rsidR="0040677F" w:rsidRPr="00DB1B93" w:rsidRDefault="0040677F" w:rsidP="0040677F">
      <w:pPr>
        <w:spacing w:after="0" w:line="360" w:lineRule="auto"/>
        <w:jc w:val="both"/>
        <w:rPr>
          <w:rFonts w:ascii="Times New Roman" w:hAnsi="Times New Roman" w:cs="Times New Roman"/>
          <w:sz w:val="24"/>
          <w:szCs w:val="24"/>
        </w:rPr>
      </w:pPr>
      <w:r w:rsidRPr="00DB1B93">
        <w:rPr>
          <w:rFonts w:ascii="Times New Roman" w:hAnsi="Times New Roman" w:cs="Times New Roman"/>
          <w:sz w:val="24"/>
          <w:szCs w:val="24"/>
        </w:rPr>
        <w:t>Le……………………………International humanitaire à pour rôle de faire observer les ………………………………………réglementaires pendan</w:t>
      </w:r>
      <w:r>
        <w:rPr>
          <w:rFonts w:ascii="Times New Roman" w:hAnsi="Times New Roman" w:cs="Times New Roman"/>
          <w:sz w:val="24"/>
          <w:szCs w:val="24"/>
        </w:rPr>
        <w:t>t les………………………..armés. En effet</w:t>
      </w:r>
      <w:r w:rsidRPr="00DB1B93">
        <w:rPr>
          <w:rFonts w:ascii="Times New Roman" w:hAnsi="Times New Roman" w:cs="Times New Roman"/>
          <w:sz w:val="24"/>
          <w:szCs w:val="24"/>
        </w:rPr>
        <w:t xml:space="preserve">, il indique que les enfants, les </w:t>
      </w:r>
      <w:proofErr w:type="gramStart"/>
      <w:r w:rsidRPr="00DB1B93">
        <w:rPr>
          <w:rFonts w:ascii="Times New Roman" w:hAnsi="Times New Roman" w:cs="Times New Roman"/>
          <w:sz w:val="24"/>
          <w:szCs w:val="24"/>
        </w:rPr>
        <w:t>femmes ,</w:t>
      </w:r>
      <w:proofErr w:type="gramEnd"/>
      <w:r w:rsidRPr="00DB1B93">
        <w:rPr>
          <w:rFonts w:ascii="Times New Roman" w:hAnsi="Times New Roman" w:cs="Times New Roman"/>
          <w:sz w:val="24"/>
          <w:szCs w:val="24"/>
        </w:rPr>
        <w:t xml:space="preserve"> ainsi que les biens et les ………………………….doivent être protégés.</w:t>
      </w:r>
    </w:p>
    <w:p w:rsidR="0040677F"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w:t>
      </w:r>
      <w:r>
        <w:rPr>
          <w:rFonts w:ascii="Times New Roman" w:hAnsi="Times New Roman" w:cs="Times New Roman"/>
          <w:b/>
          <w:sz w:val="24"/>
          <w:szCs w:val="24"/>
          <w:u w:val="single"/>
        </w:rPr>
        <w:t>I</w:t>
      </w:r>
      <w:r w:rsidRPr="00A578D4">
        <w:rPr>
          <w:rFonts w:ascii="Times New Roman" w:hAnsi="Times New Roman" w:cs="Times New Roman"/>
          <w:b/>
          <w:sz w:val="24"/>
          <w:szCs w:val="24"/>
          <w:u w:val="single"/>
        </w:rPr>
        <w:t> </w:t>
      </w:r>
      <w:r w:rsidRPr="00A578D4">
        <w:rPr>
          <w:rFonts w:ascii="Times New Roman" w:hAnsi="Times New Roman" w:cs="Times New Roman"/>
          <w:b/>
          <w:sz w:val="24"/>
          <w:szCs w:val="24"/>
        </w:rPr>
        <w:t>: (4pts)</w:t>
      </w:r>
    </w:p>
    <w:p w:rsidR="0040677F" w:rsidRDefault="0040677F" w:rsidP="0040677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Mets une croix dans la case de la bonne pratique faite de l’eau parmi les propositions suivantes :</w:t>
      </w:r>
    </w:p>
    <w:tbl>
      <w:tblPr>
        <w:tblStyle w:val="Grilledutableau"/>
        <w:tblW w:w="0" w:type="auto"/>
        <w:tblLook w:val="04A0"/>
      </w:tblPr>
      <w:tblGrid>
        <w:gridCol w:w="536"/>
        <w:gridCol w:w="7972"/>
        <w:gridCol w:w="743"/>
      </w:tblGrid>
      <w:tr w:rsidR="0040677F" w:rsidTr="00FA1631">
        <w:trPr>
          <w:trHeight w:val="412"/>
        </w:trPr>
        <w:tc>
          <w:tcPr>
            <w:tcW w:w="536" w:type="dxa"/>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sz w:val="24"/>
                <w:szCs w:val="24"/>
              </w:rPr>
              <w:t>N°</w:t>
            </w:r>
          </w:p>
        </w:tc>
        <w:tc>
          <w:tcPr>
            <w:tcW w:w="7972"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Propositions</w:t>
            </w:r>
          </w:p>
        </w:tc>
        <w:tc>
          <w:tcPr>
            <w:tcW w:w="743" w:type="dxa"/>
            <w:tcBorders>
              <w:top w:val="nil"/>
              <w:right w:val="nil"/>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01</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Douche de longue durée.</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228"/>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02</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Collecte de l’eau de pluie.</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157"/>
        </w:trPr>
        <w:tc>
          <w:tcPr>
            <w:tcW w:w="536" w:type="dxa"/>
            <w:tcBorders>
              <w:top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03</w:t>
            </w:r>
          </w:p>
        </w:tc>
        <w:tc>
          <w:tcPr>
            <w:tcW w:w="7972" w:type="dxa"/>
            <w:tcBorders>
              <w:top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Défection dans l’eau.</w:t>
            </w:r>
          </w:p>
        </w:tc>
        <w:tc>
          <w:tcPr>
            <w:tcW w:w="743" w:type="dxa"/>
            <w:tcBorders>
              <w:top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204"/>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04</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Réparation des robinets abîmés.</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181"/>
        </w:trPr>
        <w:tc>
          <w:tcPr>
            <w:tcW w:w="536" w:type="dxa"/>
            <w:tcBorders>
              <w:top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05</w:t>
            </w:r>
          </w:p>
        </w:tc>
        <w:tc>
          <w:tcPr>
            <w:tcW w:w="7972" w:type="dxa"/>
            <w:tcBorders>
              <w:top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Fermer le robinet après usage.</w:t>
            </w:r>
          </w:p>
        </w:tc>
        <w:tc>
          <w:tcPr>
            <w:tcW w:w="743" w:type="dxa"/>
            <w:tcBorders>
              <w:top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72"/>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06</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Brossage des dents au robinet.</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07</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Ouverture partielle du robinet.</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08</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Bouillir une grande quantité pour faire une tasse de café.</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157"/>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09</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Douche brève.</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157"/>
        </w:trPr>
        <w:tc>
          <w:tcPr>
            <w:tcW w:w="536" w:type="dxa"/>
            <w:tcBorders>
              <w:top w:val="single" w:sz="4" w:space="0" w:color="auto"/>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972" w:type="dxa"/>
            <w:tcBorders>
              <w:top w:val="single" w:sz="4" w:space="0" w:color="auto"/>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Utilisation de gobelets pour se brosser les dents.</w:t>
            </w:r>
          </w:p>
        </w:tc>
        <w:tc>
          <w:tcPr>
            <w:tcW w:w="743" w:type="dxa"/>
            <w:tcBorders>
              <w:top w:val="single" w:sz="4" w:space="0" w:color="auto"/>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217"/>
        </w:trPr>
        <w:tc>
          <w:tcPr>
            <w:tcW w:w="9251" w:type="dxa"/>
            <w:gridSpan w:val="3"/>
            <w:tcBorders>
              <w:top w:val="single" w:sz="4" w:space="0" w:color="auto"/>
              <w:left w:val="nil"/>
              <w:bottom w:val="nil"/>
              <w:right w:val="nil"/>
            </w:tcBorders>
          </w:tcPr>
          <w:p w:rsidR="0040677F" w:rsidRDefault="0040677F" w:rsidP="00FA1631">
            <w:pPr>
              <w:spacing w:line="360" w:lineRule="auto"/>
              <w:jc w:val="both"/>
              <w:rPr>
                <w:rFonts w:ascii="Times New Roman" w:hAnsi="Times New Roman" w:cs="Times New Roman"/>
                <w:b/>
                <w:sz w:val="24"/>
                <w:szCs w:val="24"/>
              </w:rPr>
            </w:pPr>
          </w:p>
        </w:tc>
      </w:tr>
    </w:tbl>
    <w:p w:rsidR="0040677F" w:rsidRPr="00533BA1" w:rsidRDefault="0040677F" w:rsidP="0040677F">
      <w:pPr>
        <w:jc w:val="both"/>
        <w:rPr>
          <w:rFonts w:ascii="Times New Roman" w:hAnsi="Times New Roman" w:cs="Times New Roman"/>
          <w:b/>
          <w:sz w:val="24"/>
          <w:szCs w:val="24"/>
        </w:rPr>
      </w:pPr>
      <w:r w:rsidRPr="00533BA1">
        <w:rPr>
          <w:rFonts w:ascii="Times New Roman" w:hAnsi="Times New Roman" w:cs="Times New Roman"/>
          <w:b/>
          <w:sz w:val="24"/>
          <w:szCs w:val="24"/>
          <w:u w:val="single"/>
        </w:rPr>
        <w:t>EXERCICE III</w:t>
      </w:r>
      <w:r>
        <w:rPr>
          <w:rFonts w:ascii="Times New Roman" w:hAnsi="Times New Roman" w:cs="Times New Roman"/>
          <w:b/>
          <w:sz w:val="24"/>
          <w:szCs w:val="24"/>
        </w:rPr>
        <w:t xml:space="preserve"> (12points)</w:t>
      </w:r>
      <w:r w:rsidRPr="00533BA1">
        <w:rPr>
          <w:rFonts w:ascii="Times New Roman" w:hAnsi="Times New Roman" w:cs="Times New Roman"/>
          <w:b/>
          <w:sz w:val="24"/>
          <w:szCs w:val="24"/>
        </w:rPr>
        <w:t xml:space="preserve"> </w:t>
      </w:r>
    </w:p>
    <w:p w:rsidR="0040677F" w:rsidRPr="00533BA1" w:rsidRDefault="0040677F" w:rsidP="0040677F">
      <w:pPr>
        <w:spacing w:line="360" w:lineRule="auto"/>
        <w:jc w:val="both"/>
        <w:rPr>
          <w:rFonts w:ascii="Times New Roman" w:hAnsi="Times New Roman" w:cs="Times New Roman"/>
          <w:sz w:val="24"/>
          <w:szCs w:val="24"/>
        </w:rPr>
      </w:pPr>
      <w:r w:rsidRPr="00533BA1">
        <w:rPr>
          <w:rFonts w:ascii="Times New Roman" w:hAnsi="Times New Roman" w:cs="Times New Roman"/>
          <w:sz w:val="24"/>
          <w:szCs w:val="24"/>
        </w:rPr>
        <w:t xml:space="preserve">Les fleuves et les lacs fournissent l’eau pour l’énergie, l’irrigation, le transport, les activités récréatives  et la consommation. Ils constituent un lieu pour les activités importantes de pêche (…) ; la gestion rationnelle de l’eau est indispensable. Les effets indésirables du </w:t>
      </w:r>
      <w:r w:rsidRPr="00533BA1">
        <w:rPr>
          <w:rFonts w:ascii="Times New Roman" w:hAnsi="Times New Roman" w:cs="Times New Roman"/>
          <w:sz w:val="24"/>
          <w:szCs w:val="24"/>
        </w:rPr>
        <w:lastRenderedPageBreak/>
        <w:t>développement tel la pollution menacent la qualité de l’eau. Les eaux usées des villes et des industries s’écoulent dans les fleuves et les rivières, et deviennent une menace pour l’activité économique.</w:t>
      </w:r>
    </w:p>
    <w:p w:rsidR="0040677F" w:rsidRPr="00533BA1" w:rsidRDefault="0040677F" w:rsidP="0040677F">
      <w:pPr>
        <w:spacing w:line="360" w:lineRule="auto"/>
        <w:jc w:val="both"/>
        <w:rPr>
          <w:rFonts w:ascii="Times New Roman" w:hAnsi="Times New Roman" w:cs="Times New Roman"/>
          <w:sz w:val="24"/>
          <w:szCs w:val="24"/>
        </w:rPr>
      </w:pPr>
      <w:r w:rsidRPr="00533BA1">
        <w:rPr>
          <w:rFonts w:ascii="Times New Roman" w:hAnsi="Times New Roman" w:cs="Times New Roman"/>
          <w:b/>
          <w:sz w:val="24"/>
          <w:szCs w:val="24"/>
        </w:rPr>
        <w:t>Source </w:t>
      </w:r>
      <w:r w:rsidRPr="00533BA1">
        <w:rPr>
          <w:rFonts w:ascii="Times New Roman" w:hAnsi="Times New Roman" w:cs="Times New Roman"/>
          <w:sz w:val="24"/>
          <w:szCs w:val="24"/>
        </w:rPr>
        <w:t>: La BAD et le FAD (publication), Politique en matière d’environnement, Abidjan, juin 1990, pp. 15-17</w:t>
      </w:r>
    </w:p>
    <w:p w:rsidR="0040677F" w:rsidRPr="00533BA1" w:rsidRDefault="0040677F" w:rsidP="0040677F">
      <w:pPr>
        <w:spacing w:line="360" w:lineRule="auto"/>
        <w:jc w:val="both"/>
        <w:rPr>
          <w:rFonts w:ascii="Times New Roman" w:hAnsi="Times New Roman" w:cs="Times New Roman"/>
          <w:b/>
          <w:sz w:val="24"/>
          <w:szCs w:val="24"/>
        </w:rPr>
      </w:pPr>
      <w:r w:rsidRPr="00533BA1">
        <w:rPr>
          <w:rFonts w:ascii="Times New Roman" w:hAnsi="Times New Roman" w:cs="Times New Roman"/>
          <w:b/>
          <w:sz w:val="24"/>
          <w:szCs w:val="24"/>
        </w:rPr>
        <w:t>Consignes</w:t>
      </w:r>
    </w:p>
    <w:p w:rsidR="0040677F" w:rsidRPr="00DF01C5" w:rsidRDefault="0040677F" w:rsidP="0040677F">
      <w:pPr>
        <w:pStyle w:val="Paragraphedeliste"/>
        <w:numPr>
          <w:ilvl w:val="0"/>
          <w:numId w:val="23"/>
        </w:numPr>
        <w:spacing w:after="160" w:line="259" w:lineRule="auto"/>
        <w:jc w:val="both"/>
        <w:rPr>
          <w:rFonts w:ascii="Times New Roman" w:hAnsi="Times New Roman" w:cs="Times New Roman"/>
          <w:b/>
          <w:sz w:val="24"/>
          <w:szCs w:val="24"/>
        </w:rPr>
      </w:pPr>
      <w:r w:rsidRPr="00DF01C5">
        <w:rPr>
          <w:rFonts w:ascii="Times New Roman" w:hAnsi="Times New Roman" w:cs="Times New Roman"/>
          <w:b/>
          <w:sz w:val="24"/>
          <w:szCs w:val="24"/>
        </w:rPr>
        <w:t>Dis de quoi il est question dans ce texte.</w:t>
      </w:r>
    </w:p>
    <w:p w:rsidR="0040677F" w:rsidRPr="00533BA1" w:rsidRDefault="0040677F" w:rsidP="0040677F">
      <w:pPr>
        <w:jc w:val="both"/>
        <w:rPr>
          <w:rFonts w:ascii="Times New Roman" w:hAnsi="Times New Roman" w:cs="Times New Roman"/>
          <w:sz w:val="24"/>
          <w:szCs w:val="24"/>
        </w:rPr>
      </w:pPr>
      <w:r w:rsidRPr="00533BA1">
        <w:rPr>
          <w:rFonts w:ascii="Times New Roman" w:hAnsi="Times New Roman" w:cs="Times New Roman"/>
          <w:sz w:val="24"/>
          <w:szCs w:val="24"/>
        </w:rPr>
        <w:t>………………………………………………………………………………………………………………………………………………………………………………………………………………………………………………………………………………………………………………………………………………………………………………………………………………………………………………………………………………………</w:t>
      </w:r>
      <w:r>
        <w:rPr>
          <w:rFonts w:ascii="Times New Roman" w:hAnsi="Times New Roman" w:cs="Times New Roman"/>
          <w:sz w:val="24"/>
          <w:szCs w:val="24"/>
        </w:rPr>
        <w:t>……………………</w:t>
      </w:r>
    </w:p>
    <w:p w:rsidR="0040677F" w:rsidRPr="00DF01C5" w:rsidRDefault="0040677F" w:rsidP="0040677F">
      <w:pPr>
        <w:pStyle w:val="Paragraphedeliste"/>
        <w:numPr>
          <w:ilvl w:val="0"/>
          <w:numId w:val="23"/>
        </w:numPr>
        <w:spacing w:after="160" w:line="259" w:lineRule="auto"/>
        <w:jc w:val="both"/>
        <w:rPr>
          <w:rFonts w:ascii="Times New Roman" w:hAnsi="Times New Roman" w:cs="Times New Roman"/>
          <w:b/>
          <w:sz w:val="24"/>
          <w:szCs w:val="24"/>
        </w:rPr>
      </w:pPr>
      <w:r w:rsidRPr="00DF01C5">
        <w:rPr>
          <w:rFonts w:ascii="Times New Roman" w:hAnsi="Times New Roman" w:cs="Times New Roman"/>
          <w:b/>
          <w:sz w:val="24"/>
          <w:szCs w:val="24"/>
        </w:rPr>
        <w:t>Relève dans le texte les bienfaits de l’eau.</w:t>
      </w:r>
    </w:p>
    <w:p w:rsidR="0040677F" w:rsidRPr="00533BA1" w:rsidRDefault="0040677F" w:rsidP="0040677F">
      <w:pPr>
        <w:jc w:val="both"/>
        <w:rPr>
          <w:rFonts w:ascii="Times New Roman" w:hAnsi="Times New Roman" w:cs="Times New Roman"/>
          <w:sz w:val="24"/>
          <w:szCs w:val="24"/>
        </w:rPr>
      </w:pPr>
      <w:r w:rsidRPr="00533BA1">
        <w:rPr>
          <w:rFonts w:ascii="Times New Roman" w:hAnsi="Times New Roman" w:cs="Times New Roman"/>
          <w:sz w:val="24"/>
          <w:szCs w:val="24"/>
        </w:rPr>
        <w:t>……………………………………………………………………………………………………………………………………………………………………………………………………………………………………………………………………………………………………………………………………………………………………………………………………………………………………………………………………………………………………………………………………………………………………………………………………………………………………………………………………………………………………………………………………………………………………………………………………………………………………………………………………………………………………………………………………………………………………………………………………………………………………………………………………………………………………………………………</w:t>
      </w:r>
    </w:p>
    <w:p w:rsidR="0040677F" w:rsidRPr="00DF01C5" w:rsidRDefault="0040677F" w:rsidP="0040677F">
      <w:pPr>
        <w:pStyle w:val="Paragraphedeliste"/>
        <w:numPr>
          <w:ilvl w:val="0"/>
          <w:numId w:val="23"/>
        </w:numPr>
        <w:spacing w:after="160" w:line="259" w:lineRule="auto"/>
        <w:jc w:val="both"/>
        <w:rPr>
          <w:rFonts w:ascii="Times New Roman" w:hAnsi="Times New Roman" w:cs="Times New Roman"/>
          <w:b/>
          <w:sz w:val="24"/>
          <w:szCs w:val="24"/>
        </w:rPr>
      </w:pPr>
      <w:r w:rsidRPr="00DF01C5">
        <w:rPr>
          <w:rFonts w:ascii="Times New Roman" w:hAnsi="Times New Roman" w:cs="Times New Roman"/>
          <w:b/>
          <w:sz w:val="24"/>
          <w:szCs w:val="24"/>
        </w:rPr>
        <w:t>Donne ton avis sur le passage suivant : «La gestion rationnelle de l’eau est indispensable ». </w:t>
      </w:r>
    </w:p>
    <w:p w:rsidR="0040677F" w:rsidRPr="00533BA1" w:rsidRDefault="0040677F" w:rsidP="0040677F">
      <w:pPr>
        <w:jc w:val="both"/>
        <w:rPr>
          <w:rFonts w:ascii="Times New Roman" w:hAnsi="Times New Roman" w:cs="Times New Roman"/>
          <w:sz w:val="24"/>
          <w:szCs w:val="24"/>
        </w:rPr>
      </w:pPr>
      <w:r w:rsidRPr="00533BA1">
        <w:rPr>
          <w:rFonts w:ascii="Times New Roman" w:hAnsi="Times New Roman" w:cs="Times New Roman"/>
          <w:sz w:val="24"/>
          <w:szCs w:val="24"/>
        </w:rPr>
        <w:t>……………………………………………………………………………………………………………………………………………………………………………………………………………………………………………………………………………………………………………………………………………………………………………………………………………………………………………………………………………………………………………………………………………………………………………………………………………………………………………………………………………………………………………………………………………………………………………………………………………………………………………………………………………………………………………………………………………………………………………………………………………………………………………………………………………………………………………………………………………………………………………………………………………………………………………………………………………………………</w:t>
      </w:r>
      <w:r>
        <w:rPr>
          <w:rFonts w:ascii="Times New Roman" w:hAnsi="Times New Roman" w:cs="Times New Roman"/>
          <w:sz w:val="24"/>
          <w:szCs w:val="24"/>
        </w:rPr>
        <w:t>……………………………………</w:t>
      </w:r>
    </w:p>
    <w:p w:rsidR="0040677F" w:rsidRPr="00533BA1" w:rsidRDefault="0040677F" w:rsidP="0040677F">
      <w:pPr>
        <w:jc w:val="both"/>
        <w:rPr>
          <w:rFonts w:ascii="Times New Roman" w:hAnsi="Times New Roman" w:cs="Times New Roman"/>
          <w:sz w:val="24"/>
          <w:szCs w:val="24"/>
        </w:rPr>
      </w:pPr>
    </w:p>
    <w:p w:rsidR="0040677F" w:rsidRPr="00533BA1" w:rsidRDefault="0040677F" w:rsidP="0040677F">
      <w:pPr>
        <w:jc w:val="both"/>
        <w:rPr>
          <w:rFonts w:ascii="Times New Roman" w:hAnsi="Times New Roman" w:cs="Times New Roman"/>
          <w:b/>
          <w:sz w:val="24"/>
          <w:szCs w:val="24"/>
        </w:rPr>
      </w:pPr>
      <w:r w:rsidRPr="00533BA1">
        <w:rPr>
          <w:rFonts w:ascii="Times New Roman" w:hAnsi="Times New Roman" w:cs="Times New Roman"/>
          <w:b/>
          <w:sz w:val="24"/>
          <w:szCs w:val="24"/>
        </w:rPr>
        <w:t xml:space="preserve">CORRECTION </w:t>
      </w:r>
    </w:p>
    <w:p w:rsidR="0040677F"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 </w:t>
      </w:r>
      <w:r w:rsidRPr="00A578D4">
        <w:rPr>
          <w:rFonts w:ascii="Times New Roman" w:hAnsi="Times New Roman" w:cs="Times New Roman"/>
          <w:b/>
          <w:sz w:val="24"/>
          <w:szCs w:val="24"/>
        </w:rPr>
        <w:t>: (4pts)</w:t>
      </w:r>
    </w:p>
    <w:p w:rsidR="0040677F" w:rsidRPr="00DB1B93" w:rsidRDefault="0040677F" w:rsidP="0040677F">
      <w:pPr>
        <w:spacing w:after="0" w:line="360" w:lineRule="auto"/>
        <w:jc w:val="both"/>
        <w:rPr>
          <w:rFonts w:ascii="Times New Roman" w:hAnsi="Times New Roman" w:cs="Times New Roman"/>
          <w:b/>
          <w:i/>
          <w:sz w:val="24"/>
          <w:szCs w:val="24"/>
        </w:rPr>
      </w:pPr>
      <w:r>
        <w:rPr>
          <w:rFonts w:ascii="Times New Roman" w:hAnsi="Times New Roman" w:cs="Times New Roman"/>
          <w:b/>
          <w:sz w:val="24"/>
          <w:szCs w:val="24"/>
        </w:rPr>
        <w:t>1point par réponse juste</w:t>
      </w:r>
    </w:p>
    <w:p w:rsidR="0040677F" w:rsidRPr="00533BA1" w:rsidRDefault="0040677F" w:rsidP="0040677F">
      <w:pPr>
        <w:spacing w:after="0" w:line="360" w:lineRule="auto"/>
        <w:jc w:val="both"/>
        <w:rPr>
          <w:rFonts w:ascii="Times New Roman" w:hAnsi="Times New Roman" w:cs="Times New Roman"/>
          <w:sz w:val="24"/>
          <w:szCs w:val="24"/>
        </w:rPr>
      </w:pPr>
      <w:r w:rsidRPr="00DB1B93">
        <w:rPr>
          <w:rFonts w:ascii="Times New Roman" w:hAnsi="Times New Roman" w:cs="Times New Roman"/>
          <w:sz w:val="24"/>
          <w:szCs w:val="24"/>
        </w:rPr>
        <w:t>Le</w:t>
      </w:r>
      <w:r w:rsidRPr="00533BA1">
        <w:rPr>
          <w:rFonts w:ascii="Times New Roman" w:hAnsi="Times New Roman" w:cs="Times New Roman"/>
          <w:b/>
          <w:i/>
          <w:sz w:val="24"/>
          <w:szCs w:val="24"/>
        </w:rPr>
        <w:t xml:space="preserve"> </w:t>
      </w:r>
      <w:r w:rsidRPr="00533BA1">
        <w:rPr>
          <w:rFonts w:ascii="Times New Roman" w:hAnsi="Times New Roman" w:cs="Times New Roman"/>
          <w:b/>
          <w:i/>
          <w:sz w:val="24"/>
          <w:szCs w:val="24"/>
          <w:u w:val="single"/>
        </w:rPr>
        <w:t>droit</w:t>
      </w:r>
      <w:r w:rsidRPr="00DB1B93">
        <w:rPr>
          <w:rFonts w:ascii="Times New Roman" w:hAnsi="Times New Roman" w:cs="Times New Roman"/>
          <w:sz w:val="24"/>
          <w:szCs w:val="24"/>
        </w:rPr>
        <w:t xml:space="preserve"> </w:t>
      </w:r>
      <w:r>
        <w:rPr>
          <w:rFonts w:ascii="Times New Roman" w:hAnsi="Times New Roman" w:cs="Times New Roman"/>
          <w:sz w:val="24"/>
          <w:szCs w:val="24"/>
        </w:rPr>
        <w:t>International humanitaire a</w:t>
      </w:r>
      <w:r w:rsidRPr="00DB1B93">
        <w:rPr>
          <w:rFonts w:ascii="Times New Roman" w:hAnsi="Times New Roman" w:cs="Times New Roman"/>
          <w:sz w:val="24"/>
          <w:szCs w:val="24"/>
        </w:rPr>
        <w:t xml:space="preserve"> pour rôle de faire observer les </w:t>
      </w:r>
      <w:r w:rsidRPr="00533BA1">
        <w:rPr>
          <w:rFonts w:ascii="Times New Roman" w:hAnsi="Times New Roman" w:cs="Times New Roman"/>
          <w:b/>
          <w:i/>
          <w:sz w:val="24"/>
          <w:szCs w:val="24"/>
          <w:u w:val="single"/>
        </w:rPr>
        <w:t>codes</w:t>
      </w:r>
      <w:r w:rsidRPr="00DB1B93">
        <w:rPr>
          <w:rFonts w:ascii="Times New Roman" w:hAnsi="Times New Roman" w:cs="Times New Roman"/>
          <w:sz w:val="24"/>
          <w:szCs w:val="24"/>
        </w:rPr>
        <w:t xml:space="preserve"> réglementaires pendant les</w:t>
      </w:r>
      <w:r w:rsidRPr="00533BA1">
        <w:rPr>
          <w:rFonts w:ascii="Times New Roman" w:hAnsi="Times New Roman" w:cs="Times New Roman"/>
          <w:b/>
          <w:i/>
          <w:sz w:val="24"/>
          <w:szCs w:val="24"/>
        </w:rPr>
        <w:t xml:space="preserve"> </w:t>
      </w:r>
      <w:r w:rsidRPr="00533BA1">
        <w:rPr>
          <w:rFonts w:ascii="Times New Roman" w:hAnsi="Times New Roman" w:cs="Times New Roman"/>
          <w:b/>
          <w:i/>
          <w:sz w:val="24"/>
          <w:szCs w:val="24"/>
          <w:u w:val="single"/>
        </w:rPr>
        <w:t>conflits</w:t>
      </w:r>
      <w:r w:rsidRPr="00DB1B93">
        <w:rPr>
          <w:rFonts w:ascii="Times New Roman" w:hAnsi="Times New Roman" w:cs="Times New Roman"/>
          <w:sz w:val="24"/>
          <w:szCs w:val="24"/>
        </w:rPr>
        <w:t>.armés. En eff</w:t>
      </w:r>
      <w:r>
        <w:rPr>
          <w:rFonts w:ascii="Times New Roman" w:hAnsi="Times New Roman" w:cs="Times New Roman"/>
          <w:sz w:val="24"/>
          <w:szCs w:val="24"/>
        </w:rPr>
        <w:t>et</w:t>
      </w:r>
      <w:r w:rsidRPr="00DB1B93">
        <w:rPr>
          <w:rFonts w:ascii="Times New Roman" w:hAnsi="Times New Roman" w:cs="Times New Roman"/>
          <w:sz w:val="24"/>
          <w:szCs w:val="24"/>
        </w:rPr>
        <w:t>, il indi</w:t>
      </w:r>
      <w:r>
        <w:rPr>
          <w:rFonts w:ascii="Times New Roman" w:hAnsi="Times New Roman" w:cs="Times New Roman"/>
          <w:sz w:val="24"/>
          <w:szCs w:val="24"/>
        </w:rPr>
        <w:t>que que les enfants, les femmes</w:t>
      </w:r>
      <w:r w:rsidRPr="00DB1B93">
        <w:rPr>
          <w:rFonts w:ascii="Times New Roman" w:hAnsi="Times New Roman" w:cs="Times New Roman"/>
          <w:sz w:val="24"/>
          <w:szCs w:val="24"/>
        </w:rPr>
        <w:t xml:space="preserve">, ainsi que les biens et les </w:t>
      </w:r>
      <w:r w:rsidRPr="00533BA1">
        <w:rPr>
          <w:rFonts w:ascii="Times New Roman" w:hAnsi="Times New Roman" w:cs="Times New Roman"/>
          <w:b/>
          <w:i/>
          <w:sz w:val="24"/>
          <w:szCs w:val="24"/>
          <w:u w:val="single"/>
        </w:rPr>
        <w:t>civils</w:t>
      </w:r>
      <w:r w:rsidRPr="00DB1B93">
        <w:rPr>
          <w:rFonts w:ascii="Times New Roman" w:hAnsi="Times New Roman" w:cs="Times New Roman"/>
          <w:sz w:val="24"/>
          <w:szCs w:val="24"/>
        </w:rPr>
        <w:t xml:space="preserve"> doivent être protégés.</w:t>
      </w:r>
    </w:p>
    <w:p w:rsidR="0040677F"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w:t>
      </w:r>
      <w:r>
        <w:rPr>
          <w:rFonts w:ascii="Times New Roman" w:hAnsi="Times New Roman" w:cs="Times New Roman"/>
          <w:b/>
          <w:sz w:val="24"/>
          <w:szCs w:val="24"/>
          <w:u w:val="single"/>
        </w:rPr>
        <w:t>I</w:t>
      </w:r>
      <w:r w:rsidRPr="00A578D4">
        <w:rPr>
          <w:rFonts w:ascii="Times New Roman" w:hAnsi="Times New Roman" w:cs="Times New Roman"/>
          <w:b/>
          <w:sz w:val="24"/>
          <w:szCs w:val="24"/>
          <w:u w:val="single"/>
        </w:rPr>
        <w:t> </w:t>
      </w:r>
      <w:r w:rsidRPr="00A578D4">
        <w:rPr>
          <w:rFonts w:ascii="Times New Roman" w:hAnsi="Times New Roman" w:cs="Times New Roman"/>
          <w:b/>
          <w:sz w:val="24"/>
          <w:szCs w:val="24"/>
        </w:rPr>
        <w:t>: (4pts)</w:t>
      </w:r>
    </w:p>
    <w:p w:rsidR="0040677F" w:rsidRDefault="0040677F" w:rsidP="0040677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0,8 point par réponse juste</w:t>
      </w:r>
    </w:p>
    <w:tbl>
      <w:tblPr>
        <w:tblStyle w:val="Grilledutableau"/>
        <w:tblW w:w="0" w:type="auto"/>
        <w:tblLook w:val="04A0"/>
      </w:tblPr>
      <w:tblGrid>
        <w:gridCol w:w="536"/>
        <w:gridCol w:w="7972"/>
        <w:gridCol w:w="743"/>
      </w:tblGrid>
      <w:tr w:rsidR="0040677F" w:rsidTr="00FA1631">
        <w:trPr>
          <w:trHeight w:val="412"/>
        </w:trPr>
        <w:tc>
          <w:tcPr>
            <w:tcW w:w="536" w:type="dxa"/>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sz w:val="24"/>
                <w:szCs w:val="24"/>
              </w:rPr>
              <w:t>N°</w:t>
            </w:r>
          </w:p>
        </w:tc>
        <w:tc>
          <w:tcPr>
            <w:tcW w:w="7972"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Propositions</w:t>
            </w:r>
          </w:p>
        </w:tc>
        <w:tc>
          <w:tcPr>
            <w:tcW w:w="743" w:type="dxa"/>
            <w:tcBorders>
              <w:top w:val="nil"/>
              <w:right w:val="nil"/>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01</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Douche de longue durée.</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228"/>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02</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Collecte de l’eau de pluie.</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94" type="#_x0000_t32" style="position:absolute;left:0;text-align:left;margin-left:-3.95pt;margin-top:-.55pt;width:34.4pt;height:20.75pt;flip:y;z-index:251735040;mso-position-horizontal-relative:text;mso-position-vertical-relative:text" o:connectortype="straight"/>
              </w:pict>
            </w:r>
            <w:r>
              <w:rPr>
                <w:rFonts w:ascii="Times New Roman" w:hAnsi="Times New Roman" w:cs="Times New Roman"/>
                <w:b/>
                <w:noProof/>
                <w:sz w:val="24"/>
                <w:szCs w:val="24"/>
                <w:lang w:eastAsia="fr-FR"/>
              </w:rPr>
              <w:pict>
                <v:shape id="_x0000_s1093" type="#_x0000_t32" style="position:absolute;left:0;text-align:left;margin-left:-3.95pt;margin-top:-.55pt;width:34.4pt;height:20.75pt;z-index:251734016;mso-position-horizontal-relative:text;mso-position-vertical-relative:text" o:connectortype="straight"/>
              </w:pict>
            </w:r>
          </w:p>
        </w:tc>
      </w:tr>
      <w:tr w:rsidR="0040677F" w:rsidTr="00FA1631">
        <w:trPr>
          <w:trHeight w:val="157"/>
        </w:trPr>
        <w:tc>
          <w:tcPr>
            <w:tcW w:w="536" w:type="dxa"/>
            <w:tcBorders>
              <w:top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03</w:t>
            </w:r>
          </w:p>
        </w:tc>
        <w:tc>
          <w:tcPr>
            <w:tcW w:w="7972" w:type="dxa"/>
            <w:tcBorders>
              <w:top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Défection dans l’eau.</w:t>
            </w:r>
          </w:p>
        </w:tc>
        <w:tc>
          <w:tcPr>
            <w:tcW w:w="743" w:type="dxa"/>
            <w:tcBorders>
              <w:top w:val="single" w:sz="4" w:space="0" w:color="auto"/>
            </w:tcBorders>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204"/>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04</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Réparation des robinets abîmés.</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96" type="#_x0000_t32" style="position:absolute;left:0;text-align:left;margin-left:-3.95pt;margin-top:.5pt;width:34.4pt;height:20.1pt;flip:y;z-index:251737088;mso-position-horizontal-relative:text;mso-position-vertical-relative:text" o:connectortype="straight"/>
              </w:pict>
            </w:r>
            <w:r>
              <w:rPr>
                <w:rFonts w:ascii="Times New Roman" w:hAnsi="Times New Roman" w:cs="Times New Roman"/>
                <w:b/>
                <w:noProof/>
                <w:sz w:val="24"/>
                <w:szCs w:val="24"/>
                <w:lang w:eastAsia="fr-FR"/>
              </w:rPr>
              <w:pict>
                <v:shape id="_x0000_s1095" type="#_x0000_t32" style="position:absolute;left:0;text-align:left;margin-left:-3.95pt;margin-top:.5pt;width:34.4pt;height:20.1pt;z-index:251736064;mso-position-horizontal-relative:text;mso-position-vertical-relative:text" o:connectortype="straight"/>
              </w:pict>
            </w:r>
          </w:p>
        </w:tc>
      </w:tr>
      <w:tr w:rsidR="0040677F" w:rsidTr="00FA1631">
        <w:trPr>
          <w:trHeight w:val="181"/>
        </w:trPr>
        <w:tc>
          <w:tcPr>
            <w:tcW w:w="536" w:type="dxa"/>
            <w:tcBorders>
              <w:top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05</w:t>
            </w:r>
          </w:p>
        </w:tc>
        <w:tc>
          <w:tcPr>
            <w:tcW w:w="7972" w:type="dxa"/>
            <w:tcBorders>
              <w:top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Fermer le robinet après usage.</w:t>
            </w:r>
          </w:p>
        </w:tc>
        <w:tc>
          <w:tcPr>
            <w:tcW w:w="743" w:type="dxa"/>
            <w:tcBorders>
              <w:top w:val="single" w:sz="4" w:space="0" w:color="auto"/>
            </w:tcBorders>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098" type="#_x0000_t32" style="position:absolute;left:0;text-align:left;margin-left:-3.95pt;margin-top:-.6pt;width:34.4pt;height:20.75pt;flip:y;z-index:251739136;mso-position-horizontal-relative:text;mso-position-vertical-relative:text" o:connectortype="straight"/>
              </w:pict>
            </w:r>
            <w:r>
              <w:rPr>
                <w:rFonts w:ascii="Times New Roman" w:hAnsi="Times New Roman" w:cs="Times New Roman"/>
                <w:b/>
                <w:noProof/>
                <w:sz w:val="24"/>
                <w:szCs w:val="24"/>
                <w:lang w:eastAsia="fr-FR"/>
              </w:rPr>
              <w:pict>
                <v:shape id="_x0000_s1097" type="#_x0000_t32" style="position:absolute;left:0;text-align:left;margin-left:-3.95pt;margin-top:-.6pt;width:34.4pt;height:20.75pt;z-index:251738112;mso-position-horizontal-relative:text;mso-position-vertical-relative:text" o:connectortype="straight"/>
              </w:pict>
            </w:r>
          </w:p>
        </w:tc>
      </w:tr>
      <w:tr w:rsidR="0040677F" w:rsidTr="00FA1631">
        <w:trPr>
          <w:trHeight w:val="372"/>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06</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Brossage des dents au robinet.</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07</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Ouverture partielle du robinet.</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384"/>
        </w:trPr>
        <w:tc>
          <w:tcPr>
            <w:tcW w:w="536" w:type="dxa"/>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08</w:t>
            </w:r>
          </w:p>
        </w:tc>
        <w:tc>
          <w:tcPr>
            <w:tcW w:w="7972" w:type="dxa"/>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Bouillir une grande quantité pour faire une tasse de café.</w:t>
            </w:r>
          </w:p>
        </w:tc>
        <w:tc>
          <w:tcPr>
            <w:tcW w:w="743" w:type="dxa"/>
          </w:tcPr>
          <w:p w:rsidR="0040677F" w:rsidRDefault="0040677F" w:rsidP="00FA1631">
            <w:pPr>
              <w:spacing w:line="360" w:lineRule="auto"/>
              <w:jc w:val="both"/>
              <w:rPr>
                <w:rFonts w:ascii="Times New Roman" w:hAnsi="Times New Roman" w:cs="Times New Roman"/>
                <w:b/>
                <w:sz w:val="24"/>
                <w:szCs w:val="24"/>
              </w:rPr>
            </w:pPr>
          </w:p>
        </w:tc>
      </w:tr>
      <w:tr w:rsidR="0040677F" w:rsidTr="00FA1631">
        <w:trPr>
          <w:trHeight w:val="157"/>
        </w:trPr>
        <w:tc>
          <w:tcPr>
            <w:tcW w:w="536" w:type="dxa"/>
            <w:tcBorders>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09</w:t>
            </w:r>
          </w:p>
        </w:tc>
        <w:tc>
          <w:tcPr>
            <w:tcW w:w="7972" w:type="dxa"/>
            <w:tcBorders>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Douche brève.</w:t>
            </w:r>
          </w:p>
        </w:tc>
        <w:tc>
          <w:tcPr>
            <w:tcW w:w="743" w:type="dxa"/>
            <w:tcBorders>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100" type="#_x0000_t32" style="position:absolute;left:0;text-align:left;margin-left:-3.95pt;margin-top:-.45pt;width:34.4pt;height:21.45pt;flip:y;z-index:251741184;mso-position-horizontal-relative:text;mso-position-vertical-relative:text" o:connectortype="straight"/>
              </w:pict>
            </w:r>
            <w:r>
              <w:rPr>
                <w:rFonts w:ascii="Times New Roman" w:hAnsi="Times New Roman" w:cs="Times New Roman"/>
                <w:b/>
                <w:noProof/>
                <w:sz w:val="24"/>
                <w:szCs w:val="24"/>
                <w:lang w:eastAsia="fr-FR"/>
              </w:rPr>
              <w:pict>
                <v:shape id="_x0000_s1099" type="#_x0000_t32" style="position:absolute;left:0;text-align:left;margin-left:-3.95pt;margin-top:-.45pt;width:34.4pt;height:21.45pt;z-index:251740160;mso-position-horizontal-relative:text;mso-position-vertical-relative:text" o:connectortype="straight"/>
              </w:pict>
            </w:r>
          </w:p>
        </w:tc>
      </w:tr>
      <w:tr w:rsidR="0040677F" w:rsidTr="00FA1631">
        <w:trPr>
          <w:trHeight w:val="157"/>
        </w:trPr>
        <w:tc>
          <w:tcPr>
            <w:tcW w:w="536" w:type="dxa"/>
            <w:tcBorders>
              <w:top w:val="single" w:sz="4" w:space="0" w:color="auto"/>
              <w:bottom w:val="single" w:sz="4" w:space="0" w:color="auto"/>
            </w:tcBorders>
          </w:tcPr>
          <w:p w:rsidR="0040677F" w:rsidRDefault="0040677F" w:rsidP="00FA16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972" w:type="dxa"/>
            <w:tcBorders>
              <w:top w:val="single" w:sz="4" w:space="0" w:color="auto"/>
              <w:bottom w:val="single" w:sz="4" w:space="0" w:color="auto"/>
            </w:tcBorders>
          </w:tcPr>
          <w:p w:rsidR="0040677F" w:rsidRPr="008D300D" w:rsidRDefault="0040677F" w:rsidP="00FA1631">
            <w:pPr>
              <w:spacing w:line="360" w:lineRule="auto"/>
              <w:jc w:val="both"/>
              <w:rPr>
                <w:rFonts w:ascii="Times New Roman" w:hAnsi="Times New Roman" w:cs="Times New Roman"/>
                <w:sz w:val="24"/>
                <w:szCs w:val="24"/>
              </w:rPr>
            </w:pPr>
            <w:r w:rsidRPr="008D300D">
              <w:rPr>
                <w:rFonts w:ascii="Times New Roman" w:hAnsi="Times New Roman" w:cs="Times New Roman"/>
                <w:sz w:val="24"/>
                <w:szCs w:val="24"/>
              </w:rPr>
              <w:t>Utilisation de gobelets pour se brosser les dents.</w:t>
            </w:r>
          </w:p>
        </w:tc>
        <w:tc>
          <w:tcPr>
            <w:tcW w:w="743" w:type="dxa"/>
            <w:tcBorders>
              <w:top w:val="single" w:sz="4" w:space="0" w:color="auto"/>
              <w:bottom w:val="single" w:sz="4" w:space="0" w:color="auto"/>
            </w:tcBorders>
          </w:tcPr>
          <w:p w:rsidR="0040677F" w:rsidRDefault="0040677F" w:rsidP="00FA1631">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102" type="#_x0000_t32" style="position:absolute;left:0;text-align:left;margin-left:-3.95pt;margin-top:-.2pt;width:34.4pt;height:20.1pt;flip:y;z-index:251743232;mso-position-horizontal-relative:text;mso-position-vertical-relative:text" o:connectortype="straight"/>
              </w:pict>
            </w:r>
            <w:r>
              <w:rPr>
                <w:rFonts w:ascii="Times New Roman" w:hAnsi="Times New Roman" w:cs="Times New Roman"/>
                <w:b/>
                <w:noProof/>
                <w:sz w:val="24"/>
                <w:szCs w:val="24"/>
                <w:lang w:eastAsia="fr-FR"/>
              </w:rPr>
              <w:pict>
                <v:shape id="_x0000_s1101" type="#_x0000_t32" style="position:absolute;left:0;text-align:left;margin-left:-3.95pt;margin-top:-.2pt;width:34.4pt;height:20.1pt;z-index:251742208;mso-position-horizontal-relative:text;mso-position-vertical-relative:text" o:connectortype="straight"/>
              </w:pict>
            </w:r>
          </w:p>
        </w:tc>
      </w:tr>
    </w:tbl>
    <w:p w:rsidR="0040677F" w:rsidRPr="00533BA1" w:rsidRDefault="0040677F" w:rsidP="0040677F">
      <w:pPr>
        <w:rPr>
          <w:u w:val="single"/>
        </w:rPr>
      </w:pPr>
    </w:p>
    <w:p w:rsidR="0040677F" w:rsidRPr="00533BA1" w:rsidRDefault="0040677F" w:rsidP="0040677F">
      <w:pPr>
        <w:spacing w:line="360" w:lineRule="auto"/>
        <w:jc w:val="both"/>
        <w:rPr>
          <w:rFonts w:ascii="Times New Roman" w:hAnsi="Times New Roman" w:cs="Times New Roman"/>
          <w:b/>
          <w:sz w:val="24"/>
          <w:szCs w:val="24"/>
        </w:rPr>
      </w:pPr>
      <w:r w:rsidRPr="00533BA1">
        <w:rPr>
          <w:rFonts w:ascii="Times New Roman" w:hAnsi="Times New Roman" w:cs="Times New Roman"/>
          <w:b/>
          <w:sz w:val="24"/>
          <w:szCs w:val="24"/>
          <w:u w:val="single"/>
        </w:rPr>
        <w:t>EXERCICE III</w:t>
      </w:r>
      <w:r>
        <w:rPr>
          <w:rFonts w:ascii="Times New Roman" w:hAnsi="Times New Roman" w:cs="Times New Roman"/>
          <w:b/>
          <w:sz w:val="24"/>
          <w:szCs w:val="24"/>
        </w:rPr>
        <w:t xml:space="preserve"> (12 points)</w:t>
      </w:r>
    </w:p>
    <w:p w:rsidR="0040677F" w:rsidRPr="00DF01C5" w:rsidRDefault="0040677F" w:rsidP="0040677F">
      <w:pPr>
        <w:pStyle w:val="Paragraphedeliste"/>
        <w:numPr>
          <w:ilvl w:val="0"/>
          <w:numId w:val="24"/>
        </w:numPr>
        <w:spacing w:after="160" w:line="360" w:lineRule="auto"/>
        <w:jc w:val="both"/>
        <w:rPr>
          <w:rFonts w:ascii="Times New Roman" w:hAnsi="Times New Roman" w:cs="Times New Roman"/>
          <w:b/>
          <w:sz w:val="24"/>
          <w:szCs w:val="24"/>
        </w:rPr>
      </w:pPr>
      <w:r w:rsidRPr="00533BA1">
        <w:rPr>
          <w:rFonts w:ascii="Times New Roman" w:hAnsi="Times New Roman" w:cs="Times New Roman"/>
          <w:sz w:val="24"/>
          <w:szCs w:val="24"/>
        </w:rPr>
        <w:t xml:space="preserve">Les avantages et les problèmes liés à l’eau </w:t>
      </w:r>
      <w:r w:rsidRPr="00DF01C5">
        <w:rPr>
          <w:rFonts w:ascii="Times New Roman" w:hAnsi="Times New Roman" w:cs="Times New Roman"/>
          <w:b/>
          <w:sz w:val="24"/>
          <w:szCs w:val="24"/>
        </w:rPr>
        <w:t>(3 points)</w:t>
      </w:r>
    </w:p>
    <w:p w:rsidR="0040677F" w:rsidRPr="00DF01C5" w:rsidRDefault="0040677F" w:rsidP="0040677F">
      <w:pPr>
        <w:pStyle w:val="Paragraphedeliste"/>
        <w:numPr>
          <w:ilvl w:val="0"/>
          <w:numId w:val="24"/>
        </w:numPr>
        <w:spacing w:after="160" w:line="360" w:lineRule="auto"/>
        <w:jc w:val="both"/>
        <w:rPr>
          <w:rFonts w:ascii="Times New Roman" w:hAnsi="Times New Roman" w:cs="Times New Roman"/>
          <w:b/>
          <w:sz w:val="24"/>
          <w:szCs w:val="24"/>
        </w:rPr>
      </w:pPr>
      <w:r w:rsidRPr="00533BA1">
        <w:rPr>
          <w:rFonts w:ascii="Times New Roman" w:hAnsi="Times New Roman" w:cs="Times New Roman"/>
          <w:sz w:val="24"/>
          <w:szCs w:val="24"/>
        </w:rPr>
        <w:t>Les bienfaits de l’eau dans le texte : la fourniture d’électricité ; l’irrigation, le transport ; les activités récréatives ; la consommation et la pêche</w:t>
      </w:r>
      <w:r w:rsidRPr="00DF01C5">
        <w:rPr>
          <w:rFonts w:ascii="Times New Roman" w:hAnsi="Times New Roman" w:cs="Times New Roman"/>
          <w:b/>
          <w:sz w:val="24"/>
          <w:szCs w:val="24"/>
        </w:rPr>
        <w:t>. (5 points)</w:t>
      </w:r>
    </w:p>
    <w:p w:rsidR="0040677F" w:rsidRPr="00DF01C5" w:rsidRDefault="0040677F" w:rsidP="0040677F">
      <w:pPr>
        <w:pStyle w:val="Paragraphedeliste"/>
        <w:numPr>
          <w:ilvl w:val="0"/>
          <w:numId w:val="24"/>
        </w:numPr>
        <w:spacing w:after="160" w:line="360" w:lineRule="auto"/>
        <w:jc w:val="both"/>
        <w:rPr>
          <w:rFonts w:ascii="Times New Roman" w:hAnsi="Times New Roman" w:cs="Times New Roman"/>
          <w:b/>
          <w:sz w:val="24"/>
          <w:szCs w:val="24"/>
        </w:rPr>
      </w:pPr>
      <w:r w:rsidRPr="00533BA1">
        <w:rPr>
          <w:rFonts w:ascii="Times New Roman" w:hAnsi="Times New Roman" w:cs="Times New Roman"/>
          <w:sz w:val="24"/>
          <w:szCs w:val="24"/>
        </w:rPr>
        <w:t xml:space="preserve">C’est exact </w:t>
      </w:r>
      <w:r w:rsidRPr="00DF01C5">
        <w:rPr>
          <w:rFonts w:ascii="Times New Roman" w:hAnsi="Times New Roman" w:cs="Times New Roman"/>
          <w:b/>
          <w:sz w:val="24"/>
          <w:szCs w:val="24"/>
        </w:rPr>
        <w:t>(1point)</w:t>
      </w:r>
      <w:r w:rsidRPr="00533BA1">
        <w:rPr>
          <w:rFonts w:ascii="Times New Roman" w:hAnsi="Times New Roman" w:cs="Times New Roman"/>
          <w:sz w:val="24"/>
          <w:szCs w:val="24"/>
        </w:rPr>
        <w:t xml:space="preserve">. L’eau est source de vie. Il faut une bonne gestion pour éviter la pénurie. </w:t>
      </w:r>
      <w:r w:rsidRPr="00DF01C5">
        <w:rPr>
          <w:rFonts w:ascii="Times New Roman" w:hAnsi="Times New Roman" w:cs="Times New Roman"/>
          <w:b/>
          <w:sz w:val="24"/>
          <w:szCs w:val="24"/>
        </w:rPr>
        <w:t>(3 points)</w:t>
      </w:r>
    </w:p>
    <w:p w:rsidR="00752B15" w:rsidRDefault="00752B15" w:rsidP="00752B15">
      <w:pPr>
        <w:tabs>
          <w:tab w:val="left" w:pos="1080"/>
        </w:tabs>
        <w:spacing w:after="0" w:line="360" w:lineRule="auto"/>
        <w:jc w:val="both"/>
        <w:rPr>
          <w:rFonts w:ascii="Times New Roman" w:hAnsi="Times New Roman" w:cs="Times New Roman"/>
          <w:b/>
          <w:sz w:val="24"/>
          <w:szCs w:val="24"/>
        </w:rPr>
      </w:pPr>
    </w:p>
    <w:p w:rsidR="0040677F" w:rsidRDefault="0040677F" w:rsidP="00752B15">
      <w:pPr>
        <w:tabs>
          <w:tab w:val="left" w:pos="1080"/>
        </w:tabs>
        <w:spacing w:after="0" w:line="360" w:lineRule="auto"/>
        <w:jc w:val="both"/>
        <w:rPr>
          <w:rFonts w:ascii="Times New Roman" w:hAnsi="Times New Roman" w:cs="Times New Roman"/>
          <w:b/>
          <w:sz w:val="24"/>
          <w:szCs w:val="24"/>
        </w:rPr>
      </w:pPr>
    </w:p>
    <w:p w:rsidR="0040677F" w:rsidRDefault="0040677F" w:rsidP="00752B15">
      <w:pPr>
        <w:tabs>
          <w:tab w:val="left" w:pos="1080"/>
        </w:tabs>
        <w:spacing w:after="0" w:line="360" w:lineRule="auto"/>
        <w:jc w:val="both"/>
        <w:rPr>
          <w:rFonts w:ascii="Times New Roman" w:hAnsi="Times New Roman" w:cs="Times New Roman"/>
          <w:b/>
          <w:sz w:val="24"/>
          <w:szCs w:val="24"/>
        </w:rPr>
      </w:pPr>
    </w:p>
    <w:p w:rsidR="0040677F" w:rsidRDefault="0040677F" w:rsidP="00752B15">
      <w:pPr>
        <w:tabs>
          <w:tab w:val="left" w:pos="1080"/>
        </w:tabs>
        <w:spacing w:after="0" w:line="360" w:lineRule="auto"/>
        <w:jc w:val="both"/>
        <w:rPr>
          <w:rFonts w:ascii="Times New Roman" w:hAnsi="Times New Roman" w:cs="Times New Roman"/>
          <w:b/>
          <w:sz w:val="24"/>
          <w:szCs w:val="24"/>
        </w:rPr>
      </w:pPr>
    </w:p>
    <w:p w:rsidR="0040677F" w:rsidRDefault="0040677F" w:rsidP="00752B15">
      <w:pPr>
        <w:tabs>
          <w:tab w:val="left" w:pos="1080"/>
        </w:tabs>
        <w:spacing w:after="0" w:line="360" w:lineRule="auto"/>
        <w:jc w:val="both"/>
        <w:rPr>
          <w:rFonts w:ascii="Times New Roman" w:hAnsi="Times New Roman" w:cs="Times New Roman"/>
          <w:b/>
          <w:sz w:val="24"/>
          <w:szCs w:val="24"/>
        </w:rPr>
      </w:pPr>
    </w:p>
    <w:p w:rsidR="0040677F" w:rsidRDefault="0040677F" w:rsidP="00752B15">
      <w:pPr>
        <w:tabs>
          <w:tab w:val="left" w:pos="1080"/>
        </w:tabs>
        <w:spacing w:after="0" w:line="360" w:lineRule="auto"/>
        <w:jc w:val="both"/>
        <w:rPr>
          <w:rFonts w:ascii="Times New Roman" w:hAnsi="Times New Roman" w:cs="Times New Roman"/>
          <w:b/>
          <w:sz w:val="24"/>
          <w:szCs w:val="24"/>
        </w:rPr>
      </w:pPr>
    </w:p>
    <w:p w:rsidR="0040677F" w:rsidRPr="0049773C" w:rsidRDefault="0040677F" w:rsidP="0040677F">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PROF : M. DJANGO                                                                         NIVEAU </w:t>
      </w:r>
      <w:r>
        <w:rPr>
          <w:rFonts w:ascii="Times New Roman" w:hAnsi="Times New Roman" w:cs="Times New Roman"/>
          <w:b/>
          <w:sz w:val="20"/>
          <w:szCs w:val="20"/>
        </w:rPr>
        <w:t>CINQUIÈME</w:t>
      </w:r>
    </w:p>
    <w:p w:rsidR="0040677F" w:rsidRPr="00C071B8" w:rsidRDefault="0040677F" w:rsidP="0040677F">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w:t>
      </w:r>
      <w:r>
        <w:rPr>
          <w:rFonts w:ascii="Times New Roman" w:hAnsi="Times New Roman" w:cs="Times New Roman"/>
          <w:b/>
          <w:sz w:val="20"/>
          <w:szCs w:val="20"/>
        </w:rPr>
        <w:t xml:space="preserve">                       DURÉE : 1</w:t>
      </w:r>
      <w:r w:rsidRPr="00C071B8">
        <w:rPr>
          <w:rFonts w:ascii="Times New Roman" w:hAnsi="Times New Roman" w:cs="Times New Roman"/>
          <w:b/>
          <w:sz w:val="20"/>
          <w:szCs w:val="20"/>
        </w:rPr>
        <w:t xml:space="preserve">H </w:t>
      </w:r>
    </w:p>
    <w:p w:rsidR="0040677F" w:rsidRPr="00D11E0C" w:rsidRDefault="0040677F" w:rsidP="0040677F">
      <w:pPr>
        <w:jc w:val="both"/>
        <w:rPr>
          <w:rFonts w:ascii="Times New Roman" w:hAnsi="Times New Roman" w:cs="Times New Roman"/>
          <w:b/>
          <w:sz w:val="24"/>
          <w:szCs w:val="24"/>
        </w:rPr>
      </w:pPr>
      <w:r w:rsidRPr="00A02D76">
        <w:rPr>
          <w:rFonts w:ascii="Times New Roman" w:hAnsi="Times New Roman" w:cs="Times New Roman"/>
          <w:b/>
          <w:noProof/>
          <w:sz w:val="20"/>
          <w:szCs w:val="20"/>
          <w:lang w:eastAsia="fr-FR"/>
        </w:rPr>
        <w:pict>
          <v:rect id="_x0000_s1103" style="position:absolute;left:0;text-align:left;margin-left:119.9pt;margin-top:36.65pt;width:211.7pt;height:28.65pt;z-index:251745280" fillcolor="white [3201]" strokecolor="black [3200]" strokeweight="5pt">
            <v:stroke linestyle="thickThin"/>
            <v:shadow color="#868686"/>
            <v:textbox style="mso-next-textbox:#_x0000_s1103">
              <w:txbxContent>
                <w:p w:rsidR="00FA1631" w:rsidRPr="00BD0793" w:rsidRDefault="00FA1631" w:rsidP="0040677F">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40677F">
                  <w:pPr>
                    <w:jc w:val="center"/>
                    <w:rPr>
                      <w:szCs w:val="24"/>
                    </w:rPr>
                  </w:pPr>
                </w:p>
              </w:txbxContent>
            </v:textbox>
          </v:rect>
        </w:pict>
      </w:r>
      <w:r w:rsidRPr="00D11E0C">
        <w:rPr>
          <w:rFonts w:ascii="Times New Roman" w:hAnsi="Times New Roman" w:cs="Times New Roman"/>
          <w:b/>
          <w:sz w:val="24"/>
          <w:szCs w:val="24"/>
        </w:rPr>
        <w:t>NOM……</w:t>
      </w:r>
      <w:r>
        <w:rPr>
          <w:rFonts w:ascii="Times New Roman" w:hAnsi="Times New Roman" w:cs="Times New Roman"/>
          <w:b/>
          <w:sz w:val="24"/>
          <w:szCs w:val="24"/>
        </w:rPr>
        <w:t>………………………</w:t>
      </w:r>
      <w:r w:rsidRPr="00D11E0C">
        <w:rPr>
          <w:rFonts w:ascii="Times New Roman" w:hAnsi="Times New Roman" w:cs="Times New Roman"/>
          <w:b/>
          <w:sz w:val="24"/>
          <w:szCs w:val="24"/>
        </w:rPr>
        <w:t>PRENOMS</w:t>
      </w:r>
      <w:r>
        <w:rPr>
          <w:rFonts w:ascii="Times New Roman" w:hAnsi="Times New Roman" w:cs="Times New Roman"/>
          <w:b/>
          <w:sz w:val="24"/>
          <w:szCs w:val="24"/>
        </w:rPr>
        <w:t>………………………………………………</w:t>
      </w:r>
    </w:p>
    <w:p w:rsidR="0040677F" w:rsidRPr="00D11E0C" w:rsidRDefault="0040677F" w:rsidP="0040677F">
      <w:pPr>
        <w:jc w:val="center"/>
        <w:rPr>
          <w:rFonts w:ascii="Times New Roman" w:hAnsi="Times New Roman" w:cs="Times New Roman"/>
          <w:b/>
          <w:sz w:val="24"/>
          <w:szCs w:val="24"/>
        </w:rPr>
      </w:pPr>
    </w:p>
    <w:p w:rsidR="0040677F" w:rsidRDefault="0040677F" w:rsidP="0040677F">
      <w:pPr>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u w:val="single"/>
        </w:rPr>
      </w:pPr>
    </w:p>
    <w:p w:rsidR="0040677F" w:rsidRPr="00A578D4"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 </w:t>
      </w:r>
      <w:r w:rsidRPr="00A578D4">
        <w:rPr>
          <w:rFonts w:ascii="Times New Roman" w:hAnsi="Times New Roman" w:cs="Times New Roman"/>
          <w:b/>
          <w:sz w:val="24"/>
          <w:szCs w:val="24"/>
        </w:rPr>
        <w:t>: (4pts)</w:t>
      </w:r>
    </w:p>
    <w:p w:rsidR="0040677F" w:rsidRPr="00A578D4" w:rsidRDefault="0040677F" w:rsidP="0040677F">
      <w:pPr>
        <w:spacing w:after="0" w:line="360" w:lineRule="auto"/>
        <w:jc w:val="both"/>
        <w:rPr>
          <w:rFonts w:ascii="Times New Roman" w:hAnsi="Times New Roman" w:cs="Times New Roman"/>
          <w:b/>
          <w:i/>
          <w:sz w:val="24"/>
          <w:szCs w:val="24"/>
        </w:rPr>
      </w:pPr>
      <w:r w:rsidRPr="00A578D4">
        <w:rPr>
          <w:rFonts w:ascii="Times New Roman" w:hAnsi="Times New Roman" w:cs="Times New Roman"/>
          <w:b/>
          <w:i/>
          <w:sz w:val="24"/>
          <w:szCs w:val="24"/>
        </w:rPr>
        <w:t>Complète le texte avec les mots ou expressions suivants en écrivant uniquement que le numéro du mot ou de l’expression : 1) protection ; 2) liens ; 3) morts ; 4) igname ; 5) groupe ; 6) ancêtre</w:t>
      </w:r>
      <w:r>
        <w:rPr>
          <w:rFonts w:ascii="Times New Roman" w:hAnsi="Times New Roman" w:cs="Times New Roman"/>
          <w:b/>
          <w:i/>
          <w:sz w:val="24"/>
          <w:szCs w:val="24"/>
        </w:rPr>
        <w:t>s</w:t>
      </w:r>
      <w:r w:rsidRPr="00A578D4">
        <w:rPr>
          <w:rFonts w:ascii="Times New Roman" w:hAnsi="Times New Roman" w:cs="Times New Roman"/>
          <w:b/>
          <w:i/>
          <w:sz w:val="24"/>
          <w:szCs w:val="24"/>
        </w:rPr>
        <w:t> ; 7) nouvelle année.</w:t>
      </w:r>
    </w:p>
    <w:p w:rsidR="0040677F" w:rsidRDefault="0040677F" w:rsidP="0040677F">
      <w:pPr>
        <w:spacing w:after="0" w:line="360" w:lineRule="auto"/>
        <w:jc w:val="both"/>
        <w:rPr>
          <w:rFonts w:ascii="Times New Roman" w:hAnsi="Times New Roman" w:cs="Times New Roman"/>
          <w:sz w:val="24"/>
          <w:szCs w:val="24"/>
        </w:rPr>
      </w:pPr>
      <w:r w:rsidRPr="00A578D4">
        <w:rPr>
          <w:rFonts w:ascii="Times New Roman" w:hAnsi="Times New Roman" w:cs="Times New Roman"/>
          <w:sz w:val="24"/>
          <w:szCs w:val="24"/>
        </w:rPr>
        <w:t>La fête de l’………chez les Agni de l’</w:t>
      </w:r>
      <w:proofErr w:type="spellStart"/>
      <w:r w:rsidRPr="00A578D4">
        <w:rPr>
          <w:rFonts w:ascii="Times New Roman" w:hAnsi="Times New Roman" w:cs="Times New Roman"/>
          <w:sz w:val="24"/>
          <w:szCs w:val="24"/>
        </w:rPr>
        <w:t>Indénié</w:t>
      </w:r>
      <w:proofErr w:type="spellEnd"/>
      <w:r w:rsidRPr="00A578D4">
        <w:rPr>
          <w:rFonts w:ascii="Times New Roman" w:hAnsi="Times New Roman" w:cs="Times New Roman"/>
          <w:sz w:val="24"/>
          <w:szCs w:val="24"/>
        </w:rPr>
        <w:t xml:space="preserve"> – </w:t>
      </w:r>
      <w:proofErr w:type="spellStart"/>
      <w:r w:rsidRPr="00A578D4">
        <w:rPr>
          <w:rFonts w:ascii="Times New Roman" w:hAnsi="Times New Roman" w:cs="Times New Roman"/>
          <w:sz w:val="24"/>
          <w:szCs w:val="24"/>
        </w:rPr>
        <w:t>Djuablin</w:t>
      </w:r>
      <w:proofErr w:type="spellEnd"/>
      <w:r w:rsidRPr="00A578D4">
        <w:rPr>
          <w:rFonts w:ascii="Times New Roman" w:hAnsi="Times New Roman" w:cs="Times New Roman"/>
          <w:sz w:val="24"/>
          <w:szCs w:val="24"/>
        </w:rPr>
        <w:t xml:space="preserve"> est un moment privilégié du resserrement des………….entre les vivants et les……………L’igname déterrée assure la survie du ………… tandis que les ……………divinisés apportent le bonheur et la…………….la cérémonie marque également le début d’une………………… </w:t>
      </w:r>
    </w:p>
    <w:p w:rsidR="0040677F" w:rsidRDefault="0040677F" w:rsidP="0040677F">
      <w:pPr>
        <w:spacing w:after="0"/>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rPr>
      </w:pPr>
      <w:r w:rsidRPr="00A57D77">
        <w:rPr>
          <w:rFonts w:ascii="Times New Roman" w:hAnsi="Times New Roman" w:cs="Times New Roman"/>
          <w:b/>
          <w:sz w:val="24"/>
          <w:szCs w:val="24"/>
          <w:u w:val="single"/>
        </w:rPr>
        <w:t>EXERCICE I</w:t>
      </w:r>
      <w:r>
        <w:rPr>
          <w:rFonts w:ascii="Times New Roman" w:hAnsi="Times New Roman" w:cs="Times New Roman"/>
          <w:b/>
          <w:sz w:val="24"/>
          <w:szCs w:val="24"/>
          <w:u w:val="single"/>
        </w:rPr>
        <w:t>I</w:t>
      </w:r>
      <w:r w:rsidRPr="00A57D77">
        <w:rPr>
          <w:rFonts w:ascii="Times New Roman" w:hAnsi="Times New Roman" w:cs="Times New Roman"/>
          <w:b/>
          <w:sz w:val="24"/>
          <w:szCs w:val="24"/>
          <w:u w:val="single"/>
        </w:rPr>
        <w:t> </w:t>
      </w:r>
      <w:r>
        <w:rPr>
          <w:rFonts w:ascii="Times New Roman" w:hAnsi="Times New Roman" w:cs="Times New Roman"/>
          <w:b/>
          <w:sz w:val="24"/>
          <w:szCs w:val="24"/>
        </w:rPr>
        <w:t>: (4pts)</w:t>
      </w:r>
    </w:p>
    <w:p w:rsidR="0040677F" w:rsidRDefault="0040677F" w:rsidP="0040677F">
      <w:pPr>
        <w:spacing w:after="0" w:line="240" w:lineRule="auto"/>
        <w:jc w:val="both"/>
        <w:rPr>
          <w:rFonts w:ascii="Times New Roman" w:eastAsia="Times New Roman" w:hAnsi="Times New Roman" w:cs="Times New Roman"/>
          <w:b/>
          <w:color w:val="000000"/>
          <w:sz w:val="24"/>
          <w:lang w:eastAsia="fr-FR"/>
        </w:rPr>
      </w:pPr>
    </w:p>
    <w:p w:rsidR="0040677F" w:rsidRPr="008B6C1E" w:rsidRDefault="0040677F" w:rsidP="0040677F">
      <w:pPr>
        <w:spacing w:after="0" w:line="240" w:lineRule="auto"/>
        <w:jc w:val="both"/>
        <w:rPr>
          <w:rFonts w:ascii="Times New Roman" w:eastAsia="Times New Roman" w:hAnsi="Times New Roman" w:cs="Times New Roman"/>
          <w:b/>
          <w:sz w:val="28"/>
          <w:szCs w:val="24"/>
          <w:lang w:eastAsia="fr-FR"/>
        </w:rPr>
      </w:pPr>
      <w:r w:rsidRPr="008B6C1E">
        <w:rPr>
          <w:rFonts w:ascii="Times New Roman" w:eastAsia="Times New Roman" w:hAnsi="Times New Roman" w:cs="Times New Roman"/>
          <w:b/>
          <w:color w:val="000000"/>
          <w:sz w:val="24"/>
          <w:lang w:eastAsia="fr-FR"/>
        </w:rPr>
        <w:t>Relie chaq</w:t>
      </w:r>
      <w:r>
        <w:rPr>
          <w:rFonts w:ascii="Times New Roman" w:eastAsia="Times New Roman" w:hAnsi="Times New Roman" w:cs="Times New Roman"/>
          <w:b/>
          <w:color w:val="000000"/>
          <w:sz w:val="24"/>
          <w:lang w:eastAsia="fr-FR"/>
        </w:rPr>
        <w:t xml:space="preserve">ue expression dans le tableau à </w:t>
      </w:r>
      <w:r w:rsidRPr="008B6C1E">
        <w:rPr>
          <w:rFonts w:ascii="Times New Roman" w:eastAsia="Times New Roman" w:hAnsi="Times New Roman" w:cs="Times New Roman"/>
          <w:b/>
          <w:color w:val="000000"/>
          <w:sz w:val="24"/>
          <w:lang w:eastAsia="fr-FR"/>
        </w:rPr>
        <w:t>sa définition</w:t>
      </w:r>
    </w:p>
    <w:p w:rsidR="0040677F" w:rsidRPr="008B6C1E" w:rsidRDefault="0040677F" w:rsidP="0040677F">
      <w:pPr>
        <w:rPr>
          <w:rFonts w:ascii="Times New Roman" w:hAnsi="Times New Roman" w:cs="Times New Roman"/>
          <w:b/>
          <w:color w:val="000000"/>
          <w:sz w:val="32"/>
          <w:szCs w:val="28"/>
        </w:rPr>
      </w:pPr>
    </w:p>
    <w:tbl>
      <w:tblPr>
        <w:tblStyle w:val="Grilledutableau"/>
        <w:tblW w:w="9409" w:type="dxa"/>
        <w:tblLook w:val="04A0"/>
      </w:tblPr>
      <w:tblGrid>
        <w:gridCol w:w="2978"/>
        <w:gridCol w:w="1505"/>
        <w:gridCol w:w="4926"/>
      </w:tblGrid>
      <w:tr w:rsidR="0040677F" w:rsidTr="00FA1631">
        <w:trPr>
          <w:trHeight w:val="449"/>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1</w:t>
            </w:r>
            <w:r w:rsidRPr="008B6C1E">
              <w:rPr>
                <w:rFonts w:ascii="ArialNarrow" w:eastAsia="Times New Roman" w:hAnsi="ArialNarrow" w:cs="Times New Roman"/>
                <w:color w:val="000000"/>
                <w:sz w:val="24"/>
                <w:lang w:eastAsia="fr-FR"/>
              </w:rPr>
              <w:t xml:space="preserve">-Le taux de natalité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a</w:t>
            </w:r>
            <w:r w:rsidRPr="008B6C1E">
              <w:rPr>
                <w:rFonts w:ascii="ArialNarrow" w:eastAsia="Times New Roman" w:hAnsi="ArialNarrow" w:cs="Times New Roman"/>
                <w:color w:val="000000"/>
                <w:sz w:val="24"/>
                <w:lang w:eastAsia="fr-FR"/>
              </w:rPr>
              <w:t xml:space="preserve">- </w:t>
            </w:r>
            <w:r>
              <w:rPr>
                <w:rFonts w:ascii="ArialNarrow" w:eastAsia="Times New Roman" w:hAnsi="ArialNarrow" w:cs="Times New Roman"/>
                <w:color w:val="000000"/>
                <w:sz w:val="24"/>
                <w:lang w:eastAsia="fr-FR"/>
              </w:rPr>
              <w:t>T</w:t>
            </w:r>
            <w:r w:rsidRPr="008B6C1E">
              <w:rPr>
                <w:rFonts w:ascii="ArialNarrow" w:eastAsia="Times New Roman" w:hAnsi="ArialNarrow" w:cs="Times New Roman"/>
                <w:color w:val="000000"/>
                <w:sz w:val="24"/>
                <w:lang w:eastAsia="fr-FR"/>
              </w:rPr>
              <w:t>aux de natalité moins taux de mortalité</w:t>
            </w:r>
          </w:p>
        </w:tc>
      </w:tr>
      <w:tr w:rsidR="0040677F" w:rsidTr="00FA1631">
        <w:trPr>
          <w:trHeight w:val="744"/>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2</w:t>
            </w:r>
            <w:r w:rsidRPr="008B6C1E">
              <w:rPr>
                <w:rFonts w:ascii="ArialNarrow" w:eastAsia="Times New Roman" w:hAnsi="ArialNarrow" w:cs="Times New Roman"/>
                <w:color w:val="000000"/>
                <w:sz w:val="24"/>
                <w:lang w:eastAsia="fr-FR"/>
              </w:rPr>
              <w:t xml:space="preserve">-Le recensement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b</w:t>
            </w:r>
            <w:r>
              <w:rPr>
                <w:rFonts w:ascii="ArialNarrow" w:eastAsia="Times New Roman" w:hAnsi="ArialNarrow" w:cs="Times New Roman"/>
                <w:color w:val="000000"/>
                <w:sz w:val="24"/>
                <w:lang w:eastAsia="fr-FR"/>
              </w:rPr>
              <w:t>- O</w:t>
            </w:r>
            <w:r w:rsidRPr="008B6C1E">
              <w:rPr>
                <w:rFonts w:ascii="ArialNarrow" w:eastAsia="Times New Roman" w:hAnsi="ArialNarrow" w:cs="Times New Roman"/>
                <w:color w:val="000000"/>
                <w:sz w:val="24"/>
                <w:lang w:eastAsia="fr-FR"/>
              </w:rPr>
              <w:t>pération civique pour dénombrer la population.</w:t>
            </w:r>
          </w:p>
        </w:tc>
      </w:tr>
      <w:tr w:rsidR="0040677F" w:rsidTr="00FA1631">
        <w:trPr>
          <w:trHeight w:val="449"/>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3</w:t>
            </w:r>
            <w:r w:rsidRPr="008B6C1E">
              <w:rPr>
                <w:rFonts w:ascii="ArialNarrow" w:eastAsia="Times New Roman" w:hAnsi="ArialNarrow" w:cs="Times New Roman"/>
                <w:color w:val="000000"/>
                <w:sz w:val="24"/>
                <w:lang w:eastAsia="fr-FR"/>
              </w:rPr>
              <w:t xml:space="preserve">-La densité de population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c</w:t>
            </w:r>
            <w:r>
              <w:rPr>
                <w:rFonts w:ascii="ArialNarrow" w:eastAsia="Times New Roman" w:hAnsi="ArialNarrow" w:cs="Times New Roman"/>
                <w:color w:val="000000"/>
                <w:sz w:val="24"/>
                <w:lang w:eastAsia="fr-FR"/>
              </w:rPr>
              <w:t>- N</w:t>
            </w:r>
            <w:r w:rsidRPr="008B6C1E">
              <w:rPr>
                <w:rFonts w:ascii="ArialNarrow" w:eastAsia="Times New Roman" w:hAnsi="ArialNarrow" w:cs="Times New Roman"/>
                <w:color w:val="000000"/>
                <w:sz w:val="24"/>
                <w:lang w:eastAsia="fr-FR"/>
              </w:rPr>
              <w:t>ombre d’habitants au km2</w:t>
            </w:r>
          </w:p>
        </w:tc>
      </w:tr>
      <w:tr w:rsidR="0040677F" w:rsidTr="00FA1631">
        <w:trPr>
          <w:trHeight w:val="757"/>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4</w:t>
            </w:r>
            <w:r w:rsidRPr="008B6C1E">
              <w:rPr>
                <w:rFonts w:ascii="ArialNarrow" w:eastAsia="Times New Roman" w:hAnsi="ArialNarrow" w:cs="Times New Roman"/>
                <w:color w:val="000000"/>
                <w:sz w:val="24"/>
                <w:lang w:eastAsia="fr-FR"/>
              </w:rPr>
              <w:t xml:space="preserve">- Le taux d’accroissement naturel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e-</w:t>
            </w:r>
            <w:r>
              <w:rPr>
                <w:rFonts w:ascii="ArialNarrow" w:eastAsia="Times New Roman" w:hAnsi="ArialNarrow" w:cs="Times New Roman"/>
                <w:color w:val="000000"/>
                <w:sz w:val="24"/>
                <w:lang w:eastAsia="fr-FR"/>
              </w:rPr>
              <w:t xml:space="preserve"> N</w:t>
            </w:r>
            <w:r w:rsidRPr="008B6C1E">
              <w:rPr>
                <w:rFonts w:ascii="ArialNarrow" w:eastAsia="Times New Roman" w:hAnsi="ArialNarrow" w:cs="Times New Roman"/>
                <w:color w:val="000000"/>
                <w:sz w:val="24"/>
                <w:lang w:eastAsia="fr-FR"/>
              </w:rPr>
              <w:t>ombre de naissance en une année pour mille habitants</w:t>
            </w:r>
          </w:p>
        </w:tc>
      </w:tr>
    </w:tbl>
    <w:p w:rsidR="0040677F" w:rsidRDefault="0040677F" w:rsidP="0040677F">
      <w:pPr>
        <w:jc w:val="both"/>
        <w:rPr>
          <w:rFonts w:ascii="Times New Roman" w:hAnsi="Times New Roman" w:cs="Times New Roman"/>
          <w:b/>
          <w:sz w:val="24"/>
          <w:szCs w:val="24"/>
          <w:u w:val="single"/>
        </w:rPr>
      </w:pPr>
    </w:p>
    <w:p w:rsidR="0040677F" w:rsidRDefault="0040677F" w:rsidP="0040677F">
      <w:pPr>
        <w:jc w:val="both"/>
        <w:rPr>
          <w:rFonts w:ascii="Times New Roman" w:hAnsi="Times New Roman" w:cs="Times New Roman"/>
          <w:b/>
          <w:sz w:val="24"/>
          <w:szCs w:val="24"/>
        </w:rPr>
      </w:pPr>
      <w:r w:rsidRPr="008F1601">
        <w:rPr>
          <w:rFonts w:ascii="Times New Roman" w:hAnsi="Times New Roman" w:cs="Times New Roman"/>
          <w:b/>
          <w:sz w:val="24"/>
          <w:szCs w:val="24"/>
          <w:u w:val="single"/>
        </w:rPr>
        <w:t>EXERCICE III</w:t>
      </w:r>
      <w:r>
        <w:rPr>
          <w:rFonts w:ascii="Times New Roman" w:hAnsi="Times New Roman" w:cs="Times New Roman"/>
          <w:sz w:val="24"/>
          <w:szCs w:val="24"/>
        </w:rPr>
        <w:t> : (</w:t>
      </w:r>
      <w:r>
        <w:rPr>
          <w:rFonts w:ascii="Times New Roman" w:hAnsi="Times New Roman" w:cs="Times New Roman"/>
          <w:b/>
          <w:sz w:val="24"/>
          <w:szCs w:val="24"/>
        </w:rPr>
        <w:t>14</w:t>
      </w:r>
      <w:r w:rsidRPr="008F1601">
        <w:rPr>
          <w:rFonts w:ascii="Times New Roman" w:hAnsi="Times New Roman" w:cs="Times New Roman"/>
          <w:b/>
          <w:sz w:val="24"/>
          <w:szCs w:val="24"/>
        </w:rPr>
        <w:t>pts</w:t>
      </w:r>
      <w:r>
        <w:rPr>
          <w:rFonts w:ascii="Times New Roman" w:hAnsi="Times New Roman" w:cs="Times New Roman"/>
          <w:b/>
          <w:sz w:val="24"/>
          <w:szCs w:val="24"/>
        </w:rPr>
        <w:t>)</w:t>
      </w:r>
    </w:p>
    <w:p w:rsidR="0040677F" w:rsidRDefault="0040677F" w:rsidP="0040677F">
      <w:pPr>
        <w:jc w:val="both"/>
        <w:rPr>
          <w:rFonts w:ascii="Times New Roman" w:hAnsi="Times New Roman" w:cs="Times New Roman"/>
          <w:sz w:val="24"/>
          <w:szCs w:val="24"/>
        </w:rPr>
      </w:pPr>
      <w:r>
        <w:rPr>
          <w:rFonts w:ascii="Times New Roman" w:hAnsi="Times New Roman" w:cs="Times New Roman"/>
          <w:sz w:val="24"/>
          <w:szCs w:val="24"/>
        </w:rPr>
        <w:t>La densité démographique est deux fois plus forte en forêt qu’en savane. La forêt résiste pourtant mieux à la pénétration de l’homme. En fait deux facteurs ont corrigé l’inhospitalité du milieu physique : Autrefois, c’était la sécurité offerte par la forêt qui attirait des populations refoulées de leurs aires d’habitat antérieures ; aujourd’hui, c’est la richesse du milieu naturel, spécialement sa vocation pour les cultures pérennes et les moyens de pénétration qui expliquent sa densité.</w:t>
      </w:r>
    </w:p>
    <w:p w:rsidR="0040677F" w:rsidRPr="0040677F" w:rsidRDefault="0040677F" w:rsidP="0040677F">
      <w:pPr>
        <w:jc w:val="both"/>
        <w:rPr>
          <w:rFonts w:ascii="Times New Roman" w:hAnsi="Times New Roman" w:cs="Times New Roman"/>
          <w:sz w:val="24"/>
          <w:szCs w:val="24"/>
        </w:rPr>
      </w:pPr>
      <w:r w:rsidRPr="00FC2606">
        <w:rPr>
          <w:rFonts w:ascii="Times New Roman" w:hAnsi="Times New Roman" w:cs="Times New Roman"/>
          <w:b/>
          <w:sz w:val="24"/>
          <w:szCs w:val="24"/>
        </w:rPr>
        <w:t>Source</w:t>
      </w:r>
      <w:r>
        <w:rPr>
          <w:rFonts w:ascii="Times New Roman" w:hAnsi="Times New Roman" w:cs="Times New Roman"/>
          <w:sz w:val="24"/>
          <w:szCs w:val="24"/>
        </w:rPr>
        <w:t xml:space="preserve"> : Jeune Afrique Les atlas : Côte d’Ivoire Paris J.A 1978 p.29.  </w:t>
      </w:r>
      <w:r w:rsidRPr="00CD5C96">
        <w:rPr>
          <w:rFonts w:ascii="Times New Roman" w:hAnsi="Times New Roman" w:cs="Times New Roman"/>
          <w:sz w:val="24"/>
          <w:szCs w:val="24"/>
        </w:rPr>
        <w:t xml:space="preserve"> </w:t>
      </w:r>
    </w:p>
    <w:p w:rsidR="0040677F" w:rsidRPr="00347536" w:rsidRDefault="0040677F" w:rsidP="0040677F">
      <w:pPr>
        <w:jc w:val="both"/>
        <w:rPr>
          <w:rFonts w:ascii="Times New Roman" w:hAnsi="Times New Roman" w:cs="Times New Roman"/>
          <w:b/>
          <w:sz w:val="24"/>
          <w:szCs w:val="24"/>
        </w:rPr>
      </w:pPr>
      <w:r w:rsidRPr="00347536">
        <w:rPr>
          <w:rFonts w:ascii="Times New Roman" w:hAnsi="Times New Roman" w:cs="Times New Roman"/>
          <w:b/>
          <w:sz w:val="24"/>
          <w:szCs w:val="24"/>
        </w:rPr>
        <w:lastRenderedPageBreak/>
        <w:t>Consignes</w:t>
      </w:r>
    </w:p>
    <w:p w:rsidR="0040677F" w:rsidRPr="00347536" w:rsidRDefault="0040677F" w:rsidP="0040677F">
      <w:pPr>
        <w:pStyle w:val="Paragraphedeliste"/>
        <w:numPr>
          <w:ilvl w:val="0"/>
          <w:numId w:val="25"/>
        </w:num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Donne l’idée générale d</w:t>
      </w:r>
      <w:r w:rsidRPr="00347536">
        <w:rPr>
          <w:rFonts w:ascii="Times New Roman" w:hAnsi="Times New Roman" w:cs="Times New Roman"/>
          <w:b/>
          <w:sz w:val="24"/>
          <w:szCs w:val="24"/>
        </w:rPr>
        <w:t>e</w:t>
      </w:r>
      <w:r>
        <w:rPr>
          <w:rFonts w:ascii="Times New Roman" w:hAnsi="Times New Roman" w:cs="Times New Roman"/>
          <w:b/>
          <w:sz w:val="24"/>
          <w:szCs w:val="24"/>
        </w:rPr>
        <w:t xml:space="preserve"> ce</w:t>
      </w:r>
      <w:r w:rsidRPr="00347536">
        <w:rPr>
          <w:rFonts w:ascii="Times New Roman" w:hAnsi="Times New Roman" w:cs="Times New Roman"/>
          <w:b/>
          <w:sz w:val="24"/>
          <w:szCs w:val="24"/>
        </w:rPr>
        <w:t xml:space="preserve"> texte.</w:t>
      </w:r>
      <w:r>
        <w:rPr>
          <w:rFonts w:ascii="Times New Roman" w:hAnsi="Times New Roman" w:cs="Times New Roman"/>
          <w:b/>
          <w:sz w:val="24"/>
          <w:szCs w:val="24"/>
        </w:rPr>
        <w:t xml:space="preserve"> (2pts)</w:t>
      </w:r>
    </w:p>
    <w:p w:rsidR="0040677F" w:rsidRPr="00CD5C96" w:rsidRDefault="0040677F" w:rsidP="0040677F">
      <w:pPr>
        <w:jc w:val="both"/>
        <w:rPr>
          <w:rFonts w:ascii="Times New Roman" w:hAnsi="Times New Roman" w:cs="Times New Roman"/>
          <w:sz w:val="24"/>
          <w:szCs w:val="24"/>
        </w:rPr>
      </w:pPr>
      <w:r w:rsidRPr="00CD5C96">
        <w:rPr>
          <w:rFonts w:ascii="Times New Roman" w:hAnsi="Times New Roman" w:cs="Times New Roman"/>
          <w:sz w:val="24"/>
          <w:szCs w:val="24"/>
        </w:rPr>
        <w:t>………………………………………………………………………………………………………………………………………………………………………………………………………………………………………………………………………………………………………………………………………………………………………………………………………….</w:t>
      </w:r>
    </w:p>
    <w:p w:rsidR="0040677F" w:rsidRPr="00347536" w:rsidRDefault="0040677F" w:rsidP="0040677F">
      <w:pPr>
        <w:pStyle w:val="Paragraphedeliste"/>
        <w:numPr>
          <w:ilvl w:val="0"/>
          <w:numId w:val="25"/>
        </w:numPr>
        <w:spacing w:after="160" w:line="259" w:lineRule="auto"/>
        <w:jc w:val="both"/>
        <w:rPr>
          <w:rFonts w:ascii="Times New Roman" w:hAnsi="Times New Roman" w:cs="Times New Roman"/>
          <w:b/>
          <w:sz w:val="24"/>
          <w:szCs w:val="24"/>
        </w:rPr>
      </w:pPr>
      <w:r w:rsidRPr="00347536">
        <w:rPr>
          <w:rFonts w:ascii="Times New Roman" w:hAnsi="Times New Roman" w:cs="Times New Roman"/>
          <w:b/>
          <w:sz w:val="24"/>
          <w:szCs w:val="24"/>
        </w:rPr>
        <w:t xml:space="preserve">Relève dans le texte les </w:t>
      </w:r>
      <w:r>
        <w:rPr>
          <w:rFonts w:ascii="Times New Roman" w:hAnsi="Times New Roman" w:cs="Times New Roman"/>
          <w:b/>
          <w:sz w:val="24"/>
          <w:szCs w:val="24"/>
        </w:rPr>
        <w:t>raisons de l’attrait des populations pour ce milieu naturel.</w:t>
      </w:r>
      <w:r w:rsidRPr="00347536">
        <w:rPr>
          <w:rFonts w:ascii="Times New Roman" w:hAnsi="Times New Roman" w:cs="Times New Roman"/>
          <w:b/>
          <w:sz w:val="24"/>
          <w:szCs w:val="24"/>
        </w:rPr>
        <w:t xml:space="preserve"> </w:t>
      </w:r>
      <w:r>
        <w:rPr>
          <w:rFonts w:ascii="Times New Roman" w:hAnsi="Times New Roman" w:cs="Times New Roman"/>
          <w:b/>
          <w:sz w:val="24"/>
          <w:szCs w:val="24"/>
        </w:rPr>
        <w:t>(2pts)</w:t>
      </w:r>
    </w:p>
    <w:p w:rsidR="0040677F" w:rsidRPr="00CD5C96" w:rsidRDefault="0040677F" w:rsidP="0040677F">
      <w:pPr>
        <w:jc w:val="both"/>
        <w:rPr>
          <w:rFonts w:ascii="Times New Roman" w:hAnsi="Times New Roman" w:cs="Times New Roman"/>
          <w:sz w:val="24"/>
          <w:szCs w:val="24"/>
        </w:rPr>
      </w:pPr>
      <w:r w:rsidRPr="00CD5C96">
        <w:rPr>
          <w:rFonts w:ascii="Times New Roman" w:hAnsi="Times New Roman" w:cs="Times New Roman"/>
          <w:sz w:val="24"/>
          <w:szCs w:val="24"/>
        </w:rPr>
        <w:t>……………………………………………………………………………………………………………………………………………………………………………………………………………………………………………………………………………………………………….</w:t>
      </w:r>
    </w:p>
    <w:p w:rsidR="0040677F" w:rsidRPr="0033723D" w:rsidRDefault="0040677F" w:rsidP="0040677F">
      <w:pPr>
        <w:pStyle w:val="Paragraphedeliste"/>
        <w:numPr>
          <w:ilvl w:val="0"/>
          <w:numId w:val="25"/>
        </w:numPr>
        <w:spacing w:after="160" w:line="259" w:lineRule="auto"/>
        <w:jc w:val="both"/>
        <w:rPr>
          <w:rFonts w:ascii="Times New Roman" w:hAnsi="Times New Roman" w:cs="Times New Roman"/>
          <w:b/>
          <w:sz w:val="24"/>
          <w:szCs w:val="24"/>
        </w:rPr>
      </w:pPr>
      <w:r w:rsidRPr="0033723D">
        <w:rPr>
          <w:rFonts w:ascii="Times New Roman" w:hAnsi="Times New Roman" w:cs="Times New Roman"/>
          <w:b/>
          <w:sz w:val="24"/>
          <w:szCs w:val="24"/>
        </w:rPr>
        <w:t>Partages</w:t>
      </w:r>
      <w:r>
        <w:rPr>
          <w:rFonts w:ascii="Times New Roman" w:hAnsi="Times New Roman" w:cs="Times New Roman"/>
          <w:b/>
          <w:sz w:val="24"/>
          <w:szCs w:val="24"/>
        </w:rPr>
        <w:t>-</w:t>
      </w:r>
      <w:r w:rsidRPr="0033723D">
        <w:rPr>
          <w:rFonts w:ascii="Times New Roman" w:hAnsi="Times New Roman" w:cs="Times New Roman"/>
          <w:b/>
          <w:sz w:val="24"/>
          <w:szCs w:val="24"/>
        </w:rPr>
        <w:t>tu cet avis :</w:t>
      </w:r>
      <w:r>
        <w:rPr>
          <w:rFonts w:ascii="Times New Roman" w:hAnsi="Times New Roman" w:cs="Times New Roman"/>
          <w:b/>
          <w:sz w:val="24"/>
          <w:szCs w:val="24"/>
        </w:rPr>
        <w:t> </w:t>
      </w:r>
      <w:r w:rsidRPr="0033723D">
        <w:rPr>
          <w:rFonts w:ascii="Times New Roman" w:hAnsi="Times New Roman" w:cs="Times New Roman"/>
          <w:b/>
          <w:sz w:val="24"/>
          <w:szCs w:val="24"/>
        </w:rPr>
        <w:t>« La densité démographique est deux fois plus forte en forêt qu’en savane ». Justifie ta réponse</w:t>
      </w:r>
      <w:r>
        <w:rPr>
          <w:rFonts w:ascii="Times New Roman" w:hAnsi="Times New Roman" w:cs="Times New Roman"/>
          <w:b/>
          <w:sz w:val="24"/>
          <w:szCs w:val="24"/>
        </w:rPr>
        <w:t>.</w:t>
      </w:r>
      <w:r w:rsidRPr="0033723D">
        <w:rPr>
          <w:rFonts w:ascii="Times New Roman" w:hAnsi="Times New Roman" w:cs="Times New Roman"/>
          <w:b/>
          <w:sz w:val="24"/>
          <w:szCs w:val="24"/>
        </w:rPr>
        <w:t xml:space="preserve"> </w:t>
      </w:r>
    </w:p>
    <w:p w:rsidR="0040677F" w:rsidRPr="0033723D" w:rsidRDefault="0040677F" w:rsidP="0040677F">
      <w:pPr>
        <w:pStyle w:val="Paragraphedeliste"/>
        <w:jc w:val="both"/>
        <w:rPr>
          <w:rFonts w:ascii="Times New Roman" w:hAnsi="Times New Roman" w:cs="Times New Roman"/>
          <w:sz w:val="24"/>
          <w:szCs w:val="24"/>
        </w:rPr>
      </w:pPr>
      <w:r w:rsidRPr="0033723D">
        <w:rPr>
          <w:rFonts w:ascii="Times New Roman" w:hAnsi="Times New Roman" w:cs="Times New Roman"/>
          <w:sz w:val="24"/>
          <w:szCs w:val="24"/>
        </w:rPr>
        <w:t>………………………………………………………………………………………………………………………………………………………………………………………………………………………………………………………………………………………………………………………………………………………………………………………………………………………………………………………………………………………………………………………………………………………………………………………………………………………………………………………………………………………………………………………………………………………………………………………………………………………………………………………………………………………………………………………………………………………………………………………………………………………………………………………………………………………………………………………………………………………………………………………………………………………………………………………………………………………………………………………………………………………………………………………………………………………………………………………………………………………………………………………………………………………………………………………………………………………………………………………………………………………………………………………………………………………………………………………………………………………………………………………………………………………………………………………………………………………………………………………………………………………………………………………………………………………………………………………………………………………………………………………………………………………………………………………………………………………………………………………………………………………………………………………………………………………………………………………………</w:t>
      </w:r>
    </w:p>
    <w:p w:rsidR="0040677F" w:rsidRDefault="0040677F" w:rsidP="0040677F">
      <w:pPr>
        <w:spacing w:after="0"/>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u w:val="single"/>
        </w:rPr>
      </w:pPr>
    </w:p>
    <w:p w:rsidR="0040677F" w:rsidRDefault="0040677F" w:rsidP="0040677F">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CORRECTION</w:t>
      </w:r>
    </w:p>
    <w:p w:rsidR="0040677F" w:rsidRDefault="0040677F" w:rsidP="0040677F">
      <w:pPr>
        <w:spacing w:after="0"/>
        <w:jc w:val="both"/>
        <w:rPr>
          <w:rFonts w:ascii="Times New Roman" w:hAnsi="Times New Roman" w:cs="Times New Roman"/>
          <w:b/>
          <w:sz w:val="24"/>
          <w:szCs w:val="24"/>
          <w:u w:val="single"/>
        </w:rPr>
      </w:pPr>
    </w:p>
    <w:p w:rsidR="0040677F" w:rsidRPr="00A578D4" w:rsidRDefault="0040677F" w:rsidP="0040677F">
      <w:pPr>
        <w:spacing w:after="0" w:line="360" w:lineRule="auto"/>
        <w:jc w:val="both"/>
        <w:rPr>
          <w:rFonts w:ascii="Times New Roman" w:hAnsi="Times New Roman" w:cs="Times New Roman"/>
          <w:b/>
          <w:sz w:val="24"/>
          <w:szCs w:val="24"/>
        </w:rPr>
      </w:pPr>
      <w:r w:rsidRPr="00A578D4">
        <w:rPr>
          <w:rFonts w:ascii="Times New Roman" w:hAnsi="Times New Roman" w:cs="Times New Roman"/>
          <w:b/>
          <w:sz w:val="24"/>
          <w:szCs w:val="24"/>
          <w:u w:val="single"/>
        </w:rPr>
        <w:t>EXERCICE I </w:t>
      </w:r>
      <w:r w:rsidRPr="00A578D4">
        <w:rPr>
          <w:rFonts w:ascii="Times New Roman" w:hAnsi="Times New Roman" w:cs="Times New Roman"/>
          <w:b/>
          <w:sz w:val="24"/>
          <w:szCs w:val="24"/>
        </w:rPr>
        <w:t>: (4pts)</w:t>
      </w:r>
      <w:r>
        <w:rPr>
          <w:rFonts w:ascii="Times New Roman" w:hAnsi="Times New Roman" w:cs="Times New Roman"/>
          <w:b/>
          <w:sz w:val="24"/>
          <w:szCs w:val="24"/>
        </w:rPr>
        <w:t xml:space="preserve"> 0,5 point par réponse juste sauf le dernier qui est 1 point</w:t>
      </w:r>
    </w:p>
    <w:p w:rsidR="0040677F" w:rsidRDefault="0040677F" w:rsidP="0040677F">
      <w:pPr>
        <w:spacing w:after="0" w:line="360" w:lineRule="auto"/>
        <w:jc w:val="both"/>
        <w:rPr>
          <w:rFonts w:ascii="Times New Roman" w:hAnsi="Times New Roman" w:cs="Times New Roman"/>
          <w:b/>
          <w:i/>
          <w:sz w:val="24"/>
          <w:szCs w:val="24"/>
        </w:rPr>
      </w:pPr>
    </w:p>
    <w:p w:rsidR="0040677F" w:rsidRPr="00B85A86" w:rsidRDefault="0040677F" w:rsidP="0040677F">
      <w:pPr>
        <w:spacing w:after="0" w:line="360" w:lineRule="auto"/>
        <w:jc w:val="both"/>
        <w:rPr>
          <w:rFonts w:ascii="Times New Roman" w:hAnsi="Times New Roman" w:cs="Times New Roman"/>
          <w:sz w:val="24"/>
          <w:szCs w:val="24"/>
          <w:u w:val="single"/>
        </w:rPr>
      </w:pPr>
      <w:r w:rsidRPr="00A578D4">
        <w:rPr>
          <w:rFonts w:ascii="Times New Roman" w:hAnsi="Times New Roman" w:cs="Times New Roman"/>
          <w:sz w:val="24"/>
          <w:szCs w:val="24"/>
        </w:rPr>
        <w:t xml:space="preserve">La fête de </w:t>
      </w:r>
      <w:r w:rsidRPr="00B85A86">
        <w:rPr>
          <w:rFonts w:ascii="Times New Roman" w:hAnsi="Times New Roman" w:cs="Times New Roman"/>
          <w:sz w:val="24"/>
          <w:szCs w:val="24"/>
          <w:u w:val="single"/>
        </w:rPr>
        <w:t>l’</w:t>
      </w:r>
      <w:r w:rsidRPr="00B85A86">
        <w:rPr>
          <w:rFonts w:ascii="Times New Roman" w:hAnsi="Times New Roman" w:cs="Times New Roman"/>
          <w:b/>
          <w:i/>
          <w:sz w:val="24"/>
          <w:szCs w:val="24"/>
          <w:u w:val="single"/>
        </w:rPr>
        <w:t>4) igname</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chez les Agni de l’</w:t>
      </w:r>
      <w:proofErr w:type="spellStart"/>
      <w:r w:rsidRPr="00A578D4">
        <w:rPr>
          <w:rFonts w:ascii="Times New Roman" w:hAnsi="Times New Roman" w:cs="Times New Roman"/>
          <w:sz w:val="24"/>
          <w:szCs w:val="24"/>
        </w:rPr>
        <w:t>Indénié</w:t>
      </w:r>
      <w:proofErr w:type="spellEnd"/>
      <w:r w:rsidRPr="00A578D4">
        <w:rPr>
          <w:rFonts w:ascii="Times New Roman" w:hAnsi="Times New Roman" w:cs="Times New Roman"/>
          <w:sz w:val="24"/>
          <w:szCs w:val="24"/>
        </w:rPr>
        <w:t xml:space="preserve"> – </w:t>
      </w:r>
      <w:proofErr w:type="spellStart"/>
      <w:r w:rsidRPr="00A578D4">
        <w:rPr>
          <w:rFonts w:ascii="Times New Roman" w:hAnsi="Times New Roman" w:cs="Times New Roman"/>
          <w:sz w:val="24"/>
          <w:szCs w:val="24"/>
        </w:rPr>
        <w:t>Djuablin</w:t>
      </w:r>
      <w:proofErr w:type="spellEnd"/>
      <w:r w:rsidRPr="00A578D4">
        <w:rPr>
          <w:rFonts w:ascii="Times New Roman" w:hAnsi="Times New Roman" w:cs="Times New Roman"/>
          <w:sz w:val="24"/>
          <w:szCs w:val="24"/>
        </w:rPr>
        <w:t xml:space="preserve"> est un moment privilégié du resserrement des</w:t>
      </w:r>
      <w:r>
        <w:rPr>
          <w:rFonts w:ascii="Times New Roman" w:hAnsi="Times New Roman" w:cs="Times New Roman"/>
          <w:sz w:val="24"/>
          <w:szCs w:val="24"/>
        </w:rPr>
        <w:t xml:space="preserve"> </w:t>
      </w:r>
      <w:r w:rsidRPr="00B85A86">
        <w:rPr>
          <w:rFonts w:ascii="Times New Roman" w:hAnsi="Times New Roman" w:cs="Times New Roman"/>
          <w:b/>
          <w:i/>
          <w:sz w:val="24"/>
          <w:szCs w:val="24"/>
          <w:u w:val="single"/>
        </w:rPr>
        <w:t>2) liens</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entre les vivants et les</w:t>
      </w:r>
      <w:r>
        <w:rPr>
          <w:rFonts w:ascii="Times New Roman" w:hAnsi="Times New Roman" w:cs="Times New Roman"/>
          <w:sz w:val="24"/>
          <w:szCs w:val="24"/>
        </w:rPr>
        <w:t xml:space="preserve"> </w:t>
      </w:r>
      <w:r w:rsidRPr="00B85A86">
        <w:rPr>
          <w:rFonts w:ascii="Times New Roman" w:hAnsi="Times New Roman" w:cs="Times New Roman"/>
          <w:b/>
          <w:i/>
          <w:sz w:val="24"/>
          <w:szCs w:val="24"/>
          <w:u w:val="single"/>
        </w:rPr>
        <w:t>3) morts</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L’igname déterrée assure la survie du </w:t>
      </w:r>
      <w:r w:rsidRPr="00B85A86">
        <w:rPr>
          <w:rFonts w:ascii="Times New Roman" w:hAnsi="Times New Roman" w:cs="Times New Roman"/>
          <w:b/>
          <w:i/>
          <w:sz w:val="24"/>
          <w:szCs w:val="24"/>
          <w:u w:val="single"/>
        </w:rPr>
        <w:t>5) groupe</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tandis que les </w:t>
      </w:r>
      <w:r w:rsidRPr="00B85A86">
        <w:rPr>
          <w:rFonts w:ascii="Times New Roman" w:hAnsi="Times New Roman" w:cs="Times New Roman"/>
          <w:b/>
          <w:i/>
          <w:sz w:val="24"/>
          <w:szCs w:val="24"/>
          <w:u w:val="single"/>
        </w:rPr>
        <w:t>6) ancêtres</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divinisés apportent le bonheur et la</w:t>
      </w:r>
      <w:r>
        <w:rPr>
          <w:rFonts w:ascii="Times New Roman" w:hAnsi="Times New Roman" w:cs="Times New Roman"/>
          <w:sz w:val="24"/>
          <w:szCs w:val="24"/>
        </w:rPr>
        <w:t xml:space="preserve"> </w:t>
      </w:r>
      <w:r w:rsidRPr="00B85A86">
        <w:rPr>
          <w:rFonts w:ascii="Times New Roman" w:hAnsi="Times New Roman" w:cs="Times New Roman"/>
          <w:b/>
          <w:i/>
          <w:sz w:val="24"/>
          <w:szCs w:val="24"/>
          <w:u w:val="single"/>
        </w:rPr>
        <w:t>1) protection</w:t>
      </w:r>
      <w:r w:rsidRPr="00A578D4">
        <w:rPr>
          <w:rFonts w:ascii="Times New Roman" w:hAnsi="Times New Roman" w:cs="Times New Roman"/>
          <w:b/>
          <w:i/>
          <w:sz w:val="24"/>
          <w:szCs w:val="24"/>
        </w:rPr>
        <w:t> </w:t>
      </w:r>
      <w:r w:rsidRPr="00A578D4">
        <w:rPr>
          <w:rFonts w:ascii="Times New Roman" w:hAnsi="Times New Roman" w:cs="Times New Roman"/>
          <w:sz w:val="24"/>
          <w:szCs w:val="24"/>
        </w:rPr>
        <w:t xml:space="preserve"> la cérémonie marque également le début d’une</w:t>
      </w:r>
      <w:r>
        <w:rPr>
          <w:rFonts w:ascii="Times New Roman" w:hAnsi="Times New Roman" w:cs="Times New Roman"/>
          <w:sz w:val="24"/>
          <w:szCs w:val="24"/>
        </w:rPr>
        <w:t xml:space="preserve"> </w:t>
      </w:r>
      <w:r w:rsidRPr="00B85A86">
        <w:rPr>
          <w:rFonts w:ascii="Times New Roman" w:hAnsi="Times New Roman" w:cs="Times New Roman"/>
          <w:b/>
          <w:i/>
          <w:sz w:val="24"/>
          <w:szCs w:val="24"/>
          <w:u w:val="single"/>
        </w:rPr>
        <w:t>7) nouvelle année</w:t>
      </w:r>
      <w:r w:rsidRPr="00B85A86">
        <w:rPr>
          <w:rFonts w:ascii="Times New Roman" w:hAnsi="Times New Roman" w:cs="Times New Roman"/>
          <w:sz w:val="24"/>
          <w:szCs w:val="24"/>
          <w:u w:val="single"/>
        </w:rPr>
        <w:t xml:space="preserve"> </w:t>
      </w:r>
    </w:p>
    <w:p w:rsidR="0040677F" w:rsidRDefault="0040677F" w:rsidP="0040677F">
      <w:pPr>
        <w:spacing w:after="0" w:line="240" w:lineRule="auto"/>
        <w:rPr>
          <w:rFonts w:ascii="Cambria" w:hAnsi="Cambria"/>
          <w:sz w:val="20"/>
          <w:szCs w:val="20"/>
        </w:rPr>
      </w:pPr>
    </w:p>
    <w:p w:rsidR="0040677F" w:rsidRDefault="0040677F" w:rsidP="0040677F">
      <w:pPr>
        <w:spacing w:after="0"/>
        <w:jc w:val="both"/>
        <w:rPr>
          <w:rFonts w:ascii="Times New Roman" w:hAnsi="Times New Roman" w:cs="Times New Roman"/>
          <w:b/>
          <w:sz w:val="24"/>
          <w:szCs w:val="24"/>
        </w:rPr>
      </w:pPr>
      <w:r w:rsidRPr="00A57D77">
        <w:rPr>
          <w:rFonts w:ascii="Times New Roman" w:hAnsi="Times New Roman" w:cs="Times New Roman"/>
          <w:b/>
          <w:sz w:val="24"/>
          <w:szCs w:val="24"/>
          <w:u w:val="single"/>
        </w:rPr>
        <w:t>EXERCICE I</w:t>
      </w:r>
      <w:r>
        <w:rPr>
          <w:rFonts w:ascii="Times New Roman" w:hAnsi="Times New Roman" w:cs="Times New Roman"/>
          <w:b/>
          <w:sz w:val="24"/>
          <w:szCs w:val="24"/>
          <w:u w:val="single"/>
        </w:rPr>
        <w:t>I</w:t>
      </w:r>
      <w:r w:rsidRPr="00A57D77">
        <w:rPr>
          <w:rFonts w:ascii="Times New Roman" w:hAnsi="Times New Roman" w:cs="Times New Roman"/>
          <w:b/>
          <w:sz w:val="24"/>
          <w:szCs w:val="24"/>
          <w:u w:val="single"/>
        </w:rPr>
        <w:t> </w:t>
      </w:r>
      <w:r>
        <w:rPr>
          <w:rFonts w:ascii="Times New Roman" w:hAnsi="Times New Roman" w:cs="Times New Roman"/>
          <w:b/>
          <w:sz w:val="24"/>
          <w:szCs w:val="24"/>
        </w:rPr>
        <w:t>: (4pts)</w:t>
      </w:r>
    </w:p>
    <w:p w:rsidR="0040677F" w:rsidRDefault="0040677F" w:rsidP="0040677F">
      <w:pPr>
        <w:spacing w:after="0" w:line="240" w:lineRule="auto"/>
        <w:jc w:val="both"/>
        <w:rPr>
          <w:rFonts w:ascii="Times New Roman" w:eastAsia="Times New Roman" w:hAnsi="Times New Roman" w:cs="Times New Roman"/>
          <w:b/>
          <w:color w:val="000000"/>
          <w:sz w:val="24"/>
          <w:lang w:eastAsia="fr-FR"/>
        </w:rPr>
      </w:pPr>
    </w:p>
    <w:p w:rsidR="0040677F" w:rsidRPr="00B85A86" w:rsidRDefault="0040677F" w:rsidP="0040677F">
      <w:pPr>
        <w:spacing w:after="0" w:line="240" w:lineRule="auto"/>
        <w:jc w:val="both"/>
        <w:rPr>
          <w:rFonts w:ascii="Times New Roman" w:eastAsia="Times New Roman" w:hAnsi="Times New Roman" w:cs="Times New Roman"/>
          <w:b/>
          <w:sz w:val="28"/>
          <w:szCs w:val="24"/>
          <w:lang w:eastAsia="fr-FR"/>
        </w:rPr>
      </w:pPr>
      <w:r>
        <w:rPr>
          <w:rFonts w:ascii="Times New Roman" w:eastAsia="Times New Roman" w:hAnsi="Times New Roman" w:cs="Times New Roman"/>
          <w:b/>
          <w:color w:val="000000"/>
          <w:sz w:val="24"/>
          <w:lang w:eastAsia="fr-FR"/>
        </w:rPr>
        <w:t>1 point par réponse juste</w:t>
      </w:r>
    </w:p>
    <w:tbl>
      <w:tblPr>
        <w:tblStyle w:val="Grilledutableau"/>
        <w:tblW w:w="9409" w:type="dxa"/>
        <w:tblLook w:val="04A0"/>
      </w:tblPr>
      <w:tblGrid>
        <w:gridCol w:w="2978"/>
        <w:gridCol w:w="1505"/>
        <w:gridCol w:w="4926"/>
      </w:tblGrid>
      <w:tr w:rsidR="0040677F" w:rsidTr="00FA1631">
        <w:trPr>
          <w:trHeight w:val="449"/>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A02D76">
              <w:rPr>
                <w:rFonts w:ascii="ArialNarrow" w:eastAsia="Times New Roman" w:hAnsi="ArialNarrow" w:cs="Times New Roman"/>
                <w:b/>
                <w:noProof/>
                <w:color w:val="000000"/>
                <w:sz w:val="24"/>
                <w:lang w:eastAsia="fr-FR"/>
              </w:rPr>
              <w:pict>
                <v:shape id="_x0000_s1106" type="#_x0000_t32" style="position:absolute;margin-left:130.25pt;margin-top:7.55pt;width:92.75pt;height:96pt;flip:y;z-index:251748352" o:connectortype="straight"/>
              </w:pict>
            </w:r>
            <w:r w:rsidRPr="00A02D76">
              <w:rPr>
                <w:rFonts w:ascii="ArialNarrow" w:eastAsia="Times New Roman" w:hAnsi="ArialNarrow" w:cs="Times New Roman"/>
                <w:b/>
                <w:noProof/>
                <w:color w:val="000000"/>
                <w:sz w:val="24"/>
                <w:lang w:eastAsia="fr-FR"/>
              </w:rPr>
              <w:pict>
                <v:shape id="_x0000_s1105" type="#_x0000_t32" style="position:absolute;margin-left:106.9pt;margin-top:7.55pt;width:120.65pt;height:83.65pt;z-index:251747328" o:connectortype="straight"/>
              </w:pict>
            </w:r>
            <w:r w:rsidRPr="00006AD1">
              <w:rPr>
                <w:rFonts w:ascii="ArialNarrow" w:eastAsia="Times New Roman" w:hAnsi="ArialNarrow" w:cs="Times New Roman"/>
                <w:b/>
                <w:color w:val="000000"/>
                <w:sz w:val="24"/>
                <w:lang w:eastAsia="fr-FR"/>
              </w:rPr>
              <w:t>1</w:t>
            </w:r>
            <w:r w:rsidRPr="008B6C1E">
              <w:rPr>
                <w:rFonts w:ascii="ArialNarrow" w:eastAsia="Times New Roman" w:hAnsi="ArialNarrow" w:cs="Times New Roman"/>
                <w:color w:val="000000"/>
                <w:sz w:val="24"/>
                <w:lang w:eastAsia="fr-FR"/>
              </w:rPr>
              <w:t xml:space="preserve">-Le taux de natalité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a</w:t>
            </w:r>
            <w:r w:rsidRPr="008B6C1E">
              <w:rPr>
                <w:rFonts w:ascii="ArialNarrow" w:eastAsia="Times New Roman" w:hAnsi="ArialNarrow" w:cs="Times New Roman"/>
                <w:color w:val="000000"/>
                <w:sz w:val="24"/>
                <w:lang w:eastAsia="fr-FR"/>
              </w:rPr>
              <w:t xml:space="preserve">- </w:t>
            </w:r>
            <w:r>
              <w:rPr>
                <w:rFonts w:ascii="ArialNarrow" w:eastAsia="Times New Roman" w:hAnsi="ArialNarrow" w:cs="Times New Roman"/>
                <w:color w:val="000000"/>
                <w:sz w:val="24"/>
                <w:lang w:eastAsia="fr-FR"/>
              </w:rPr>
              <w:t>T</w:t>
            </w:r>
            <w:r w:rsidRPr="008B6C1E">
              <w:rPr>
                <w:rFonts w:ascii="ArialNarrow" w:eastAsia="Times New Roman" w:hAnsi="ArialNarrow" w:cs="Times New Roman"/>
                <w:color w:val="000000"/>
                <w:sz w:val="24"/>
                <w:lang w:eastAsia="fr-FR"/>
              </w:rPr>
              <w:t>aux de natalité moins taux de mortalité</w:t>
            </w:r>
          </w:p>
        </w:tc>
      </w:tr>
      <w:tr w:rsidR="0040677F" w:rsidTr="00FA1631">
        <w:trPr>
          <w:trHeight w:val="744"/>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A02D76">
              <w:rPr>
                <w:rFonts w:ascii="ArialNarrow" w:eastAsia="Times New Roman" w:hAnsi="ArialNarrow" w:cs="Times New Roman"/>
                <w:b/>
                <w:noProof/>
                <w:color w:val="000000"/>
                <w:sz w:val="24"/>
                <w:lang w:eastAsia="fr-FR"/>
              </w:rPr>
              <w:pict>
                <v:shape id="_x0000_s1107" type="#_x0000_t32" style="position:absolute;margin-left:85.5pt;margin-top:.5pt;width:137.65pt;height:9.5pt;flip:y;z-index:251749376;mso-position-horizontal-relative:text;mso-position-vertical-relative:text" o:connectortype="straight"/>
              </w:pict>
            </w:r>
            <w:r w:rsidRPr="00006AD1">
              <w:rPr>
                <w:rFonts w:ascii="ArialNarrow" w:eastAsia="Times New Roman" w:hAnsi="ArialNarrow" w:cs="Times New Roman"/>
                <w:b/>
                <w:color w:val="000000"/>
                <w:sz w:val="24"/>
                <w:lang w:eastAsia="fr-FR"/>
              </w:rPr>
              <w:t>2</w:t>
            </w:r>
            <w:r w:rsidRPr="008B6C1E">
              <w:rPr>
                <w:rFonts w:ascii="ArialNarrow" w:eastAsia="Times New Roman" w:hAnsi="ArialNarrow" w:cs="Times New Roman"/>
                <w:color w:val="000000"/>
                <w:sz w:val="24"/>
                <w:lang w:eastAsia="fr-FR"/>
              </w:rPr>
              <w:t xml:space="preserve">-Le recensement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b</w:t>
            </w:r>
            <w:r>
              <w:rPr>
                <w:rFonts w:ascii="ArialNarrow" w:eastAsia="Times New Roman" w:hAnsi="ArialNarrow" w:cs="Times New Roman"/>
                <w:color w:val="000000"/>
                <w:sz w:val="24"/>
                <w:lang w:eastAsia="fr-FR"/>
              </w:rPr>
              <w:t>- O</w:t>
            </w:r>
            <w:r w:rsidRPr="008B6C1E">
              <w:rPr>
                <w:rFonts w:ascii="ArialNarrow" w:eastAsia="Times New Roman" w:hAnsi="ArialNarrow" w:cs="Times New Roman"/>
                <w:color w:val="000000"/>
                <w:sz w:val="24"/>
                <w:lang w:eastAsia="fr-FR"/>
              </w:rPr>
              <w:t>pération civique pour dénombrer la population.</w:t>
            </w:r>
          </w:p>
        </w:tc>
      </w:tr>
      <w:tr w:rsidR="0040677F" w:rsidTr="00FA1631">
        <w:trPr>
          <w:trHeight w:val="449"/>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A02D76">
              <w:rPr>
                <w:rFonts w:ascii="Times New Roman" w:hAnsi="Times New Roman" w:cs="Times New Roman"/>
                <w:noProof/>
                <w:color w:val="000000"/>
                <w:sz w:val="24"/>
                <w:szCs w:val="28"/>
                <w:lang w:eastAsia="fr-FR"/>
              </w:rPr>
              <w:pict>
                <v:shape id="_x0000_s1104" type="#_x0000_t32" style="position:absolute;margin-left:130.35pt;margin-top:7.05pt;width:92.7pt;height:4.75pt;flip:y;z-index:251746304;mso-position-horizontal-relative:text;mso-position-vertical-relative:text" o:connectortype="straight"/>
              </w:pict>
            </w:r>
            <w:r w:rsidRPr="00006AD1">
              <w:rPr>
                <w:rFonts w:ascii="ArialNarrow" w:eastAsia="Times New Roman" w:hAnsi="ArialNarrow" w:cs="Times New Roman"/>
                <w:b/>
                <w:color w:val="000000"/>
                <w:sz w:val="24"/>
                <w:lang w:eastAsia="fr-FR"/>
              </w:rPr>
              <w:t>3</w:t>
            </w:r>
            <w:r w:rsidRPr="008B6C1E">
              <w:rPr>
                <w:rFonts w:ascii="ArialNarrow" w:eastAsia="Times New Roman" w:hAnsi="ArialNarrow" w:cs="Times New Roman"/>
                <w:color w:val="000000"/>
                <w:sz w:val="24"/>
                <w:lang w:eastAsia="fr-FR"/>
              </w:rPr>
              <w:t xml:space="preserve">-La densité de population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c</w:t>
            </w:r>
            <w:r>
              <w:rPr>
                <w:rFonts w:ascii="ArialNarrow" w:eastAsia="Times New Roman" w:hAnsi="ArialNarrow" w:cs="Times New Roman"/>
                <w:color w:val="000000"/>
                <w:sz w:val="24"/>
                <w:lang w:eastAsia="fr-FR"/>
              </w:rPr>
              <w:t>- N</w:t>
            </w:r>
            <w:r w:rsidRPr="008B6C1E">
              <w:rPr>
                <w:rFonts w:ascii="ArialNarrow" w:eastAsia="Times New Roman" w:hAnsi="ArialNarrow" w:cs="Times New Roman"/>
                <w:color w:val="000000"/>
                <w:sz w:val="24"/>
                <w:lang w:eastAsia="fr-FR"/>
              </w:rPr>
              <w:t>ombre d’habitants au km2</w:t>
            </w:r>
          </w:p>
        </w:tc>
      </w:tr>
      <w:tr w:rsidR="0040677F" w:rsidTr="00FA1631">
        <w:trPr>
          <w:trHeight w:val="757"/>
        </w:trPr>
        <w:tc>
          <w:tcPr>
            <w:tcW w:w="2978"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4</w:t>
            </w:r>
            <w:r w:rsidRPr="008B6C1E">
              <w:rPr>
                <w:rFonts w:ascii="ArialNarrow" w:eastAsia="Times New Roman" w:hAnsi="ArialNarrow" w:cs="Times New Roman"/>
                <w:color w:val="000000"/>
                <w:sz w:val="24"/>
                <w:lang w:eastAsia="fr-FR"/>
              </w:rPr>
              <w:t xml:space="preserve">- Le taux d’accroissement naturel </w:t>
            </w:r>
          </w:p>
        </w:tc>
        <w:tc>
          <w:tcPr>
            <w:tcW w:w="1505" w:type="dxa"/>
          </w:tcPr>
          <w:p w:rsidR="0040677F" w:rsidRPr="008B6C1E" w:rsidRDefault="0040677F" w:rsidP="00FA1631">
            <w:pPr>
              <w:rPr>
                <w:rFonts w:ascii="Times New Roman" w:hAnsi="Times New Roman" w:cs="Times New Roman"/>
                <w:color w:val="000000"/>
                <w:sz w:val="24"/>
                <w:szCs w:val="28"/>
              </w:rPr>
            </w:pPr>
          </w:p>
        </w:tc>
        <w:tc>
          <w:tcPr>
            <w:tcW w:w="4926" w:type="dxa"/>
            <w:vAlign w:val="center"/>
          </w:tcPr>
          <w:p w:rsidR="0040677F" w:rsidRPr="008B6C1E" w:rsidRDefault="0040677F" w:rsidP="00FA1631">
            <w:pPr>
              <w:rPr>
                <w:rFonts w:ascii="Times New Roman" w:eastAsia="Times New Roman" w:hAnsi="Times New Roman" w:cs="Times New Roman"/>
                <w:sz w:val="24"/>
                <w:szCs w:val="24"/>
                <w:lang w:eastAsia="fr-FR"/>
              </w:rPr>
            </w:pPr>
            <w:r w:rsidRPr="00006AD1">
              <w:rPr>
                <w:rFonts w:ascii="ArialNarrow" w:eastAsia="Times New Roman" w:hAnsi="ArialNarrow" w:cs="Times New Roman"/>
                <w:b/>
                <w:color w:val="000000"/>
                <w:sz w:val="24"/>
                <w:lang w:eastAsia="fr-FR"/>
              </w:rPr>
              <w:t>e-</w:t>
            </w:r>
            <w:r>
              <w:rPr>
                <w:rFonts w:ascii="ArialNarrow" w:eastAsia="Times New Roman" w:hAnsi="ArialNarrow" w:cs="Times New Roman"/>
                <w:color w:val="000000"/>
                <w:sz w:val="24"/>
                <w:lang w:eastAsia="fr-FR"/>
              </w:rPr>
              <w:t xml:space="preserve"> N</w:t>
            </w:r>
            <w:r w:rsidRPr="008B6C1E">
              <w:rPr>
                <w:rFonts w:ascii="ArialNarrow" w:eastAsia="Times New Roman" w:hAnsi="ArialNarrow" w:cs="Times New Roman"/>
                <w:color w:val="000000"/>
                <w:sz w:val="24"/>
                <w:lang w:eastAsia="fr-FR"/>
              </w:rPr>
              <w:t>ombre de naissance en une année pour mille habitants</w:t>
            </w:r>
          </w:p>
        </w:tc>
      </w:tr>
    </w:tbl>
    <w:p w:rsidR="0040677F" w:rsidRDefault="0040677F" w:rsidP="0040677F">
      <w:pPr>
        <w:jc w:val="both"/>
        <w:rPr>
          <w:rFonts w:ascii="Times New Roman" w:hAnsi="Times New Roman" w:cs="Times New Roman"/>
          <w:b/>
          <w:sz w:val="24"/>
          <w:szCs w:val="24"/>
          <w:u w:val="single"/>
        </w:rPr>
      </w:pPr>
    </w:p>
    <w:p w:rsidR="0040677F" w:rsidRDefault="0040677F" w:rsidP="0040677F">
      <w:pPr>
        <w:jc w:val="both"/>
        <w:rPr>
          <w:rFonts w:ascii="Times New Roman" w:hAnsi="Times New Roman" w:cs="Times New Roman"/>
          <w:b/>
          <w:sz w:val="24"/>
          <w:szCs w:val="24"/>
        </w:rPr>
      </w:pPr>
      <w:r w:rsidRPr="008F1601">
        <w:rPr>
          <w:rFonts w:ascii="Times New Roman" w:hAnsi="Times New Roman" w:cs="Times New Roman"/>
          <w:b/>
          <w:sz w:val="24"/>
          <w:szCs w:val="24"/>
          <w:u w:val="single"/>
        </w:rPr>
        <w:t>EXERCICE III</w:t>
      </w:r>
      <w:r>
        <w:rPr>
          <w:rFonts w:ascii="Times New Roman" w:hAnsi="Times New Roman" w:cs="Times New Roman"/>
          <w:sz w:val="24"/>
          <w:szCs w:val="24"/>
        </w:rPr>
        <w:t> : (</w:t>
      </w:r>
      <w:r>
        <w:rPr>
          <w:rFonts w:ascii="Times New Roman" w:hAnsi="Times New Roman" w:cs="Times New Roman"/>
          <w:b/>
          <w:sz w:val="24"/>
          <w:szCs w:val="24"/>
        </w:rPr>
        <w:t>12</w:t>
      </w:r>
      <w:r w:rsidRPr="008F1601">
        <w:rPr>
          <w:rFonts w:ascii="Times New Roman" w:hAnsi="Times New Roman" w:cs="Times New Roman"/>
          <w:b/>
          <w:sz w:val="24"/>
          <w:szCs w:val="24"/>
        </w:rPr>
        <w:t>pts</w:t>
      </w:r>
      <w:r>
        <w:rPr>
          <w:rFonts w:ascii="Times New Roman" w:hAnsi="Times New Roman" w:cs="Times New Roman"/>
          <w:b/>
          <w:sz w:val="24"/>
          <w:szCs w:val="24"/>
        </w:rPr>
        <w:t>)</w:t>
      </w:r>
    </w:p>
    <w:p w:rsidR="0040677F" w:rsidRPr="0040677F" w:rsidRDefault="0040677F" w:rsidP="0040677F">
      <w:pPr>
        <w:pStyle w:val="Paragraphedeliste"/>
        <w:numPr>
          <w:ilvl w:val="0"/>
          <w:numId w:val="26"/>
        </w:numPr>
        <w:spacing w:after="160" w:line="259" w:lineRule="auto"/>
        <w:jc w:val="both"/>
        <w:rPr>
          <w:rFonts w:ascii="Times New Roman" w:hAnsi="Times New Roman" w:cs="Times New Roman"/>
          <w:b/>
          <w:sz w:val="24"/>
          <w:szCs w:val="24"/>
        </w:rPr>
      </w:pPr>
      <w:r w:rsidRPr="0040677F">
        <w:rPr>
          <w:rFonts w:ascii="Times New Roman" w:hAnsi="Times New Roman" w:cs="Times New Roman"/>
          <w:sz w:val="24"/>
          <w:szCs w:val="24"/>
        </w:rPr>
        <w:t>Les raisons de l’attrait des populations pour la forêt.</w:t>
      </w:r>
      <w:r w:rsidRPr="0040677F">
        <w:rPr>
          <w:rFonts w:ascii="Times New Roman" w:hAnsi="Times New Roman" w:cs="Times New Roman"/>
          <w:b/>
          <w:sz w:val="24"/>
          <w:szCs w:val="24"/>
        </w:rPr>
        <w:t xml:space="preserve"> </w:t>
      </w:r>
      <w:r>
        <w:rPr>
          <w:rFonts w:ascii="Times New Roman" w:hAnsi="Times New Roman" w:cs="Times New Roman"/>
          <w:b/>
          <w:sz w:val="24"/>
          <w:szCs w:val="24"/>
        </w:rPr>
        <w:t>(3pts)</w:t>
      </w:r>
    </w:p>
    <w:p w:rsidR="0040677F" w:rsidRDefault="0040677F" w:rsidP="0040677F">
      <w:pPr>
        <w:pStyle w:val="Paragraphedeliste"/>
        <w:numPr>
          <w:ilvl w:val="0"/>
          <w:numId w:val="26"/>
        </w:numPr>
        <w:spacing w:after="160" w:line="259" w:lineRule="auto"/>
        <w:jc w:val="both"/>
        <w:rPr>
          <w:rFonts w:ascii="Times New Roman" w:hAnsi="Times New Roman" w:cs="Times New Roman"/>
          <w:b/>
          <w:sz w:val="24"/>
          <w:szCs w:val="24"/>
        </w:rPr>
      </w:pPr>
      <w:r w:rsidRPr="00347536">
        <w:rPr>
          <w:rFonts w:ascii="Times New Roman" w:hAnsi="Times New Roman" w:cs="Times New Roman"/>
          <w:b/>
          <w:sz w:val="24"/>
          <w:szCs w:val="24"/>
        </w:rPr>
        <w:t xml:space="preserve">Relève dans le texte les </w:t>
      </w:r>
      <w:r>
        <w:rPr>
          <w:rFonts w:ascii="Times New Roman" w:hAnsi="Times New Roman" w:cs="Times New Roman"/>
          <w:b/>
          <w:sz w:val="24"/>
          <w:szCs w:val="24"/>
        </w:rPr>
        <w:t>raisons de l’attrait des populations pour ce milieu naturel.</w:t>
      </w:r>
      <w:r w:rsidRPr="00347536">
        <w:rPr>
          <w:rFonts w:ascii="Times New Roman" w:hAnsi="Times New Roman" w:cs="Times New Roman"/>
          <w:b/>
          <w:sz w:val="24"/>
          <w:szCs w:val="24"/>
        </w:rPr>
        <w:t xml:space="preserve"> </w:t>
      </w:r>
      <w:r>
        <w:rPr>
          <w:rFonts w:ascii="Times New Roman" w:hAnsi="Times New Roman" w:cs="Times New Roman"/>
          <w:b/>
          <w:sz w:val="24"/>
          <w:szCs w:val="24"/>
        </w:rPr>
        <w:t>(3pts)</w:t>
      </w:r>
    </w:p>
    <w:p w:rsidR="0040677F" w:rsidRPr="00A004AF" w:rsidRDefault="0040677F" w:rsidP="0040677F">
      <w:pPr>
        <w:pStyle w:val="Paragraphedeliste"/>
        <w:numPr>
          <w:ilvl w:val="0"/>
          <w:numId w:val="27"/>
        </w:numPr>
        <w:spacing w:after="160" w:line="259" w:lineRule="auto"/>
        <w:jc w:val="both"/>
        <w:rPr>
          <w:rFonts w:ascii="Times New Roman" w:hAnsi="Times New Roman" w:cs="Times New Roman"/>
          <w:sz w:val="24"/>
          <w:szCs w:val="24"/>
        </w:rPr>
      </w:pPr>
      <w:r w:rsidRPr="00A004AF">
        <w:rPr>
          <w:rFonts w:ascii="Times New Roman" w:hAnsi="Times New Roman" w:cs="Times New Roman"/>
          <w:sz w:val="24"/>
          <w:szCs w:val="24"/>
        </w:rPr>
        <w:t xml:space="preserve">La sécurité </w:t>
      </w:r>
      <w:r>
        <w:rPr>
          <w:rFonts w:ascii="Times New Roman" w:hAnsi="Times New Roman" w:cs="Times New Roman"/>
          <w:b/>
          <w:sz w:val="24"/>
          <w:szCs w:val="24"/>
        </w:rPr>
        <w:t>(1pt)</w:t>
      </w:r>
    </w:p>
    <w:p w:rsidR="0040677F" w:rsidRPr="00A004AF" w:rsidRDefault="0040677F" w:rsidP="0040677F">
      <w:pPr>
        <w:pStyle w:val="Paragraphedeliste"/>
        <w:numPr>
          <w:ilvl w:val="0"/>
          <w:numId w:val="27"/>
        </w:numPr>
        <w:spacing w:after="160" w:line="259" w:lineRule="auto"/>
        <w:jc w:val="both"/>
        <w:rPr>
          <w:rFonts w:ascii="Times New Roman" w:hAnsi="Times New Roman" w:cs="Times New Roman"/>
          <w:sz w:val="24"/>
          <w:szCs w:val="24"/>
        </w:rPr>
      </w:pPr>
      <w:r w:rsidRPr="00A004AF">
        <w:rPr>
          <w:rFonts w:ascii="Times New Roman" w:hAnsi="Times New Roman" w:cs="Times New Roman"/>
          <w:sz w:val="24"/>
          <w:szCs w:val="24"/>
        </w:rPr>
        <w:t xml:space="preserve">La richesse du milieu naturel pour les cultures pérennes </w:t>
      </w:r>
      <w:r>
        <w:rPr>
          <w:rFonts w:ascii="Times New Roman" w:hAnsi="Times New Roman" w:cs="Times New Roman"/>
          <w:b/>
          <w:sz w:val="24"/>
          <w:szCs w:val="24"/>
        </w:rPr>
        <w:t xml:space="preserve">(1pt) </w:t>
      </w:r>
      <w:r w:rsidRPr="00A004AF">
        <w:rPr>
          <w:rFonts w:ascii="Times New Roman" w:hAnsi="Times New Roman" w:cs="Times New Roman"/>
          <w:sz w:val="24"/>
          <w:szCs w:val="24"/>
        </w:rPr>
        <w:t xml:space="preserve">et </w:t>
      </w:r>
    </w:p>
    <w:p w:rsidR="0040677F" w:rsidRPr="00A004AF" w:rsidRDefault="0040677F" w:rsidP="0040677F">
      <w:pPr>
        <w:pStyle w:val="Paragraphedeliste"/>
        <w:numPr>
          <w:ilvl w:val="0"/>
          <w:numId w:val="27"/>
        </w:numPr>
        <w:spacing w:after="160" w:line="259" w:lineRule="auto"/>
        <w:jc w:val="both"/>
        <w:rPr>
          <w:rFonts w:ascii="Times New Roman" w:hAnsi="Times New Roman" w:cs="Times New Roman"/>
          <w:sz w:val="24"/>
          <w:szCs w:val="24"/>
        </w:rPr>
      </w:pPr>
      <w:r w:rsidRPr="00A004AF">
        <w:rPr>
          <w:rFonts w:ascii="Times New Roman" w:hAnsi="Times New Roman" w:cs="Times New Roman"/>
          <w:sz w:val="24"/>
          <w:szCs w:val="24"/>
        </w:rPr>
        <w:t>les moyens de pénétration</w:t>
      </w:r>
      <w:r>
        <w:rPr>
          <w:rFonts w:ascii="Times New Roman" w:hAnsi="Times New Roman" w:cs="Times New Roman"/>
          <w:sz w:val="24"/>
          <w:szCs w:val="24"/>
        </w:rPr>
        <w:t xml:space="preserve"> </w:t>
      </w:r>
      <w:r>
        <w:rPr>
          <w:rFonts w:ascii="Times New Roman" w:hAnsi="Times New Roman" w:cs="Times New Roman"/>
          <w:b/>
          <w:sz w:val="24"/>
          <w:szCs w:val="24"/>
        </w:rPr>
        <w:t>(1pt)</w:t>
      </w:r>
    </w:p>
    <w:p w:rsidR="0040677F" w:rsidRPr="0033723D" w:rsidRDefault="0040677F" w:rsidP="0040677F">
      <w:pPr>
        <w:pStyle w:val="Paragraphedeliste"/>
        <w:numPr>
          <w:ilvl w:val="0"/>
          <w:numId w:val="26"/>
        </w:numPr>
        <w:spacing w:after="160" w:line="259" w:lineRule="auto"/>
        <w:jc w:val="both"/>
        <w:rPr>
          <w:rFonts w:ascii="Times New Roman" w:hAnsi="Times New Roman" w:cs="Times New Roman"/>
          <w:b/>
          <w:sz w:val="24"/>
          <w:szCs w:val="24"/>
        </w:rPr>
      </w:pPr>
      <w:r w:rsidRPr="0033723D">
        <w:rPr>
          <w:rFonts w:ascii="Times New Roman" w:hAnsi="Times New Roman" w:cs="Times New Roman"/>
          <w:b/>
          <w:sz w:val="24"/>
          <w:szCs w:val="24"/>
        </w:rPr>
        <w:t>Partages</w:t>
      </w:r>
      <w:r>
        <w:rPr>
          <w:rFonts w:ascii="Times New Roman" w:hAnsi="Times New Roman" w:cs="Times New Roman"/>
          <w:b/>
          <w:sz w:val="24"/>
          <w:szCs w:val="24"/>
        </w:rPr>
        <w:t>-</w:t>
      </w:r>
      <w:r w:rsidRPr="0033723D">
        <w:rPr>
          <w:rFonts w:ascii="Times New Roman" w:hAnsi="Times New Roman" w:cs="Times New Roman"/>
          <w:b/>
          <w:sz w:val="24"/>
          <w:szCs w:val="24"/>
        </w:rPr>
        <w:t>tu cet avis :</w:t>
      </w:r>
      <w:r>
        <w:rPr>
          <w:rFonts w:ascii="Times New Roman" w:hAnsi="Times New Roman" w:cs="Times New Roman"/>
          <w:b/>
          <w:sz w:val="24"/>
          <w:szCs w:val="24"/>
        </w:rPr>
        <w:t> </w:t>
      </w:r>
      <w:r w:rsidRPr="0033723D">
        <w:rPr>
          <w:rFonts w:ascii="Times New Roman" w:hAnsi="Times New Roman" w:cs="Times New Roman"/>
          <w:b/>
          <w:sz w:val="24"/>
          <w:szCs w:val="24"/>
        </w:rPr>
        <w:t>« La densité démographique est deux fois plus forte en forêt qu’en savane ». Justifie ta réponse</w:t>
      </w:r>
      <w:r>
        <w:rPr>
          <w:rFonts w:ascii="Times New Roman" w:hAnsi="Times New Roman" w:cs="Times New Roman"/>
          <w:b/>
          <w:sz w:val="24"/>
          <w:szCs w:val="24"/>
        </w:rPr>
        <w:t>.</w:t>
      </w:r>
      <w:r w:rsidRPr="0033723D">
        <w:rPr>
          <w:rFonts w:ascii="Times New Roman" w:hAnsi="Times New Roman" w:cs="Times New Roman"/>
          <w:b/>
          <w:sz w:val="24"/>
          <w:szCs w:val="24"/>
        </w:rPr>
        <w:t xml:space="preserve"> </w:t>
      </w:r>
    </w:p>
    <w:p w:rsidR="0040677F" w:rsidRPr="004323C0" w:rsidRDefault="0040677F" w:rsidP="0040677F">
      <w:pPr>
        <w:pStyle w:val="Paragraphedeliste"/>
        <w:jc w:val="both"/>
        <w:rPr>
          <w:rFonts w:ascii="Times New Roman" w:hAnsi="Times New Roman" w:cs="Times New Roman"/>
          <w:sz w:val="24"/>
          <w:szCs w:val="24"/>
        </w:rPr>
      </w:pPr>
      <w:r>
        <w:rPr>
          <w:rFonts w:ascii="Times New Roman" w:hAnsi="Times New Roman" w:cs="Times New Roman"/>
          <w:sz w:val="24"/>
          <w:szCs w:val="24"/>
        </w:rPr>
        <w:t xml:space="preserve">Oui </w:t>
      </w:r>
      <w:r>
        <w:rPr>
          <w:rFonts w:ascii="Times New Roman" w:hAnsi="Times New Roman" w:cs="Times New Roman"/>
          <w:b/>
          <w:sz w:val="24"/>
          <w:szCs w:val="24"/>
        </w:rPr>
        <w:t xml:space="preserve">(2pts) </w:t>
      </w:r>
      <w:r w:rsidRPr="004323C0">
        <w:rPr>
          <w:rFonts w:ascii="Times New Roman" w:hAnsi="Times New Roman" w:cs="Times New Roman"/>
          <w:sz w:val="24"/>
          <w:szCs w:val="24"/>
        </w:rPr>
        <w:t>car la forêt offre des potentialités économiques énormes que la savane n’o</w:t>
      </w:r>
      <w:r>
        <w:rPr>
          <w:rFonts w:ascii="Times New Roman" w:hAnsi="Times New Roman" w:cs="Times New Roman"/>
          <w:sz w:val="24"/>
          <w:szCs w:val="24"/>
        </w:rPr>
        <w:t>ffre pas notamment le climat est</w:t>
      </w:r>
      <w:r w:rsidRPr="004323C0">
        <w:rPr>
          <w:rFonts w:ascii="Times New Roman" w:hAnsi="Times New Roman" w:cs="Times New Roman"/>
          <w:sz w:val="24"/>
          <w:szCs w:val="24"/>
        </w:rPr>
        <w:t xml:space="preserve"> favorable ;</w:t>
      </w:r>
      <w:r>
        <w:rPr>
          <w:rFonts w:ascii="Times New Roman" w:hAnsi="Times New Roman" w:cs="Times New Roman"/>
          <w:sz w:val="24"/>
          <w:szCs w:val="24"/>
        </w:rPr>
        <w:t xml:space="preserve"> les sols </w:t>
      </w:r>
      <w:r w:rsidRPr="004323C0">
        <w:rPr>
          <w:rFonts w:ascii="Times New Roman" w:hAnsi="Times New Roman" w:cs="Times New Roman"/>
          <w:sz w:val="24"/>
          <w:szCs w:val="24"/>
        </w:rPr>
        <w:t xml:space="preserve"> sont riches pour la pratique de l’agriculture ; la pluviométrie est bonne</w:t>
      </w:r>
      <w:r>
        <w:rPr>
          <w:rFonts w:ascii="Times New Roman" w:hAnsi="Times New Roman" w:cs="Times New Roman"/>
          <w:sz w:val="24"/>
          <w:szCs w:val="24"/>
        </w:rPr>
        <w:t xml:space="preserve">… </w:t>
      </w:r>
      <w:r>
        <w:rPr>
          <w:rFonts w:ascii="Times New Roman" w:hAnsi="Times New Roman" w:cs="Times New Roman"/>
          <w:b/>
          <w:sz w:val="24"/>
          <w:szCs w:val="24"/>
        </w:rPr>
        <w:t>(4pts)</w:t>
      </w:r>
    </w:p>
    <w:p w:rsidR="0040677F" w:rsidRPr="00BE5A03" w:rsidRDefault="0040677F" w:rsidP="00752B15">
      <w:pPr>
        <w:tabs>
          <w:tab w:val="left" w:pos="1080"/>
        </w:tabs>
        <w:spacing w:after="0" w:line="360" w:lineRule="auto"/>
        <w:jc w:val="both"/>
        <w:rPr>
          <w:rFonts w:ascii="Times New Roman" w:hAnsi="Times New Roman" w:cs="Times New Roman"/>
          <w:b/>
          <w:sz w:val="24"/>
          <w:szCs w:val="24"/>
        </w:rPr>
      </w:pPr>
    </w:p>
    <w:p w:rsidR="00752B15" w:rsidRDefault="00752B15"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Pr="0045400E" w:rsidRDefault="00FA1631" w:rsidP="00FA163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LYCÉ</w:t>
      </w:r>
      <w:r w:rsidRPr="0045400E">
        <w:rPr>
          <w:rFonts w:ascii="Times New Roman" w:hAnsi="Times New Roman" w:cs="Times New Roman"/>
          <w:b/>
          <w:sz w:val="24"/>
          <w:szCs w:val="24"/>
        </w:rPr>
        <w:t xml:space="preserve">E MODERNE 5 DALOA             </w:t>
      </w:r>
      <w:r>
        <w:rPr>
          <w:rFonts w:ascii="Times New Roman" w:hAnsi="Times New Roman" w:cs="Times New Roman"/>
          <w:b/>
          <w:sz w:val="24"/>
          <w:szCs w:val="24"/>
        </w:rPr>
        <w:t xml:space="preserve">                            ANNÉ</w:t>
      </w:r>
      <w:r w:rsidRPr="0045400E">
        <w:rPr>
          <w:rFonts w:ascii="Times New Roman" w:hAnsi="Times New Roman" w:cs="Times New Roman"/>
          <w:b/>
          <w:sz w:val="24"/>
          <w:szCs w:val="24"/>
        </w:rPr>
        <w:t>E SCOLAIRE 2022-2023</w:t>
      </w:r>
    </w:p>
    <w:p w:rsidR="00FA1631" w:rsidRPr="0045400E" w:rsidRDefault="00FA1631" w:rsidP="00FA1631">
      <w:pPr>
        <w:spacing w:after="0" w:line="360" w:lineRule="auto"/>
        <w:jc w:val="both"/>
        <w:rPr>
          <w:rFonts w:ascii="Times New Roman" w:hAnsi="Times New Roman" w:cs="Times New Roman"/>
          <w:b/>
          <w:sz w:val="24"/>
          <w:szCs w:val="24"/>
        </w:rPr>
      </w:pPr>
      <w:r w:rsidRPr="0045400E">
        <w:rPr>
          <w:rFonts w:ascii="Times New Roman" w:hAnsi="Times New Roman" w:cs="Times New Roman"/>
          <w:b/>
          <w:sz w:val="24"/>
          <w:szCs w:val="24"/>
        </w:rPr>
        <w:t>PROF.M.  DJANGO                                                             NIVEAU : SECONDE</w:t>
      </w:r>
    </w:p>
    <w:p w:rsidR="00FA1631" w:rsidRPr="00EC61AF" w:rsidRDefault="00FA1631" w:rsidP="00FA1631">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fr-FR"/>
        </w:rPr>
        <w:pict>
          <v:rect id="_x0000_s1108" style="position:absolute;left:0;text-align:left;margin-left:126.4pt;margin-top:64.55pt;width:162.75pt;height:39pt;z-index:251751424">
            <v:shadow on="t"/>
            <v:textbox style="mso-next-textbox:#_x0000_s1108">
              <w:txbxContent>
                <w:p w:rsidR="00FA1631" w:rsidRPr="00C3448B" w:rsidRDefault="00FA1631" w:rsidP="00FA1631">
                  <w:pPr>
                    <w:jc w:val="center"/>
                    <w:rPr>
                      <w:rFonts w:ascii="Times New Roman" w:hAnsi="Times New Roman" w:cs="Times New Roman"/>
                      <w:b/>
                      <w:sz w:val="24"/>
                      <w:szCs w:val="24"/>
                    </w:rPr>
                  </w:pPr>
                  <w:r w:rsidRPr="00C3448B">
                    <w:rPr>
                      <w:rFonts w:ascii="Times New Roman" w:hAnsi="Times New Roman" w:cs="Times New Roman"/>
                      <w:b/>
                      <w:sz w:val="24"/>
                      <w:szCs w:val="24"/>
                    </w:rPr>
                    <w:t>DEVOIR D’</w:t>
                  </w:r>
                  <w:r>
                    <w:rPr>
                      <w:rFonts w:ascii="Times New Roman" w:hAnsi="Times New Roman" w:cs="Times New Roman"/>
                      <w:b/>
                      <w:sz w:val="24"/>
                      <w:szCs w:val="24"/>
                    </w:rPr>
                    <w:t>HISTOIRE GÉ</w:t>
                  </w:r>
                  <w:r w:rsidRPr="00C3448B">
                    <w:rPr>
                      <w:rFonts w:ascii="Times New Roman" w:hAnsi="Times New Roman" w:cs="Times New Roman"/>
                      <w:b/>
                      <w:sz w:val="24"/>
                      <w:szCs w:val="24"/>
                    </w:rPr>
                    <w:t>OGRAPHIE N°1</w:t>
                  </w:r>
                </w:p>
              </w:txbxContent>
            </v:textbox>
          </v:rect>
        </w:pict>
      </w:r>
      <w:r w:rsidRPr="00EC61AF">
        <w:rPr>
          <w:rFonts w:ascii="Times New Roman" w:hAnsi="Times New Roman" w:cs="Times New Roman"/>
          <w:b/>
          <w:sz w:val="24"/>
          <w:szCs w:val="24"/>
        </w:rPr>
        <w:t>NOM…………………………</w:t>
      </w:r>
      <w:r>
        <w:rPr>
          <w:rFonts w:ascii="Times New Roman" w:hAnsi="Times New Roman" w:cs="Times New Roman"/>
          <w:b/>
          <w:sz w:val="24"/>
          <w:szCs w:val="24"/>
        </w:rPr>
        <w:t>..PRÉ</w:t>
      </w:r>
      <w:r w:rsidRPr="00EC61AF">
        <w:rPr>
          <w:rFonts w:ascii="Times New Roman" w:hAnsi="Times New Roman" w:cs="Times New Roman"/>
          <w:b/>
          <w:sz w:val="24"/>
          <w:szCs w:val="24"/>
        </w:rPr>
        <w:t>NOMS…………………………………………………</w:t>
      </w:r>
    </w:p>
    <w:p w:rsidR="00FA1631" w:rsidRPr="00EC61AF" w:rsidRDefault="00FA1631" w:rsidP="00FA1631">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DURÉ</w:t>
      </w:r>
      <w:r w:rsidRPr="00EC61AF">
        <w:rPr>
          <w:rFonts w:ascii="Times New Roman" w:hAnsi="Times New Roman" w:cs="Times New Roman"/>
          <w:b/>
          <w:sz w:val="24"/>
          <w:szCs w:val="24"/>
        </w:rPr>
        <w:t>E : 02HEURES</w:t>
      </w:r>
    </w:p>
    <w:p w:rsidR="00FA1631" w:rsidRPr="0045400E" w:rsidRDefault="00FA1631" w:rsidP="00FA1631">
      <w:pPr>
        <w:spacing w:after="0" w:line="360" w:lineRule="auto"/>
        <w:jc w:val="both"/>
        <w:rPr>
          <w:rFonts w:ascii="Times New Roman" w:hAnsi="Times New Roman" w:cs="Times New Roman"/>
          <w:sz w:val="24"/>
          <w:szCs w:val="24"/>
        </w:rPr>
      </w:pPr>
    </w:p>
    <w:p w:rsidR="00FA1631" w:rsidRPr="0045400E" w:rsidRDefault="00FA1631" w:rsidP="00FA1631">
      <w:pPr>
        <w:spacing w:after="0" w:line="360" w:lineRule="auto"/>
        <w:jc w:val="both"/>
        <w:rPr>
          <w:rFonts w:ascii="Times New Roman" w:hAnsi="Times New Roman" w:cs="Times New Roman"/>
          <w:sz w:val="24"/>
          <w:szCs w:val="24"/>
        </w:rPr>
      </w:pPr>
    </w:p>
    <w:p w:rsidR="00FA1631" w:rsidRPr="0045400E" w:rsidRDefault="00FA1631" w:rsidP="00FA1631">
      <w:pPr>
        <w:spacing w:after="0" w:line="360" w:lineRule="auto"/>
        <w:jc w:val="both"/>
        <w:rPr>
          <w:rFonts w:ascii="Times New Roman" w:hAnsi="Times New Roman" w:cs="Times New Roman"/>
          <w:sz w:val="24"/>
          <w:szCs w:val="24"/>
        </w:rPr>
      </w:pPr>
    </w:p>
    <w:p w:rsidR="00FA1631" w:rsidRDefault="00FA1631" w:rsidP="00FA1631">
      <w:pPr>
        <w:tabs>
          <w:tab w:val="left" w:pos="3045"/>
        </w:tabs>
        <w:spacing w:after="0" w:line="360" w:lineRule="auto"/>
        <w:jc w:val="both"/>
        <w:rPr>
          <w:rFonts w:ascii="Times New Roman" w:hAnsi="Times New Roman" w:cs="Times New Roman"/>
          <w:b/>
          <w:sz w:val="24"/>
          <w:szCs w:val="24"/>
        </w:rPr>
      </w:pPr>
    </w:p>
    <w:p w:rsidR="00FA1631" w:rsidRPr="00686E39" w:rsidRDefault="00FA1631" w:rsidP="00FA1631">
      <w:pPr>
        <w:tabs>
          <w:tab w:val="left" w:pos="304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PREMIÈ</w:t>
      </w:r>
      <w:r w:rsidRPr="00686E39">
        <w:rPr>
          <w:rFonts w:ascii="Times New Roman" w:hAnsi="Times New Roman" w:cs="Times New Roman"/>
          <w:b/>
          <w:sz w:val="24"/>
          <w:szCs w:val="24"/>
        </w:rPr>
        <w:t>RE PARTIE  (6 points)</w:t>
      </w:r>
    </w:p>
    <w:p w:rsidR="00FA1631" w:rsidRPr="00686E39" w:rsidRDefault="00FA1631" w:rsidP="00FA1631">
      <w:pPr>
        <w:tabs>
          <w:tab w:val="left" w:pos="3045"/>
        </w:tabs>
        <w:spacing w:after="0"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Exercice 1</w:t>
      </w:r>
      <w:r>
        <w:rPr>
          <w:rFonts w:ascii="Times New Roman" w:hAnsi="Times New Roman" w:cs="Times New Roman"/>
          <w:b/>
          <w:sz w:val="24"/>
          <w:szCs w:val="24"/>
        </w:rPr>
        <w:t> </w:t>
      </w:r>
      <w:proofErr w:type="gramStart"/>
      <w:r>
        <w:rPr>
          <w:rFonts w:ascii="Times New Roman" w:hAnsi="Times New Roman" w:cs="Times New Roman"/>
          <w:b/>
          <w:sz w:val="24"/>
          <w:szCs w:val="24"/>
        </w:rPr>
        <w:t xml:space="preserve">: </w:t>
      </w:r>
      <w:r w:rsidRPr="00686E39">
        <w:rPr>
          <w:rFonts w:ascii="Times New Roman" w:hAnsi="Times New Roman" w:cs="Times New Roman"/>
          <w:b/>
          <w:sz w:val="24"/>
          <w:szCs w:val="24"/>
        </w:rPr>
        <w:t xml:space="preserve"> histoire</w:t>
      </w:r>
      <w:proofErr w:type="gramEnd"/>
      <w:r w:rsidRPr="00686E39">
        <w:rPr>
          <w:rFonts w:ascii="Times New Roman" w:hAnsi="Times New Roman" w:cs="Times New Roman"/>
          <w:b/>
          <w:sz w:val="24"/>
          <w:szCs w:val="24"/>
        </w:rPr>
        <w:t xml:space="preserve">  (3 points)</w:t>
      </w:r>
    </w:p>
    <w:p w:rsidR="00FA1631" w:rsidRPr="0045400E" w:rsidRDefault="00FA1631" w:rsidP="00FA1631">
      <w:pPr>
        <w:tabs>
          <w:tab w:val="left" w:pos="3045"/>
        </w:tabs>
        <w:spacing w:after="0" w:line="360" w:lineRule="auto"/>
        <w:jc w:val="both"/>
        <w:rPr>
          <w:rFonts w:ascii="Times New Roman" w:hAnsi="Times New Roman" w:cs="Times New Roman"/>
          <w:sz w:val="24"/>
          <w:szCs w:val="24"/>
        </w:rPr>
      </w:pPr>
      <w:r w:rsidRPr="0045400E">
        <w:rPr>
          <w:rFonts w:ascii="Times New Roman" w:hAnsi="Times New Roman" w:cs="Times New Roman"/>
          <w:sz w:val="24"/>
          <w:szCs w:val="24"/>
        </w:rPr>
        <w:t>Indique par une croix si la proposition est vraie ou fausse.</w:t>
      </w:r>
    </w:p>
    <w:tbl>
      <w:tblPr>
        <w:tblStyle w:val="Grilledutableau"/>
        <w:tblW w:w="9464" w:type="dxa"/>
        <w:tblLook w:val="04A0"/>
      </w:tblPr>
      <w:tblGrid>
        <w:gridCol w:w="533"/>
        <w:gridCol w:w="7218"/>
        <w:gridCol w:w="830"/>
        <w:gridCol w:w="883"/>
      </w:tblGrid>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N°</w:t>
            </w:r>
          </w:p>
        </w:tc>
        <w:tc>
          <w:tcPr>
            <w:tcW w:w="7218" w:type="dxa"/>
          </w:tcPr>
          <w:p w:rsidR="00FA1631" w:rsidRPr="00686E39" w:rsidRDefault="00FA1631" w:rsidP="00FA1631">
            <w:pPr>
              <w:tabs>
                <w:tab w:val="left" w:pos="3045"/>
              </w:tabs>
              <w:spacing w:line="360" w:lineRule="auto"/>
              <w:jc w:val="center"/>
              <w:rPr>
                <w:rFonts w:ascii="Times New Roman" w:hAnsi="Times New Roman" w:cs="Times New Roman"/>
                <w:b/>
                <w:sz w:val="24"/>
                <w:szCs w:val="24"/>
              </w:rPr>
            </w:pPr>
            <w:r w:rsidRPr="00686E39">
              <w:rPr>
                <w:rFonts w:ascii="Times New Roman" w:hAnsi="Times New Roman" w:cs="Times New Roman"/>
                <w:b/>
                <w:sz w:val="24"/>
                <w:szCs w:val="24"/>
              </w:rPr>
              <w:t>AFFIRMATIONS</w:t>
            </w:r>
          </w:p>
        </w:tc>
        <w:tc>
          <w:tcPr>
            <w:tcW w:w="830"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 xml:space="preserve">VRAI </w:t>
            </w:r>
          </w:p>
        </w:tc>
        <w:tc>
          <w:tcPr>
            <w:tcW w:w="88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FAUX</w:t>
            </w: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1</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critique externe  porte sur la forme du document.</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2</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Un bon historien fait son travail dans un esprit partial.</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3</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critique interne porte sur l’authenticité du document.</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4</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tradition orale est la source la plus fiable en Europe.</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5</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Pour reconstituer le passé humain l’historien utilise une démarche scientifique.</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686E39" w:rsidRDefault="00FA1631" w:rsidP="00FA1631">
            <w:pPr>
              <w:tabs>
                <w:tab w:val="left" w:pos="3045"/>
              </w:tabs>
              <w:spacing w:line="360" w:lineRule="auto"/>
              <w:jc w:val="both"/>
              <w:rPr>
                <w:rFonts w:ascii="Times New Roman" w:hAnsi="Times New Roman" w:cs="Times New Roman"/>
                <w:b/>
                <w:sz w:val="24"/>
                <w:szCs w:val="24"/>
              </w:rPr>
            </w:pPr>
            <w:r w:rsidRPr="00686E39">
              <w:rPr>
                <w:rFonts w:ascii="Times New Roman" w:hAnsi="Times New Roman" w:cs="Times New Roman"/>
                <w:b/>
                <w:sz w:val="24"/>
                <w:szCs w:val="24"/>
              </w:rPr>
              <w:t>6</w:t>
            </w:r>
          </w:p>
        </w:tc>
        <w:tc>
          <w:tcPr>
            <w:tcW w:w="7218"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L’historien dans sa démarche recherche l’exactitude des faits.</w:t>
            </w:r>
          </w:p>
        </w:tc>
        <w:tc>
          <w:tcPr>
            <w:tcW w:w="83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83"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bl>
    <w:p w:rsidR="00FA1631" w:rsidRPr="0045400E" w:rsidRDefault="00FA1631" w:rsidP="00FA1631">
      <w:pPr>
        <w:tabs>
          <w:tab w:val="left" w:pos="3045"/>
        </w:tabs>
        <w:spacing w:after="0" w:line="360" w:lineRule="auto"/>
        <w:jc w:val="both"/>
        <w:rPr>
          <w:rFonts w:ascii="Times New Roman" w:hAnsi="Times New Roman" w:cs="Times New Roman"/>
          <w:sz w:val="24"/>
          <w:szCs w:val="24"/>
        </w:rPr>
      </w:pPr>
    </w:p>
    <w:p w:rsidR="00FA1631" w:rsidRPr="00E2499D" w:rsidRDefault="00FA1631" w:rsidP="00FA1631">
      <w:pPr>
        <w:tabs>
          <w:tab w:val="left" w:pos="3045"/>
        </w:tabs>
        <w:spacing w:after="0" w:line="360" w:lineRule="auto"/>
        <w:jc w:val="both"/>
        <w:rPr>
          <w:rFonts w:ascii="Times New Roman" w:hAnsi="Times New Roman" w:cs="Times New Roman"/>
          <w:b/>
          <w:sz w:val="24"/>
          <w:szCs w:val="24"/>
        </w:rPr>
      </w:pPr>
      <w:r w:rsidRPr="00E2499D">
        <w:rPr>
          <w:rFonts w:ascii="Times New Roman" w:hAnsi="Times New Roman" w:cs="Times New Roman"/>
          <w:b/>
          <w:sz w:val="24"/>
          <w:szCs w:val="24"/>
        </w:rPr>
        <w:t>Exercice 2 géographie (3 points)</w:t>
      </w:r>
    </w:p>
    <w:p w:rsidR="00FA1631" w:rsidRPr="0045400E" w:rsidRDefault="00FA1631" w:rsidP="00FA1631">
      <w:pPr>
        <w:tabs>
          <w:tab w:val="left" w:pos="3045"/>
        </w:tabs>
        <w:spacing w:after="0" w:line="360" w:lineRule="auto"/>
        <w:jc w:val="both"/>
        <w:rPr>
          <w:rFonts w:ascii="Times New Roman" w:hAnsi="Times New Roman" w:cs="Times New Roman"/>
          <w:sz w:val="24"/>
          <w:szCs w:val="24"/>
        </w:rPr>
      </w:pPr>
      <w:r w:rsidRPr="0045400E">
        <w:rPr>
          <w:rFonts w:ascii="Times New Roman" w:hAnsi="Times New Roman" w:cs="Times New Roman"/>
          <w:sz w:val="24"/>
          <w:szCs w:val="24"/>
        </w:rPr>
        <w:t xml:space="preserve">Complète le texte avec les mots ou groupes de mots suivant : </w:t>
      </w:r>
    </w:p>
    <w:p w:rsidR="00FA1631" w:rsidRPr="00E2499D" w:rsidRDefault="00FA1631" w:rsidP="00FA1631">
      <w:pPr>
        <w:tabs>
          <w:tab w:val="left" w:pos="3045"/>
        </w:tabs>
        <w:spacing w:after="0" w:line="360" w:lineRule="auto"/>
        <w:jc w:val="both"/>
        <w:rPr>
          <w:rFonts w:ascii="Times New Roman" w:hAnsi="Times New Roman" w:cs="Times New Roman"/>
          <w:b/>
          <w:sz w:val="24"/>
          <w:szCs w:val="24"/>
        </w:rPr>
      </w:pPr>
      <w:r w:rsidRPr="00E2499D">
        <w:rPr>
          <w:rFonts w:ascii="Times New Roman" w:hAnsi="Times New Roman" w:cs="Times New Roman"/>
          <w:b/>
          <w:sz w:val="24"/>
          <w:szCs w:val="24"/>
        </w:rPr>
        <w:t>1-démarche ; 2-surface de la terre ;</w:t>
      </w:r>
      <w:r>
        <w:rPr>
          <w:rFonts w:ascii="Times New Roman" w:hAnsi="Times New Roman" w:cs="Times New Roman"/>
          <w:b/>
          <w:sz w:val="24"/>
          <w:szCs w:val="24"/>
        </w:rPr>
        <w:t xml:space="preserve"> </w:t>
      </w:r>
      <w:r w:rsidRPr="00E2499D">
        <w:rPr>
          <w:rFonts w:ascii="Times New Roman" w:hAnsi="Times New Roman" w:cs="Times New Roman"/>
          <w:b/>
          <w:sz w:val="24"/>
          <w:szCs w:val="24"/>
        </w:rPr>
        <w:t>3-une science </w:t>
      </w:r>
      <w:proofErr w:type="gramStart"/>
      <w:r w:rsidRPr="00E2499D">
        <w:rPr>
          <w:rFonts w:ascii="Times New Roman" w:hAnsi="Times New Roman" w:cs="Times New Roman"/>
          <w:b/>
          <w:sz w:val="24"/>
          <w:szCs w:val="24"/>
        </w:rPr>
        <w:t>;</w:t>
      </w:r>
      <w:r>
        <w:rPr>
          <w:rFonts w:ascii="Times New Roman" w:hAnsi="Times New Roman" w:cs="Times New Roman"/>
          <w:b/>
          <w:sz w:val="24"/>
          <w:szCs w:val="24"/>
        </w:rPr>
        <w:t>4</w:t>
      </w:r>
      <w:proofErr w:type="gramEnd"/>
      <w:r w:rsidRPr="00E2499D">
        <w:rPr>
          <w:rFonts w:ascii="Times New Roman" w:hAnsi="Times New Roman" w:cs="Times New Roman"/>
          <w:b/>
          <w:sz w:val="24"/>
          <w:szCs w:val="24"/>
        </w:rPr>
        <w:t>-décrire ;</w:t>
      </w:r>
      <w:r>
        <w:rPr>
          <w:rFonts w:ascii="Times New Roman" w:hAnsi="Times New Roman" w:cs="Times New Roman"/>
          <w:b/>
          <w:sz w:val="24"/>
          <w:szCs w:val="24"/>
        </w:rPr>
        <w:t>5</w:t>
      </w:r>
      <w:r w:rsidRPr="00E2499D">
        <w:rPr>
          <w:rFonts w:ascii="Times New Roman" w:hAnsi="Times New Roman" w:cs="Times New Roman"/>
          <w:b/>
          <w:sz w:val="24"/>
          <w:szCs w:val="24"/>
        </w:rPr>
        <w:t>-explication ;</w:t>
      </w:r>
      <w:r>
        <w:rPr>
          <w:rFonts w:ascii="Times New Roman" w:hAnsi="Times New Roman" w:cs="Times New Roman"/>
          <w:b/>
          <w:sz w:val="24"/>
          <w:szCs w:val="24"/>
        </w:rPr>
        <w:t>6</w:t>
      </w:r>
      <w:r w:rsidRPr="00E2499D">
        <w:rPr>
          <w:rFonts w:ascii="Times New Roman" w:hAnsi="Times New Roman" w:cs="Times New Roman"/>
          <w:b/>
          <w:sz w:val="24"/>
          <w:szCs w:val="24"/>
        </w:rPr>
        <w:t>-localisation</w:t>
      </w:r>
    </w:p>
    <w:p w:rsidR="00FA1631" w:rsidRDefault="00FA1631" w:rsidP="00FA1631">
      <w:pPr>
        <w:tabs>
          <w:tab w:val="left" w:pos="3045"/>
        </w:tabs>
        <w:spacing w:after="0" w:line="360" w:lineRule="auto"/>
        <w:jc w:val="both"/>
        <w:rPr>
          <w:rFonts w:ascii="Times New Roman" w:hAnsi="Times New Roman" w:cs="Times New Roman"/>
          <w:sz w:val="24"/>
          <w:szCs w:val="24"/>
        </w:rPr>
      </w:pPr>
      <w:r w:rsidRPr="0045400E">
        <w:rPr>
          <w:rFonts w:ascii="Times New Roman" w:hAnsi="Times New Roman" w:cs="Times New Roman"/>
          <w:sz w:val="24"/>
          <w:szCs w:val="24"/>
        </w:rPr>
        <w:t>L’homme vit à la……………………………………et doit organiser son espace. La</w:t>
      </w:r>
      <w:r>
        <w:rPr>
          <w:rFonts w:ascii="Times New Roman" w:hAnsi="Times New Roman" w:cs="Times New Roman"/>
          <w:sz w:val="24"/>
          <w:szCs w:val="24"/>
        </w:rPr>
        <w:t xml:space="preserve"> géographie </w:t>
      </w:r>
      <w:r w:rsidRPr="0045400E">
        <w:rPr>
          <w:rFonts w:ascii="Times New Roman" w:hAnsi="Times New Roman" w:cs="Times New Roman"/>
          <w:sz w:val="24"/>
          <w:szCs w:val="24"/>
        </w:rPr>
        <w:t>lui permet  de…………………………………….les paysages naturels qui l’entourent et les activités des êtres humains. Ainsi la géographie a sa……………………………………….propre qui consiste en l’</w:t>
      </w:r>
      <w:r>
        <w:rPr>
          <w:rFonts w:ascii="Times New Roman" w:hAnsi="Times New Roman" w:cs="Times New Roman"/>
          <w:sz w:val="24"/>
          <w:szCs w:val="24"/>
        </w:rPr>
        <w:t xml:space="preserve">observation </w:t>
      </w:r>
      <w:r w:rsidRPr="0045400E">
        <w:rPr>
          <w:rFonts w:ascii="Times New Roman" w:hAnsi="Times New Roman" w:cs="Times New Roman"/>
          <w:sz w:val="24"/>
          <w:szCs w:val="24"/>
        </w:rPr>
        <w:t>des phénomènes naturels et humains et à leur…………………………………</w:t>
      </w:r>
      <w:r>
        <w:rPr>
          <w:rFonts w:ascii="Times New Roman" w:hAnsi="Times New Roman" w:cs="Times New Roman"/>
          <w:sz w:val="24"/>
          <w:szCs w:val="24"/>
        </w:rPr>
        <w:t>.</w:t>
      </w:r>
      <w:proofErr w:type="gramStart"/>
      <w:r>
        <w:rPr>
          <w:rFonts w:ascii="Times New Roman" w:hAnsi="Times New Roman" w:cs="Times New Roman"/>
          <w:sz w:val="24"/>
          <w:szCs w:val="24"/>
        </w:rPr>
        <w:t>,</w:t>
      </w:r>
      <w:r w:rsidRPr="0045400E">
        <w:rPr>
          <w:rFonts w:ascii="Times New Roman" w:hAnsi="Times New Roman" w:cs="Times New Roman"/>
          <w:sz w:val="24"/>
          <w:szCs w:val="24"/>
        </w:rPr>
        <w:t>leur</w:t>
      </w:r>
      <w:proofErr w:type="gramEnd"/>
      <w:r w:rsidRPr="0045400E">
        <w:rPr>
          <w:rFonts w:ascii="Times New Roman" w:hAnsi="Times New Roman" w:cs="Times New Roman"/>
          <w:sz w:val="24"/>
          <w:szCs w:val="24"/>
        </w:rPr>
        <w:t xml:space="preserve"> description et leur ……………………………;ce qui fait d’</w:t>
      </w:r>
      <w:r>
        <w:rPr>
          <w:rFonts w:ascii="Times New Roman" w:hAnsi="Times New Roman" w:cs="Times New Roman"/>
          <w:sz w:val="24"/>
          <w:szCs w:val="24"/>
        </w:rPr>
        <w:t>elle</w:t>
      </w:r>
      <w:r w:rsidRPr="0045400E">
        <w:rPr>
          <w:rFonts w:ascii="Times New Roman" w:hAnsi="Times New Roman" w:cs="Times New Roman"/>
          <w:sz w:val="24"/>
          <w:szCs w:val="24"/>
        </w:rPr>
        <w:t>………………………………à part entière. Elle permet de</w:t>
      </w:r>
      <w:r>
        <w:rPr>
          <w:rFonts w:ascii="Times New Roman" w:hAnsi="Times New Roman" w:cs="Times New Roman"/>
          <w:sz w:val="24"/>
          <w:szCs w:val="24"/>
        </w:rPr>
        <w:t xml:space="preserve"> comprendre </w:t>
      </w:r>
      <w:r w:rsidRPr="0045400E">
        <w:rPr>
          <w:rFonts w:ascii="Times New Roman" w:hAnsi="Times New Roman" w:cs="Times New Roman"/>
          <w:sz w:val="24"/>
          <w:szCs w:val="24"/>
        </w:rPr>
        <w:t>.le monde dans lequel nous vivons. S</w:t>
      </w:r>
      <w:r>
        <w:rPr>
          <w:rFonts w:ascii="Times New Roman" w:hAnsi="Times New Roman" w:cs="Times New Roman"/>
          <w:sz w:val="24"/>
          <w:szCs w:val="24"/>
        </w:rPr>
        <w:t xml:space="preserve">on utilité </w:t>
      </w:r>
      <w:r w:rsidRPr="0045400E">
        <w:rPr>
          <w:rFonts w:ascii="Times New Roman" w:hAnsi="Times New Roman" w:cs="Times New Roman"/>
          <w:sz w:val="24"/>
          <w:szCs w:val="24"/>
        </w:rPr>
        <w:t>n’est lus à démontrer.</w:t>
      </w:r>
    </w:p>
    <w:p w:rsidR="00FA1631" w:rsidRPr="0065594B" w:rsidRDefault="00FA1631" w:rsidP="00FA1631">
      <w:pPr>
        <w:tabs>
          <w:tab w:val="left" w:pos="3045"/>
        </w:tabs>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DEUXI</w:t>
      </w:r>
      <w:r>
        <w:rPr>
          <w:rFonts w:ascii="Times New Roman" w:hAnsi="Times New Roman" w:cs="Times New Roman"/>
          <w:b/>
          <w:sz w:val="24"/>
          <w:szCs w:val="24"/>
        </w:rPr>
        <w:t>È</w:t>
      </w:r>
      <w:r w:rsidRPr="0065594B">
        <w:rPr>
          <w:rFonts w:ascii="Times New Roman" w:hAnsi="Times New Roman" w:cs="Times New Roman"/>
          <w:b/>
          <w:sz w:val="24"/>
          <w:szCs w:val="24"/>
          <w:u w:val="single"/>
        </w:rPr>
        <w:t>ME PARTIE (14 points</w:t>
      </w:r>
    </w:p>
    <w:p w:rsidR="00FA1631"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Pour les activités de fin d’année, un tournoi de football opposant les professeurs des matières littéraires à ceux des matières scientifiques est organisé dans ton établissement. Tu assistes à une discussion au moment de la formation des deux équipes. Certains professeurs d’Histoire Géographie refusent de faire partie de l’équipe des professeurs littéraires. Un professeur </w:t>
      </w:r>
      <w:r>
        <w:rPr>
          <w:rFonts w:ascii="Times New Roman" w:hAnsi="Times New Roman" w:cs="Times New Roman"/>
          <w:sz w:val="24"/>
          <w:szCs w:val="24"/>
        </w:rPr>
        <w:lastRenderedPageBreak/>
        <w:t>d’Histoire Géographie ’affirme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la géographie n’est pas une discipline littéraire. Vous avez une méconnaisse de notre discipline. La géographie a bel et bien un caractère scientifique. Elle obéit à une démarche scientifique rigoureuse pour étudier les phénomènes. Sachez que la géographie présente un vaste champ d’action car elle couvre trois grands domaines. Cette science présente un grand intérêt ».</w:t>
      </w:r>
    </w:p>
    <w:p w:rsidR="00FA1631" w:rsidRPr="0065594B" w:rsidRDefault="00FA1631" w:rsidP="00FA1631">
      <w:pPr>
        <w:spacing w:line="360" w:lineRule="auto"/>
        <w:jc w:val="both"/>
        <w:rPr>
          <w:rFonts w:ascii="Times New Roman" w:hAnsi="Times New Roman" w:cs="Times New Roman"/>
          <w:b/>
          <w:sz w:val="24"/>
          <w:szCs w:val="24"/>
        </w:rPr>
      </w:pPr>
      <w:r w:rsidRPr="0065594B">
        <w:rPr>
          <w:rFonts w:ascii="Times New Roman" w:hAnsi="Times New Roman" w:cs="Times New Roman"/>
          <w:b/>
          <w:sz w:val="24"/>
          <w:szCs w:val="24"/>
        </w:rPr>
        <w:t>Consignes</w:t>
      </w:r>
    </w:p>
    <w:p w:rsidR="00FA1631" w:rsidRPr="00EC61AF" w:rsidRDefault="00FA1631" w:rsidP="00FA1631">
      <w:pPr>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1-Dis quel est le problème posé par cette situation</w:t>
      </w:r>
    </w:p>
    <w:p w:rsidR="00FA1631"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FA1631" w:rsidRPr="00EC61AF" w:rsidRDefault="00FA1631" w:rsidP="00FA1631">
      <w:pPr>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2-Explique ces propos du professeur d’Histoire Géographie : « la Géographie a bel et bien un caractère scientifique. Elle obéit à une démarche scientifique rigoureuse pour étudier les phénomènes ».</w:t>
      </w:r>
    </w:p>
    <w:p w:rsidR="00FA1631"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FA1631"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FA1631" w:rsidRPr="00EC61AF" w:rsidRDefault="00FA1631" w:rsidP="00FA1631">
      <w:pPr>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3-Es-tu d’avis avec le professeur lorsqu’ il dit: « la géographie présente un vaste champ d’action ?</w:t>
      </w:r>
    </w:p>
    <w:p w:rsidR="00FA1631"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FA1631" w:rsidRPr="003C27B2" w:rsidRDefault="00FA1631" w:rsidP="00FA1631">
      <w:pPr>
        <w:spacing w:line="360" w:lineRule="auto"/>
        <w:jc w:val="both"/>
        <w:rPr>
          <w:rFonts w:ascii="Times New Roman" w:hAnsi="Times New Roman" w:cs="Times New Roman"/>
          <w:b/>
          <w:sz w:val="24"/>
          <w:szCs w:val="24"/>
          <w:u w:val="single"/>
        </w:rPr>
      </w:pPr>
      <w:r w:rsidRPr="003C27B2">
        <w:rPr>
          <w:rFonts w:ascii="Times New Roman" w:hAnsi="Times New Roman" w:cs="Times New Roman"/>
          <w:b/>
          <w:sz w:val="24"/>
          <w:szCs w:val="24"/>
          <w:u w:val="single"/>
        </w:rPr>
        <w:t xml:space="preserve">CORRECTION </w:t>
      </w:r>
    </w:p>
    <w:p w:rsidR="00FA1631" w:rsidRPr="003C27B2" w:rsidRDefault="00FA1631" w:rsidP="00FA1631">
      <w:pPr>
        <w:tabs>
          <w:tab w:val="left" w:pos="3045"/>
        </w:tabs>
        <w:spacing w:after="0" w:line="360" w:lineRule="auto"/>
        <w:jc w:val="both"/>
        <w:rPr>
          <w:rFonts w:ascii="Times New Roman" w:hAnsi="Times New Roman" w:cs="Times New Roman"/>
          <w:b/>
          <w:sz w:val="24"/>
          <w:szCs w:val="24"/>
        </w:rPr>
      </w:pPr>
      <w:r w:rsidRPr="003C27B2">
        <w:rPr>
          <w:rFonts w:ascii="Times New Roman" w:hAnsi="Times New Roman" w:cs="Times New Roman"/>
          <w:b/>
          <w:sz w:val="24"/>
          <w:szCs w:val="24"/>
        </w:rPr>
        <w:t>PREMIERE PARTIE  (6 points)</w:t>
      </w:r>
    </w:p>
    <w:p w:rsidR="00FA1631" w:rsidRPr="003C27B2" w:rsidRDefault="00FA1631" w:rsidP="00FA1631">
      <w:pPr>
        <w:tabs>
          <w:tab w:val="left" w:pos="3045"/>
        </w:tabs>
        <w:spacing w:after="0" w:line="360" w:lineRule="auto"/>
        <w:jc w:val="both"/>
        <w:rPr>
          <w:rFonts w:ascii="Times New Roman" w:hAnsi="Times New Roman" w:cs="Times New Roman"/>
          <w:b/>
          <w:sz w:val="24"/>
          <w:szCs w:val="24"/>
        </w:rPr>
      </w:pPr>
      <w:r w:rsidRPr="003C27B2">
        <w:rPr>
          <w:rFonts w:ascii="Times New Roman" w:hAnsi="Times New Roman" w:cs="Times New Roman"/>
          <w:b/>
          <w:sz w:val="24"/>
          <w:szCs w:val="24"/>
        </w:rPr>
        <w:lastRenderedPageBreak/>
        <w:t>Exercice 1 histoire  (3 points)</w:t>
      </w:r>
    </w:p>
    <w:p w:rsidR="00FA1631" w:rsidRPr="0045400E" w:rsidRDefault="00FA1631" w:rsidP="00FA1631">
      <w:pPr>
        <w:tabs>
          <w:tab w:val="left" w:pos="3045"/>
        </w:tabs>
        <w:spacing w:after="0" w:line="360" w:lineRule="auto"/>
        <w:jc w:val="both"/>
        <w:rPr>
          <w:rFonts w:ascii="Times New Roman" w:hAnsi="Times New Roman" w:cs="Times New Roman"/>
          <w:sz w:val="24"/>
          <w:szCs w:val="24"/>
        </w:rPr>
      </w:pPr>
      <w:r w:rsidRPr="0045400E">
        <w:rPr>
          <w:rFonts w:ascii="Times New Roman" w:hAnsi="Times New Roman" w:cs="Times New Roman"/>
          <w:sz w:val="24"/>
          <w:szCs w:val="24"/>
        </w:rPr>
        <w:t xml:space="preserve">Indique par une croix si la proposition est vraie ou fausse. </w:t>
      </w:r>
      <w:r w:rsidRPr="0045400E">
        <w:rPr>
          <w:rFonts w:ascii="Times New Roman" w:hAnsi="Times New Roman" w:cs="Times New Roman"/>
          <w:b/>
          <w:sz w:val="24"/>
          <w:szCs w:val="24"/>
        </w:rPr>
        <w:t>(0,5 points par réponse juste)</w:t>
      </w:r>
    </w:p>
    <w:tbl>
      <w:tblPr>
        <w:tblStyle w:val="Grilledutableau"/>
        <w:tblW w:w="0" w:type="auto"/>
        <w:tblLook w:val="04A0"/>
      </w:tblPr>
      <w:tblGrid>
        <w:gridCol w:w="533"/>
        <w:gridCol w:w="7021"/>
        <w:gridCol w:w="851"/>
        <w:gridCol w:w="883"/>
      </w:tblGrid>
      <w:tr w:rsidR="00FA1631" w:rsidRPr="00EC61AF"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N°</w:t>
            </w:r>
          </w:p>
        </w:tc>
        <w:tc>
          <w:tcPr>
            <w:tcW w:w="7034" w:type="dxa"/>
          </w:tcPr>
          <w:p w:rsidR="00FA1631" w:rsidRPr="00EC61AF" w:rsidRDefault="00FA1631" w:rsidP="00FA1631">
            <w:pPr>
              <w:tabs>
                <w:tab w:val="left" w:pos="3045"/>
              </w:tabs>
              <w:spacing w:line="360" w:lineRule="auto"/>
              <w:jc w:val="center"/>
              <w:rPr>
                <w:rFonts w:ascii="Times New Roman" w:hAnsi="Times New Roman" w:cs="Times New Roman"/>
                <w:b/>
                <w:sz w:val="24"/>
                <w:szCs w:val="24"/>
              </w:rPr>
            </w:pPr>
            <w:r w:rsidRPr="00EC61AF">
              <w:rPr>
                <w:rFonts w:ascii="Times New Roman" w:hAnsi="Times New Roman" w:cs="Times New Roman"/>
                <w:b/>
                <w:sz w:val="24"/>
                <w:szCs w:val="24"/>
              </w:rPr>
              <w:t>AFFIRMATIONS</w:t>
            </w:r>
          </w:p>
        </w:tc>
        <w:tc>
          <w:tcPr>
            <w:tcW w:w="851"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 xml:space="preserve">VRAI </w:t>
            </w:r>
          </w:p>
        </w:tc>
        <w:tc>
          <w:tcPr>
            <w:tcW w:w="870"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FAUX</w:t>
            </w: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1</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critique externe  porte sur la forme du document.</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0" type="#_x0000_t32" style="position:absolute;left:0;text-align:left;margin-left:-4.15pt;margin-top:.4pt;width:41.25pt;height:21.5pt;flip:y;z-index:251753472;mso-position-horizontal-relative:text;mso-position-vertical-relative:text" o:connectortype="straight"/>
              </w:pict>
            </w:r>
            <w:r>
              <w:rPr>
                <w:rFonts w:ascii="Times New Roman" w:hAnsi="Times New Roman" w:cs="Times New Roman"/>
                <w:noProof/>
                <w:sz w:val="24"/>
                <w:szCs w:val="24"/>
                <w:lang w:eastAsia="fr-FR"/>
              </w:rPr>
              <w:pict>
                <v:shape id="_x0000_s1109" type="#_x0000_t32" style="position:absolute;left:0;text-align:left;margin-left:-4.15pt;margin-top:.4pt;width:41.25pt;height:21.5pt;z-index:251752448;mso-position-horizontal-relative:text;mso-position-vertical-relative:text" o:connectortype="straight"/>
              </w:pict>
            </w: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2</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Un bon historien fait son travail dans un esprit partial.</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1" type="#_x0000_t32" style="position:absolute;left:0;text-align:left;margin-left:-5.45pt;margin-top:.7pt;width:42.45pt;height:20.05pt;z-index:251754496;mso-position-horizontal-relative:text;mso-position-vertical-relative:text" o:connectortype="straight"/>
              </w:pict>
            </w:r>
            <w:r>
              <w:rPr>
                <w:rFonts w:ascii="Times New Roman" w:hAnsi="Times New Roman" w:cs="Times New Roman"/>
                <w:noProof/>
                <w:sz w:val="24"/>
                <w:szCs w:val="24"/>
                <w:lang w:eastAsia="fr-FR"/>
              </w:rPr>
              <w:pict>
                <v:shape id="_x0000_s1112" type="#_x0000_t32" style="position:absolute;left:0;text-align:left;margin-left:-5.45pt;margin-top:.7pt;width:42.45pt;height:20.05pt;flip:y;z-index:251755520;mso-position-horizontal-relative:text;mso-position-vertical-relative:text" o:connectortype="straight"/>
              </w:pict>
            </w: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3</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critique interne porte sur l’authenticité du document.</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4" type="#_x0000_t32" style="position:absolute;left:0;text-align:left;margin-left:-4.15pt;margin-top:-.45pt;width:41.25pt;height:21.5pt;z-index:251757568;mso-position-horizontal-relative:text;mso-position-vertical-relative:text" o:connectortype="straight"/>
              </w:pict>
            </w:r>
            <w:r>
              <w:rPr>
                <w:rFonts w:ascii="Times New Roman" w:hAnsi="Times New Roman" w:cs="Times New Roman"/>
                <w:noProof/>
                <w:sz w:val="24"/>
                <w:szCs w:val="24"/>
                <w:lang w:eastAsia="fr-FR"/>
              </w:rPr>
              <w:pict>
                <v:shape id="_x0000_s1113" type="#_x0000_t32" style="position:absolute;left:0;text-align:left;margin-left:-4.15pt;margin-top:-.45pt;width:41.25pt;height:14.25pt;flip:y;z-index:251756544;mso-position-horizontal-relative:text;mso-position-vertical-relative:text" o:connectortype="straight"/>
              </w:pict>
            </w: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4</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La tradition orale est la source la plus fiable en Europe.</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6" type="#_x0000_t32" style="position:absolute;left:0;text-align:left;margin-left:-5.45pt;margin-top:-.15pt;width:42.45pt;height:21.55pt;flip:y;z-index:251759616;mso-position-horizontal-relative:text;mso-position-vertical-relative:text" o:connectortype="straight"/>
              </w:pict>
            </w:r>
            <w:r>
              <w:rPr>
                <w:rFonts w:ascii="Times New Roman" w:hAnsi="Times New Roman" w:cs="Times New Roman"/>
                <w:noProof/>
                <w:sz w:val="24"/>
                <w:szCs w:val="24"/>
                <w:lang w:eastAsia="fr-FR"/>
              </w:rPr>
              <w:pict>
                <v:shape id="_x0000_s1115" type="#_x0000_t32" style="position:absolute;left:0;text-align:left;margin-left:-5.45pt;margin-top:-.15pt;width:42.45pt;height:21.55pt;z-index:251758592;mso-position-horizontal-relative:text;mso-position-vertical-relative:text" o:connectortype="straight"/>
              </w:pict>
            </w: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5</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sidRPr="0045400E">
              <w:rPr>
                <w:rFonts w:ascii="Times New Roman" w:hAnsi="Times New Roman" w:cs="Times New Roman"/>
                <w:sz w:val="24"/>
                <w:szCs w:val="24"/>
              </w:rPr>
              <w:t>Pour reconstituer le passé humain l’historien utilise une démarche scientifique.</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8" type="#_x0000_t32" style="position:absolute;left:0;text-align:left;margin-left:-4.15pt;margin-top:.2pt;width:36.45pt;height:37.5pt;flip:y;z-index:251761664;mso-position-horizontal-relative:text;mso-position-vertical-relative:text" o:connectortype="straight"/>
              </w:pict>
            </w:r>
            <w:r>
              <w:rPr>
                <w:rFonts w:ascii="Times New Roman" w:hAnsi="Times New Roman" w:cs="Times New Roman"/>
                <w:noProof/>
                <w:sz w:val="24"/>
                <w:szCs w:val="24"/>
                <w:lang w:eastAsia="fr-FR"/>
              </w:rPr>
              <w:pict>
                <v:shape id="_x0000_s1117" type="#_x0000_t32" style="position:absolute;left:0;text-align:left;margin-left:-4.15pt;margin-top:.2pt;width:41.25pt;height:43.15pt;z-index:251760640;mso-position-horizontal-relative:text;mso-position-vertical-relative:text" o:connectortype="straight"/>
              </w:pict>
            </w: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r w:rsidR="00FA1631" w:rsidRPr="0045400E" w:rsidTr="00FA1631">
        <w:tc>
          <w:tcPr>
            <w:tcW w:w="533" w:type="dxa"/>
          </w:tcPr>
          <w:p w:rsidR="00FA1631" w:rsidRPr="00EC61AF" w:rsidRDefault="00FA1631" w:rsidP="00FA1631">
            <w:pPr>
              <w:tabs>
                <w:tab w:val="left" w:pos="3045"/>
              </w:tabs>
              <w:spacing w:line="360" w:lineRule="auto"/>
              <w:jc w:val="both"/>
              <w:rPr>
                <w:rFonts w:ascii="Times New Roman" w:hAnsi="Times New Roman" w:cs="Times New Roman"/>
                <w:b/>
                <w:sz w:val="24"/>
                <w:szCs w:val="24"/>
              </w:rPr>
            </w:pPr>
            <w:r w:rsidRPr="00EC61AF">
              <w:rPr>
                <w:rFonts w:ascii="Times New Roman" w:hAnsi="Times New Roman" w:cs="Times New Roman"/>
                <w:b/>
                <w:sz w:val="24"/>
                <w:szCs w:val="24"/>
              </w:rPr>
              <w:t>6</w:t>
            </w:r>
          </w:p>
        </w:tc>
        <w:tc>
          <w:tcPr>
            <w:tcW w:w="7034"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19" type="#_x0000_t32" style="position:absolute;left:0;text-align:left;margin-left:342.75pt;margin-top:1.45pt;width:41.25pt;height:18pt;z-index:251762688;mso-position-horizontal-relative:text;mso-position-vertical-relative:text" o:connectortype="straight"/>
              </w:pict>
            </w:r>
            <w:r w:rsidRPr="0045400E">
              <w:rPr>
                <w:rFonts w:ascii="Times New Roman" w:hAnsi="Times New Roman" w:cs="Times New Roman"/>
                <w:sz w:val="24"/>
                <w:szCs w:val="24"/>
              </w:rPr>
              <w:t>L’historien dans sa démarche recherche l’exactitude des faits.</w:t>
            </w:r>
          </w:p>
        </w:tc>
        <w:tc>
          <w:tcPr>
            <w:tcW w:w="851"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20" type="#_x0000_t32" style="position:absolute;left:0;text-align:left;margin-left:-4.15pt;margin-top:1.45pt;width:41.25pt;height:18pt;flip:y;z-index:251763712;mso-position-horizontal-relative:text;mso-position-vertical-relative:text" o:connectortype="straight"/>
              </w:pict>
            </w:r>
          </w:p>
        </w:tc>
        <w:tc>
          <w:tcPr>
            <w:tcW w:w="870" w:type="dxa"/>
          </w:tcPr>
          <w:p w:rsidR="00FA1631" w:rsidRPr="0045400E" w:rsidRDefault="00FA1631" w:rsidP="00FA1631">
            <w:pPr>
              <w:tabs>
                <w:tab w:val="left" w:pos="3045"/>
              </w:tabs>
              <w:spacing w:line="360" w:lineRule="auto"/>
              <w:jc w:val="both"/>
              <w:rPr>
                <w:rFonts w:ascii="Times New Roman" w:hAnsi="Times New Roman" w:cs="Times New Roman"/>
                <w:sz w:val="24"/>
                <w:szCs w:val="24"/>
              </w:rPr>
            </w:pPr>
          </w:p>
        </w:tc>
      </w:tr>
    </w:tbl>
    <w:p w:rsidR="00FA1631" w:rsidRDefault="00FA1631" w:rsidP="00FA1631">
      <w:pPr>
        <w:tabs>
          <w:tab w:val="left" w:pos="3045"/>
        </w:tabs>
        <w:spacing w:after="0" w:line="360" w:lineRule="auto"/>
        <w:jc w:val="both"/>
        <w:rPr>
          <w:rFonts w:ascii="Times New Roman" w:hAnsi="Times New Roman" w:cs="Times New Roman"/>
          <w:b/>
          <w:sz w:val="24"/>
          <w:szCs w:val="24"/>
        </w:rPr>
      </w:pPr>
    </w:p>
    <w:p w:rsidR="00FA1631" w:rsidRPr="000F1A9F" w:rsidRDefault="00FA1631" w:rsidP="00FA1631">
      <w:pPr>
        <w:tabs>
          <w:tab w:val="left" w:pos="3045"/>
        </w:tabs>
        <w:spacing w:after="0" w:line="360" w:lineRule="auto"/>
        <w:jc w:val="both"/>
        <w:rPr>
          <w:rFonts w:ascii="Times New Roman" w:hAnsi="Times New Roman" w:cs="Times New Roman"/>
          <w:b/>
          <w:sz w:val="24"/>
          <w:szCs w:val="24"/>
        </w:rPr>
      </w:pPr>
      <w:r w:rsidRPr="008F18AB">
        <w:rPr>
          <w:rFonts w:ascii="Times New Roman" w:hAnsi="Times New Roman" w:cs="Times New Roman"/>
          <w:b/>
          <w:sz w:val="24"/>
          <w:szCs w:val="24"/>
          <w:u w:val="single"/>
        </w:rPr>
        <w:t xml:space="preserve">Exercice 2 géographie </w:t>
      </w:r>
      <w:r w:rsidRPr="00E2499D">
        <w:rPr>
          <w:rFonts w:ascii="Times New Roman" w:hAnsi="Times New Roman" w:cs="Times New Roman"/>
          <w:b/>
          <w:sz w:val="24"/>
          <w:szCs w:val="24"/>
        </w:rPr>
        <w:t>(3 points)</w:t>
      </w:r>
      <w:r>
        <w:rPr>
          <w:rFonts w:ascii="Times New Roman" w:hAnsi="Times New Roman" w:cs="Times New Roman"/>
          <w:b/>
          <w:sz w:val="24"/>
          <w:szCs w:val="24"/>
        </w:rPr>
        <w:t xml:space="preserve"> (0,5 point par réponse juste)</w:t>
      </w:r>
    </w:p>
    <w:p w:rsidR="00FA1631" w:rsidRDefault="00FA1631" w:rsidP="00FA1631">
      <w:pPr>
        <w:tabs>
          <w:tab w:val="left" w:pos="3045"/>
        </w:tabs>
        <w:spacing w:after="0" w:line="360" w:lineRule="auto"/>
        <w:jc w:val="both"/>
        <w:rPr>
          <w:rFonts w:ascii="Times New Roman" w:hAnsi="Times New Roman" w:cs="Times New Roman"/>
          <w:sz w:val="24"/>
          <w:szCs w:val="24"/>
        </w:rPr>
      </w:pPr>
      <w:r w:rsidRPr="0045400E">
        <w:rPr>
          <w:rFonts w:ascii="Times New Roman" w:hAnsi="Times New Roman" w:cs="Times New Roman"/>
          <w:sz w:val="24"/>
          <w:szCs w:val="24"/>
        </w:rPr>
        <w:t>L’homme vit à la</w:t>
      </w:r>
      <w:r>
        <w:rPr>
          <w:rFonts w:ascii="Times New Roman" w:hAnsi="Times New Roman" w:cs="Times New Roman"/>
          <w:sz w:val="24"/>
          <w:szCs w:val="24"/>
        </w:rPr>
        <w:t xml:space="preserve"> </w:t>
      </w:r>
      <w:r w:rsidRPr="00AE7C21">
        <w:rPr>
          <w:rFonts w:ascii="Times New Roman" w:hAnsi="Times New Roman" w:cs="Times New Roman"/>
          <w:b/>
          <w:sz w:val="24"/>
          <w:szCs w:val="24"/>
          <w:u w:val="single"/>
        </w:rPr>
        <w:t>2-surface de la terre</w:t>
      </w:r>
      <w:r w:rsidRPr="00E2499D">
        <w:rPr>
          <w:rFonts w:ascii="Times New Roman" w:hAnsi="Times New Roman" w:cs="Times New Roman"/>
          <w:b/>
          <w:sz w:val="24"/>
          <w:szCs w:val="24"/>
        </w:rPr>
        <w:t> </w:t>
      </w:r>
      <w:r w:rsidRPr="0045400E">
        <w:rPr>
          <w:rFonts w:ascii="Times New Roman" w:hAnsi="Times New Roman" w:cs="Times New Roman"/>
          <w:sz w:val="24"/>
          <w:szCs w:val="24"/>
        </w:rPr>
        <w:t xml:space="preserve"> et doit organiser son espace. La</w:t>
      </w:r>
      <w:r>
        <w:rPr>
          <w:rFonts w:ascii="Times New Roman" w:hAnsi="Times New Roman" w:cs="Times New Roman"/>
          <w:sz w:val="24"/>
          <w:szCs w:val="24"/>
        </w:rPr>
        <w:t xml:space="preserve"> géographie </w:t>
      </w:r>
      <w:r w:rsidRPr="0045400E">
        <w:rPr>
          <w:rFonts w:ascii="Times New Roman" w:hAnsi="Times New Roman" w:cs="Times New Roman"/>
          <w:sz w:val="24"/>
          <w:szCs w:val="24"/>
        </w:rPr>
        <w:t>lui permet  de</w:t>
      </w:r>
      <w:r>
        <w:rPr>
          <w:rFonts w:ascii="Times New Roman" w:hAnsi="Times New Roman" w:cs="Times New Roman"/>
          <w:sz w:val="24"/>
          <w:szCs w:val="24"/>
        </w:rPr>
        <w:t xml:space="preserve"> </w:t>
      </w:r>
      <w:r w:rsidRPr="00AE7C21">
        <w:rPr>
          <w:rFonts w:ascii="Times New Roman" w:hAnsi="Times New Roman" w:cs="Times New Roman"/>
          <w:b/>
          <w:sz w:val="24"/>
          <w:szCs w:val="24"/>
          <w:u w:val="single"/>
        </w:rPr>
        <w:t>4-décrire</w:t>
      </w:r>
      <w:r w:rsidRPr="00E2499D">
        <w:rPr>
          <w:rFonts w:ascii="Times New Roman" w:hAnsi="Times New Roman" w:cs="Times New Roman"/>
          <w:b/>
          <w:sz w:val="24"/>
          <w:szCs w:val="24"/>
        </w:rPr>
        <w:t> </w:t>
      </w:r>
      <w:r w:rsidRPr="0045400E">
        <w:rPr>
          <w:rFonts w:ascii="Times New Roman" w:hAnsi="Times New Roman" w:cs="Times New Roman"/>
          <w:sz w:val="24"/>
          <w:szCs w:val="24"/>
        </w:rPr>
        <w:t xml:space="preserve"> les paysages naturels qui l’entourent et les activités des êtres humains. Ainsi la géographie a sa</w:t>
      </w:r>
      <w:r>
        <w:rPr>
          <w:rFonts w:ascii="Times New Roman" w:hAnsi="Times New Roman" w:cs="Times New Roman"/>
          <w:sz w:val="24"/>
          <w:szCs w:val="24"/>
        </w:rPr>
        <w:t xml:space="preserve"> </w:t>
      </w:r>
      <w:r w:rsidRPr="00AE7C21">
        <w:rPr>
          <w:rFonts w:ascii="Times New Roman" w:hAnsi="Times New Roman" w:cs="Times New Roman"/>
          <w:b/>
          <w:sz w:val="24"/>
          <w:szCs w:val="24"/>
          <w:u w:val="single"/>
        </w:rPr>
        <w:t>1-démarche</w:t>
      </w:r>
      <w:r w:rsidRPr="00E2499D">
        <w:rPr>
          <w:rFonts w:ascii="Times New Roman" w:hAnsi="Times New Roman" w:cs="Times New Roman"/>
          <w:b/>
          <w:sz w:val="24"/>
          <w:szCs w:val="24"/>
        </w:rPr>
        <w:t xml:space="preserve"> </w:t>
      </w:r>
      <w:r w:rsidRPr="0045400E">
        <w:rPr>
          <w:rFonts w:ascii="Times New Roman" w:hAnsi="Times New Roman" w:cs="Times New Roman"/>
          <w:sz w:val="24"/>
          <w:szCs w:val="24"/>
        </w:rPr>
        <w:t>propre qui consiste en l’</w:t>
      </w:r>
      <w:r>
        <w:rPr>
          <w:rFonts w:ascii="Times New Roman" w:hAnsi="Times New Roman" w:cs="Times New Roman"/>
          <w:sz w:val="24"/>
          <w:szCs w:val="24"/>
        </w:rPr>
        <w:t xml:space="preserve">observation </w:t>
      </w:r>
      <w:r w:rsidRPr="0045400E">
        <w:rPr>
          <w:rFonts w:ascii="Times New Roman" w:hAnsi="Times New Roman" w:cs="Times New Roman"/>
          <w:sz w:val="24"/>
          <w:szCs w:val="24"/>
        </w:rPr>
        <w:t>des phénomènes naturels et humains et à leur</w:t>
      </w:r>
      <w:r>
        <w:rPr>
          <w:rFonts w:ascii="Times New Roman" w:hAnsi="Times New Roman" w:cs="Times New Roman"/>
          <w:sz w:val="24"/>
          <w:szCs w:val="24"/>
        </w:rPr>
        <w:t xml:space="preserve"> </w:t>
      </w:r>
      <w:r w:rsidRPr="00AE7C21">
        <w:rPr>
          <w:rFonts w:ascii="Times New Roman" w:hAnsi="Times New Roman" w:cs="Times New Roman"/>
          <w:b/>
          <w:sz w:val="24"/>
          <w:szCs w:val="24"/>
          <w:u w:val="single"/>
        </w:rPr>
        <w:t>6-localisation</w:t>
      </w:r>
      <w:r>
        <w:rPr>
          <w:rFonts w:ascii="Times New Roman" w:hAnsi="Times New Roman" w:cs="Times New Roman"/>
          <w:sz w:val="24"/>
          <w:szCs w:val="24"/>
        </w:rPr>
        <w:t xml:space="preserve">, </w:t>
      </w:r>
      <w:r w:rsidRPr="0045400E">
        <w:rPr>
          <w:rFonts w:ascii="Times New Roman" w:hAnsi="Times New Roman" w:cs="Times New Roman"/>
          <w:sz w:val="24"/>
          <w:szCs w:val="24"/>
        </w:rPr>
        <w:t xml:space="preserve">leur description et leur </w:t>
      </w:r>
      <w:r w:rsidRPr="00AE7C21">
        <w:rPr>
          <w:rFonts w:ascii="Times New Roman" w:hAnsi="Times New Roman" w:cs="Times New Roman"/>
          <w:b/>
          <w:sz w:val="24"/>
          <w:szCs w:val="24"/>
          <w:u w:val="single"/>
        </w:rPr>
        <w:t>5-explication</w:t>
      </w:r>
      <w:r w:rsidRPr="00E2499D">
        <w:rPr>
          <w:rFonts w:ascii="Times New Roman" w:hAnsi="Times New Roman" w:cs="Times New Roman"/>
          <w:b/>
          <w:sz w:val="24"/>
          <w:szCs w:val="24"/>
        </w:rPr>
        <w:t> </w:t>
      </w:r>
      <w:proofErr w:type="gramStart"/>
      <w:r w:rsidRPr="0045400E">
        <w:rPr>
          <w:rFonts w:ascii="Times New Roman" w:hAnsi="Times New Roman" w:cs="Times New Roman"/>
          <w:sz w:val="24"/>
          <w:szCs w:val="24"/>
        </w:rPr>
        <w:t>;ce</w:t>
      </w:r>
      <w:proofErr w:type="gramEnd"/>
      <w:r w:rsidRPr="0045400E">
        <w:rPr>
          <w:rFonts w:ascii="Times New Roman" w:hAnsi="Times New Roman" w:cs="Times New Roman"/>
          <w:sz w:val="24"/>
          <w:szCs w:val="24"/>
        </w:rPr>
        <w:t xml:space="preserve"> qui fait d’</w:t>
      </w:r>
      <w:r>
        <w:rPr>
          <w:rFonts w:ascii="Times New Roman" w:hAnsi="Times New Roman" w:cs="Times New Roman"/>
          <w:sz w:val="24"/>
          <w:szCs w:val="24"/>
        </w:rPr>
        <w:t xml:space="preserve">elle </w:t>
      </w:r>
      <w:r w:rsidRPr="00AE7C21">
        <w:rPr>
          <w:rFonts w:ascii="Times New Roman" w:hAnsi="Times New Roman" w:cs="Times New Roman"/>
          <w:b/>
          <w:sz w:val="24"/>
          <w:szCs w:val="24"/>
          <w:u w:val="single"/>
        </w:rPr>
        <w:t>3-une science</w:t>
      </w:r>
      <w:r w:rsidRPr="00E2499D">
        <w:rPr>
          <w:rFonts w:ascii="Times New Roman" w:hAnsi="Times New Roman" w:cs="Times New Roman"/>
          <w:b/>
          <w:sz w:val="24"/>
          <w:szCs w:val="24"/>
        </w:rPr>
        <w:t> </w:t>
      </w:r>
      <w:r w:rsidRPr="0045400E">
        <w:rPr>
          <w:rFonts w:ascii="Times New Roman" w:hAnsi="Times New Roman" w:cs="Times New Roman"/>
          <w:sz w:val="24"/>
          <w:szCs w:val="24"/>
        </w:rPr>
        <w:t xml:space="preserve"> à part entière. Elle permet de</w:t>
      </w:r>
      <w:r>
        <w:rPr>
          <w:rFonts w:ascii="Times New Roman" w:hAnsi="Times New Roman" w:cs="Times New Roman"/>
          <w:sz w:val="24"/>
          <w:szCs w:val="24"/>
        </w:rPr>
        <w:t xml:space="preserve"> comprendre </w:t>
      </w:r>
      <w:r w:rsidRPr="0045400E">
        <w:rPr>
          <w:rFonts w:ascii="Times New Roman" w:hAnsi="Times New Roman" w:cs="Times New Roman"/>
          <w:sz w:val="24"/>
          <w:szCs w:val="24"/>
        </w:rPr>
        <w:t>.le monde dans lequel nous vivons. S</w:t>
      </w:r>
      <w:r>
        <w:rPr>
          <w:rFonts w:ascii="Times New Roman" w:hAnsi="Times New Roman" w:cs="Times New Roman"/>
          <w:sz w:val="24"/>
          <w:szCs w:val="24"/>
        </w:rPr>
        <w:t xml:space="preserve">on utilité </w:t>
      </w:r>
      <w:r w:rsidRPr="0045400E">
        <w:rPr>
          <w:rFonts w:ascii="Times New Roman" w:hAnsi="Times New Roman" w:cs="Times New Roman"/>
          <w:sz w:val="24"/>
          <w:szCs w:val="24"/>
        </w:rPr>
        <w:t>n’est lus à démontrer.</w:t>
      </w:r>
    </w:p>
    <w:p w:rsidR="00FA1631" w:rsidRPr="000F1A9F" w:rsidRDefault="00FA1631" w:rsidP="00FA1631">
      <w:pPr>
        <w:tabs>
          <w:tab w:val="left" w:pos="3045"/>
        </w:tabs>
        <w:spacing w:after="0" w:line="360" w:lineRule="auto"/>
        <w:jc w:val="both"/>
        <w:rPr>
          <w:rFonts w:ascii="Times New Roman" w:hAnsi="Times New Roman" w:cs="Times New Roman"/>
          <w:b/>
          <w:sz w:val="24"/>
          <w:szCs w:val="24"/>
        </w:rPr>
      </w:pPr>
      <w:r w:rsidRPr="000F1A9F">
        <w:rPr>
          <w:rFonts w:ascii="Times New Roman" w:hAnsi="Times New Roman" w:cs="Times New Roman"/>
          <w:b/>
          <w:sz w:val="24"/>
          <w:szCs w:val="24"/>
        </w:rPr>
        <w:t>DEUXIEME PARTIE (14 points</w:t>
      </w:r>
    </w:p>
    <w:p w:rsidR="00FA1631" w:rsidRDefault="00FA1631" w:rsidP="00FA1631">
      <w:pPr>
        <w:pStyle w:val="Paragraphedeliste"/>
        <w:numPr>
          <w:ilvl w:val="0"/>
          <w:numId w:val="2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Le problème posé est le caractère scientifique de la géographie. </w:t>
      </w:r>
      <w:r w:rsidRPr="000F1A9F">
        <w:rPr>
          <w:rFonts w:ascii="Times New Roman" w:hAnsi="Times New Roman" w:cs="Times New Roman"/>
          <w:b/>
          <w:sz w:val="24"/>
          <w:szCs w:val="24"/>
        </w:rPr>
        <w:t>(2 points)</w:t>
      </w:r>
    </w:p>
    <w:p w:rsidR="00FA1631" w:rsidRDefault="00FA1631" w:rsidP="00FA1631">
      <w:pPr>
        <w:pStyle w:val="Paragraphedeliste"/>
        <w:numPr>
          <w:ilvl w:val="0"/>
          <w:numId w:val="2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La géographie s’appuie sur une démarche scientifique en cinq étapes :</w:t>
      </w:r>
    </w:p>
    <w:p w:rsidR="00FA1631" w:rsidRDefault="00FA1631" w:rsidP="00FA1631">
      <w:pPr>
        <w:pStyle w:val="Paragraphedeliste"/>
        <w:numPr>
          <w:ilvl w:val="0"/>
          <w:numId w:val="30"/>
        </w:numPr>
        <w:spacing w:after="160" w:line="259" w:lineRule="auto"/>
        <w:ind w:left="993"/>
        <w:jc w:val="both"/>
        <w:rPr>
          <w:rFonts w:ascii="Times New Roman" w:hAnsi="Times New Roman" w:cs="Times New Roman"/>
          <w:sz w:val="24"/>
          <w:szCs w:val="24"/>
        </w:rPr>
      </w:pPr>
      <w:r>
        <w:rPr>
          <w:rFonts w:ascii="Times New Roman" w:hAnsi="Times New Roman" w:cs="Times New Roman"/>
          <w:sz w:val="24"/>
          <w:szCs w:val="24"/>
        </w:rPr>
        <w:t xml:space="preserve">L’observation </w:t>
      </w:r>
      <w:r w:rsidRPr="000F1A9F">
        <w:rPr>
          <w:rFonts w:ascii="Times New Roman" w:hAnsi="Times New Roman" w:cs="Times New Roman"/>
          <w:b/>
          <w:sz w:val="24"/>
          <w:szCs w:val="24"/>
        </w:rPr>
        <w:t>(</w:t>
      </w:r>
      <w:r>
        <w:rPr>
          <w:rFonts w:ascii="Times New Roman" w:hAnsi="Times New Roman" w:cs="Times New Roman"/>
          <w:b/>
          <w:sz w:val="24"/>
          <w:szCs w:val="24"/>
        </w:rPr>
        <w:t>1 point)</w:t>
      </w:r>
    </w:p>
    <w:p w:rsidR="00FA1631" w:rsidRDefault="00FA1631" w:rsidP="00FA1631">
      <w:pPr>
        <w:pStyle w:val="Paragraphedeliste"/>
        <w:numPr>
          <w:ilvl w:val="0"/>
          <w:numId w:val="30"/>
        </w:numPr>
        <w:spacing w:after="160" w:line="259" w:lineRule="auto"/>
        <w:ind w:left="993"/>
        <w:jc w:val="both"/>
        <w:rPr>
          <w:rFonts w:ascii="Times New Roman" w:hAnsi="Times New Roman" w:cs="Times New Roman"/>
          <w:sz w:val="24"/>
          <w:szCs w:val="24"/>
        </w:rPr>
      </w:pPr>
      <w:r>
        <w:rPr>
          <w:rFonts w:ascii="Times New Roman" w:hAnsi="Times New Roman" w:cs="Times New Roman"/>
          <w:sz w:val="24"/>
          <w:szCs w:val="24"/>
        </w:rPr>
        <w:t xml:space="preserve">La localisation </w:t>
      </w:r>
      <w:r w:rsidRPr="000F1A9F">
        <w:rPr>
          <w:rFonts w:ascii="Times New Roman" w:hAnsi="Times New Roman" w:cs="Times New Roman"/>
          <w:b/>
          <w:sz w:val="24"/>
          <w:szCs w:val="24"/>
        </w:rPr>
        <w:t>(</w:t>
      </w:r>
      <w:r>
        <w:rPr>
          <w:rFonts w:ascii="Times New Roman" w:hAnsi="Times New Roman" w:cs="Times New Roman"/>
          <w:b/>
          <w:sz w:val="24"/>
          <w:szCs w:val="24"/>
        </w:rPr>
        <w:t>1 point)</w:t>
      </w:r>
    </w:p>
    <w:p w:rsidR="00FA1631" w:rsidRDefault="00FA1631" w:rsidP="00FA1631">
      <w:pPr>
        <w:pStyle w:val="Paragraphedeliste"/>
        <w:numPr>
          <w:ilvl w:val="0"/>
          <w:numId w:val="30"/>
        </w:numPr>
        <w:spacing w:after="160" w:line="259" w:lineRule="auto"/>
        <w:ind w:left="993"/>
        <w:jc w:val="both"/>
        <w:rPr>
          <w:rFonts w:ascii="Times New Roman" w:hAnsi="Times New Roman" w:cs="Times New Roman"/>
          <w:sz w:val="24"/>
          <w:szCs w:val="24"/>
        </w:rPr>
      </w:pPr>
      <w:r>
        <w:rPr>
          <w:rFonts w:ascii="Times New Roman" w:hAnsi="Times New Roman" w:cs="Times New Roman"/>
          <w:sz w:val="24"/>
          <w:szCs w:val="24"/>
        </w:rPr>
        <w:t xml:space="preserve">La description </w:t>
      </w:r>
      <w:r w:rsidRPr="000F1A9F">
        <w:rPr>
          <w:rFonts w:ascii="Times New Roman" w:hAnsi="Times New Roman" w:cs="Times New Roman"/>
          <w:b/>
          <w:sz w:val="24"/>
          <w:szCs w:val="24"/>
        </w:rPr>
        <w:t>(</w:t>
      </w:r>
      <w:r>
        <w:rPr>
          <w:rFonts w:ascii="Times New Roman" w:hAnsi="Times New Roman" w:cs="Times New Roman"/>
          <w:b/>
          <w:sz w:val="24"/>
          <w:szCs w:val="24"/>
        </w:rPr>
        <w:t>1 point)</w:t>
      </w:r>
    </w:p>
    <w:p w:rsidR="00FA1631" w:rsidRDefault="00FA1631" w:rsidP="00FA1631">
      <w:pPr>
        <w:pStyle w:val="Paragraphedeliste"/>
        <w:numPr>
          <w:ilvl w:val="0"/>
          <w:numId w:val="30"/>
        </w:numPr>
        <w:spacing w:after="160" w:line="259" w:lineRule="auto"/>
        <w:ind w:left="993"/>
        <w:jc w:val="both"/>
        <w:rPr>
          <w:rFonts w:ascii="Times New Roman" w:hAnsi="Times New Roman" w:cs="Times New Roman"/>
          <w:sz w:val="24"/>
          <w:szCs w:val="24"/>
        </w:rPr>
      </w:pPr>
      <w:r>
        <w:rPr>
          <w:rFonts w:ascii="Times New Roman" w:hAnsi="Times New Roman" w:cs="Times New Roman"/>
          <w:sz w:val="24"/>
          <w:szCs w:val="24"/>
        </w:rPr>
        <w:t xml:space="preserve">L’explication </w:t>
      </w:r>
      <w:r w:rsidRPr="000F1A9F">
        <w:rPr>
          <w:rFonts w:ascii="Times New Roman" w:hAnsi="Times New Roman" w:cs="Times New Roman"/>
          <w:b/>
          <w:sz w:val="24"/>
          <w:szCs w:val="24"/>
        </w:rPr>
        <w:t>(</w:t>
      </w:r>
      <w:r>
        <w:rPr>
          <w:rFonts w:ascii="Times New Roman" w:hAnsi="Times New Roman" w:cs="Times New Roman"/>
          <w:b/>
          <w:sz w:val="24"/>
          <w:szCs w:val="24"/>
        </w:rPr>
        <w:t>1 point)</w:t>
      </w:r>
    </w:p>
    <w:p w:rsidR="00FA1631" w:rsidRDefault="00FA1631" w:rsidP="00FA1631">
      <w:pPr>
        <w:pStyle w:val="Paragraphedeliste"/>
        <w:numPr>
          <w:ilvl w:val="0"/>
          <w:numId w:val="30"/>
        </w:numPr>
        <w:spacing w:after="160" w:line="259" w:lineRule="auto"/>
        <w:ind w:left="993"/>
        <w:jc w:val="both"/>
        <w:rPr>
          <w:rFonts w:ascii="Times New Roman" w:hAnsi="Times New Roman" w:cs="Times New Roman"/>
          <w:sz w:val="24"/>
          <w:szCs w:val="24"/>
        </w:rPr>
      </w:pPr>
      <w:r>
        <w:rPr>
          <w:rFonts w:ascii="Times New Roman" w:hAnsi="Times New Roman" w:cs="Times New Roman"/>
          <w:sz w:val="24"/>
          <w:szCs w:val="24"/>
        </w:rPr>
        <w:t xml:space="preserve">La comparaison </w:t>
      </w:r>
      <w:r w:rsidRPr="000F1A9F">
        <w:rPr>
          <w:rFonts w:ascii="Times New Roman" w:hAnsi="Times New Roman" w:cs="Times New Roman"/>
          <w:b/>
          <w:sz w:val="24"/>
          <w:szCs w:val="24"/>
        </w:rPr>
        <w:t>(</w:t>
      </w:r>
      <w:r>
        <w:rPr>
          <w:rFonts w:ascii="Times New Roman" w:hAnsi="Times New Roman" w:cs="Times New Roman"/>
          <w:b/>
          <w:sz w:val="24"/>
          <w:szCs w:val="24"/>
        </w:rPr>
        <w:t>1 point)</w:t>
      </w:r>
    </w:p>
    <w:p w:rsidR="00FA1631" w:rsidRDefault="00FA1631" w:rsidP="00FA1631">
      <w:pPr>
        <w:pStyle w:val="Paragraphedeliste"/>
        <w:numPr>
          <w:ilvl w:val="0"/>
          <w:numId w:val="2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L’élève doit répondre par l’affirmative </w:t>
      </w:r>
      <w:r w:rsidRPr="000F1A9F">
        <w:rPr>
          <w:rFonts w:ascii="Times New Roman" w:hAnsi="Times New Roman" w:cs="Times New Roman"/>
          <w:b/>
          <w:sz w:val="24"/>
          <w:szCs w:val="24"/>
        </w:rPr>
        <w:t>(</w:t>
      </w:r>
      <w:r>
        <w:rPr>
          <w:rFonts w:ascii="Times New Roman" w:hAnsi="Times New Roman" w:cs="Times New Roman"/>
          <w:b/>
          <w:sz w:val="24"/>
          <w:szCs w:val="24"/>
        </w:rPr>
        <w:t>1 point)</w:t>
      </w:r>
      <w:r>
        <w:rPr>
          <w:rFonts w:ascii="Times New Roman" w:hAnsi="Times New Roman" w:cs="Times New Roman"/>
          <w:sz w:val="24"/>
          <w:szCs w:val="24"/>
        </w:rPr>
        <w:t xml:space="preserve">, </w:t>
      </w:r>
      <w:r w:rsidRPr="000F1A9F">
        <w:rPr>
          <w:rFonts w:ascii="Times New Roman" w:hAnsi="Times New Roman" w:cs="Times New Roman"/>
          <w:b/>
          <w:sz w:val="24"/>
          <w:szCs w:val="24"/>
        </w:rPr>
        <w:t>justification </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car la géographie comprend trois grands domaines ou branches :</w:t>
      </w:r>
    </w:p>
    <w:p w:rsidR="00FA1631" w:rsidRDefault="00FA1631" w:rsidP="00FA1631">
      <w:pPr>
        <w:pStyle w:val="Paragraphedeliste"/>
        <w:numPr>
          <w:ilvl w:val="0"/>
          <w:numId w:val="28"/>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La géographie physique qui étudie le relief, le climat, la végétation, l’hydrographies, les sols </w:t>
      </w:r>
      <w:proofErr w:type="gramStart"/>
      <w:r>
        <w:rPr>
          <w:rFonts w:ascii="Times New Roman" w:hAnsi="Times New Roman" w:cs="Times New Roman"/>
          <w:sz w:val="24"/>
          <w:szCs w:val="24"/>
        </w:rPr>
        <w:t>…</w:t>
      </w:r>
      <w:r w:rsidRPr="000F1A9F">
        <w:rPr>
          <w:rFonts w:ascii="Times New Roman" w:hAnsi="Times New Roman" w:cs="Times New Roman"/>
          <w:b/>
          <w:sz w:val="24"/>
          <w:szCs w:val="24"/>
        </w:rPr>
        <w:t>(</w:t>
      </w:r>
      <w:proofErr w:type="gramEnd"/>
      <w:r>
        <w:rPr>
          <w:rFonts w:ascii="Times New Roman" w:hAnsi="Times New Roman" w:cs="Times New Roman"/>
          <w:b/>
          <w:sz w:val="24"/>
          <w:szCs w:val="24"/>
        </w:rPr>
        <w:t>2 points)</w:t>
      </w:r>
    </w:p>
    <w:p w:rsidR="00FA1631" w:rsidRDefault="00FA1631" w:rsidP="00FA1631">
      <w:pPr>
        <w:pStyle w:val="Paragraphedeliste"/>
        <w:numPr>
          <w:ilvl w:val="0"/>
          <w:numId w:val="28"/>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La géographie humaine qui étudie la population, son mode d’habitation, sa mobilité, les villes, les campagnes, </w:t>
      </w:r>
      <w:proofErr w:type="gramStart"/>
      <w:r>
        <w:rPr>
          <w:rFonts w:ascii="Times New Roman" w:hAnsi="Times New Roman" w:cs="Times New Roman"/>
          <w:sz w:val="24"/>
          <w:szCs w:val="24"/>
        </w:rPr>
        <w:t>…</w:t>
      </w:r>
      <w:r w:rsidRPr="000F1A9F">
        <w:rPr>
          <w:rFonts w:ascii="Times New Roman" w:hAnsi="Times New Roman" w:cs="Times New Roman"/>
          <w:b/>
          <w:sz w:val="24"/>
          <w:szCs w:val="24"/>
        </w:rPr>
        <w:t>(</w:t>
      </w:r>
      <w:proofErr w:type="gramEnd"/>
      <w:r>
        <w:rPr>
          <w:rFonts w:ascii="Times New Roman" w:hAnsi="Times New Roman" w:cs="Times New Roman"/>
          <w:b/>
          <w:sz w:val="24"/>
          <w:szCs w:val="24"/>
        </w:rPr>
        <w:t>2 points)</w:t>
      </w:r>
    </w:p>
    <w:p w:rsidR="00FA1631" w:rsidRPr="000F1A9F" w:rsidRDefault="00FA1631" w:rsidP="00FA1631">
      <w:pPr>
        <w:pStyle w:val="Paragraphedeliste"/>
        <w:numPr>
          <w:ilvl w:val="0"/>
          <w:numId w:val="28"/>
        </w:numPr>
        <w:spacing w:after="160" w:line="259" w:lineRule="auto"/>
        <w:jc w:val="both"/>
        <w:rPr>
          <w:rFonts w:ascii="Times New Roman" w:hAnsi="Times New Roman" w:cs="Times New Roman"/>
          <w:sz w:val="24"/>
          <w:szCs w:val="24"/>
        </w:rPr>
      </w:pPr>
      <w:r w:rsidRPr="008058A3">
        <w:rPr>
          <w:rFonts w:ascii="Times New Roman" w:hAnsi="Times New Roman" w:cs="Times New Roman"/>
          <w:sz w:val="24"/>
          <w:szCs w:val="24"/>
        </w:rPr>
        <w:t>La géographie économique qui étudie l’exploitation de l’espace par l’homme c’est-à-dire les activités de l’homme : l’agriculture, le commerce, la pêche, l’artisanat, l’élevage, …</w:t>
      </w:r>
      <w:proofErr w:type="gramStart"/>
      <w:r w:rsidRPr="008058A3">
        <w:rPr>
          <w:rFonts w:ascii="Times New Roman" w:hAnsi="Times New Roman" w:cs="Times New Roman"/>
          <w:sz w:val="24"/>
          <w:szCs w:val="24"/>
        </w:rPr>
        <w:t>.</w:t>
      </w:r>
      <w:r w:rsidRPr="000F1A9F">
        <w:rPr>
          <w:rFonts w:ascii="Times New Roman" w:hAnsi="Times New Roman" w:cs="Times New Roman"/>
          <w:b/>
          <w:sz w:val="24"/>
          <w:szCs w:val="24"/>
        </w:rPr>
        <w:t>(</w:t>
      </w:r>
      <w:proofErr w:type="gramEnd"/>
      <w:r>
        <w:rPr>
          <w:rFonts w:ascii="Times New Roman" w:hAnsi="Times New Roman" w:cs="Times New Roman"/>
          <w:b/>
          <w:sz w:val="24"/>
          <w:szCs w:val="24"/>
        </w:rPr>
        <w:t>2points)</w:t>
      </w: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Pr="0049773C" w:rsidRDefault="00FA1631" w:rsidP="00FA1631">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PROF : M. DJANGO                                                                         NIVEAU SECONDE</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DURÉE : 2H </w:t>
      </w:r>
    </w:p>
    <w:p w:rsidR="00FA1631" w:rsidRPr="00C071B8" w:rsidRDefault="00FA1631" w:rsidP="00FA1631">
      <w:pPr>
        <w:jc w:val="both"/>
        <w:rPr>
          <w:rFonts w:ascii="Times New Roman" w:hAnsi="Times New Roman" w:cs="Times New Roman"/>
          <w:b/>
          <w:sz w:val="20"/>
          <w:szCs w:val="20"/>
        </w:rPr>
      </w:pPr>
      <w:r>
        <w:rPr>
          <w:rFonts w:ascii="Times New Roman" w:hAnsi="Times New Roman" w:cs="Times New Roman"/>
          <w:b/>
          <w:noProof/>
          <w:sz w:val="20"/>
          <w:szCs w:val="20"/>
          <w:lang w:eastAsia="fr-FR"/>
        </w:rPr>
        <w:pict>
          <v:rect id="_x0000_s1121" style="position:absolute;left:0;text-align:left;margin-left:119.9pt;margin-top:1.7pt;width:211.7pt;height:28.65pt;z-index:251765760" fillcolor="white [3201]" strokecolor="black [3200]" strokeweight="5pt">
            <v:stroke linestyle="thickThin"/>
            <v:shadow color="#868686"/>
            <v:textbox style="mso-next-textbox:#_x0000_s1121">
              <w:txbxContent>
                <w:p w:rsidR="00FA1631" w:rsidRPr="00BD0793" w:rsidRDefault="00FA1631" w:rsidP="00FA1631">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FA1631">
                  <w:pPr>
                    <w:jc w:val="center"/>
                    <w:rPr>
                      <w:szCs w:val="24"/>
                    </w:rPr>
                  </w:pPr>
                </w:p>
              </w:txbxContent>
            </v:textbox>
          </v:rect>
        </w:pict>
      </w:r>
    </w:p>
    <w:p w:rsidR="00FA1631" w:rsidRPr="00873DD0" w:rsidRDefault="00FA1631" w:rsidP="00FA1631">
      <w:pPr>
        <w:tabs>
          <w:tab w:val="left" w:pos="3045"/>
        </w:tabs>
        <w:spacing w:after="0" w:line="240" w:lineRule="auto"/>
        <w:jc w:val="both"/>
        <w:rPr>
          <w:rFonts w:ascii="Times New Roman" w:hAnsi="Times New Roman" w:cs="Times New Roman"/>
          <w:b/>
          <w:sz w:val="24"/>
          <w:szCs w:val="24"/>
          <w:u w:val="single"/>
        </w:rPr>
      </w:pPr>
    </w:p>
    <w:p w:rsidR="00FA1631" w:rsidRDefault="00FA1631" w:rsidP="00FA1631">
      <w:pPr>
        <w:tabs>
          <w:tab w:val="left" w:pos="3045"/>
        </w:tabs>
        <w:spacing w:after="0" w:line="360" w:lineRule="auto"/>
        <w:jc w:val="both"/>
        <w:rPr>
          <w:rFonts w:ascii="Times New Roman" w:hAnsi="Times New Roman" w:cs="Times New Roman"/>
          <w:b/>
          <w:sz w:val="24"/>
          <w:szCs w:val="24"/>
          <w:u w:val="single"/>
        </w:rPr>
      </w:pPr>
    </w:p>
    <w:p w:rsidR="00FA1631" w:rsidRPr="00873DD0" w:rsidRDefault="00FA1631" w:rsidP="00FA1631">
      <w:pPr>
        <w:tabs>
          <w:tab w:val="left" w:pos="3045"/>
        </w:tabs>
        <w:spacing w:after="0" w:line="360" w:lineRule="auto"/>
        <w:jc w:val="both"/>
        <w:rPr>
          <w:rFonts w:ascii="Times New Roman" w:hAnsi="Times New Roman" w:cs="Times New Roman"/>
          <w:b/>
          <w:sz w:val="24"/>
          <w:szCs w:val="24"/>
        </w:rPr>
      </w:pPr>
      <w:r w:rsidRPr="00873DD0">
        <w:rPr>
          <w:rFonts w:ascii="Times New Roman" w:hAnsi="Times New Roman" w:cs="Times New Roman"/>
          <w:b/>
          <w:sz w:val="24"/>
          <w:szCs w:val="24"/>
          <w:u w:val="single"/>
        </w:rPr>
        <w:t>PREMIÈRE PARTIE</w:t>
      </w:r>
      <w:r w:rsidRPr="00686E39">
        <w:rPr>
          <w:rFonts w:ascii="Times New Roman" w:hAnsi="Times New Roman" w:cs="Times New Roman"/>
          <w:b/>
          <w:sz w:val="24"/>
          <w:szCs w:val="24"/>
        </w:rPr>
        <w:t xml:space="preserve">  (6 points)</w:t>
      </w:r>
    </w:p>
    <w:p w:rsidR="00FA1631" w:rsidRPr="00873DD0" w:rsidRDefault="00FA1631" w:rsidP="00FA1631">
      <w:pPr>
        <w:tabs>
          <w:tab w:val="left" w:pos="3045"/>
        </w:tabs>
        <w:spacing w:after="0" w:line="36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EXERCICE 1</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Default="00FA1631" w:rsidP="00FA1631">
      <w:pPr>
        <w:spacing w:line="360" w:lineRule="auto"/>
        <w:jc w:val="both"/>
        <w:rPr>
          <w:rFonts w:ascii="Times New Roman" w:hAnsi="Times New Roman" w:cs="Times New Roman"/>
          <w:sz w:val="24"/>
          <w:szCs w:val="24"/>
        </w:rPr>
      </w:pPr>
      <w:r w:rsidRPr="002E28F7">
        <w:rPr>
          <w:rFonts w:ascii="Times New Roman" w:hAnsi="Times New Roman" w:cs="Times New Roman"/>
          <w:sz w:val="24"/>
          <w:szCs w:val="24"/>
        </w:rPr>
        <w:t xml:space="preserve">Mets, à l’endroit qui convient dans ce texte à trous ci-dessous, les mots ou groupes de mots suivants : </w:t>
      </w:r>
    </w:p>
    <w:p w:rsidR="00FA1631" w:rsidRPr="002E28F7" w:rsidRDefault="00FA1631" w:rsidP="00FA1631">
      <w:pPr>
        <w:spacing w:line="360" w:lineRule="auto"/>
        <w:jc w:val="both"/>
        <w:rPr>
          <w:rFonts w:ascii="Times New Roman" w:hAnsi="Times New Roman" w:cs="Times New Roman"/>
          <w:b/>
          <w:i/>
          <w:sz w:val="24"/>
          <w:szCs w:val="24"/>
        </w:rPr>
      </w:pPr>
      <w:r w:rsidRPr="002E28F7">
        <w:rPr>
          <w:rFonts w:ascii="Times New Roman" w:hAnsi="Times New Roman" w:cs="Times New Roman"/>
          <w:b/>
          <w:i/>
          <w:sz w:val="24"/>
          <w:szCs w:val="24"/>
        </w:rPr>
        <w:t xml:space="preserve">1-l’Égypte est un don du Nil ; 2- une civilisation ; 3- agriculture ; 4- l’implosion des pharaons ; 5- pyramides </w:t>
      </w:r>
    </w:p>
    <w:p w:rsidR="00FA1631" w:rsidRPr="002E28F7" w:rsidRDefault="00FA1631" w:rsidP="00FA1631">
      <w:pPr>
        <w:spacing w:line="360" w:lineRule="auto"/>
        <w:jc w:val="both"/>
        <w:rPr>
          <w:rFonts w:ascii="Times New Roman" w:hAnsi="Times New Roman" w:cs="Times New Roman"/>
          <w:b/>
          <w:i/>
          <w:sz w:val="24"/>
          <w:szCs w:val="24"/>
        </w:rPr>
      </w:pPr>
      <w:r w:rsidRPr="002E28F7">
        <w:rPr>
          <w:rFonts w:ascii="Times New Roman" w:hAnsi="Times New Roman" w:cs="Times New Roman"/>
          <w:b/>
          <w:i/>
          <w:sz w:val="24"/>
          <w:szCs w:val="24"/>
        </w:rPr>
        <w:t>(NB : suivre l’exemple suivant 6-F)</w:t>
      </w:r>
    </w:p>
    <w:p w:rsidR="00FA1631" w:rsidRPr="002E28F7" w:rsidRDefault="00FA1631" w:rsidP="00FA1631">
      <w:pPr>
        <w:spacing w:line="360" w:lineRule="auto"/>
        <w:jc w:val="both"/>
        <w:rPr>
          <w:rFonts w:ascii="Times New Roman" w:hAnsi="Times New Roman" w:cs="Times New Roman"/>
          <w:sz w:val="24"/>
          <w:szCs w:val="24"/>
        </w:rPr>
      </w:pPr>
      <w:r w:rsidRPr="002E28F7">
        <w:rPr>
          <w:rFonts w:ascii="Times New Roman" w:hAnsi="Times New Roman" w:cs="Times New Roman"/>
          <w:sz w:val="24"/>
          <w:szCs w:val="24"/>
        </w:rPr>
        <w:t>Au III</w:t>
      </w:r>
      <w:r w:rsidRPr="002E28F7">
        <w:rPr>
          <w:rFonts w:ascii="Times New Roman" w:hAnsi="Times New Roman" w:cs="Times New Roman"/>
          <w:sz w:val="24"/>
          <w:szCs w:val="24"/>
          <w:vertAlign w:val="superscript"/>
        </w:rPr>
        <w:t xml:space="preserve">ème </w:t>
      </w:r>
      <w:r w:rsidRPr="002E28F7">
        <w:rPr>
          <w:rFonts w:ascii="Times New Roman" w:hAnsi="Times New Roman" w:cs="Times New Roman"/>
          <w:sz w:val="24"/>
          <w:szCs w:val="24"/>
        </w:rPr>
        <w:t xml:space="preserve"> siècle  avant notre ère, l’Égypte offrit à ‘humanité……..A…….riche et rayonnante. Ce remarquable apport sous….B…..bénéficia de l’ingéniosité des Égyptiens, de l’abondance des métaux  et pierres précieuses livrés par les déserts mais surtout de la présence du Nil. L’histoire n’a-t-elle pas retenu avec l’écrivain grec Hérodote que …….C……….. ? Ce long fleuve au cœur de l’Afrique favorisa l’……..D</w:t>
      </w:r>
      <w:proofErr w:type="gramStart"/>
      <w:r w:rsidRPr="002E28F7">
        <w:rPr>
          <w:rFonts w:ascii="Times New Roman" w:hAnsi="Times New Roman" w:cs="Times New Roman"/>
          <w:sz w:val="24"/>
          <w:szCs w:val="24"/>
        </w:rPr>
        <w:t>……..,</w:t>
      </w:r>
      <w:proofErr w:type="gramEnd"/>
      <w:r w:rsidRPr="002E28F7">
        <w:rPr>
          <w:rFonts w:ascii="Times New Roman" w:hAnsi="Times New Roman" w:cs="Times New Roman"/>
          <w:sz w:val="24"/>
          <w:szCs w:val="24"/>
        </w:rPr>
        <w:t xml:space="preserve"> la pêche, la production de papyrus. Parmi les plus emblématiques réalisations de l’Égypte ancienne figurent, les….E……</w:t>
      </w:r>
    </w:p>
    <w:p w:rsidR="00FA1631" w:rsidRDefault="00FA1631" w:rsidP="00FA1631">
      <w:pPr>
        <w:tabs>
          <w:tab w:val="left" w:pos="3045"/>
        </w:tabs>
        <w:spacing w:after="0" w:line="36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 xml:space="preserve">EXERCICE </w:t>
      </w:r>
      <w:r>
        <w:rPr>
          <w:rFonts w:ascii="Times New Roman" w:hAnsi="Times New Roman" w:cs="Times New Roman"/>
          <w:b/>
          <w:sz w:val="24"/>
          <w:szCs w:val="24"/>
          <w:u w:val="single"/>
        </w:rPr>
        <w:t>2</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Pr="00317483" w:rsidRDefault="00FA1631" w:rsidP="00FA1631">
      <w:pPr>
        <w:spacing w:after="0" w:line="360" w:lineRule="auto"/>
        <w:jc w:val="both"/>
        <w:rPr>
          <w:rFonts w:ascii="Times New Roman" w:hAnsi="Times New Roman" w:cs="Times New Roman"/>
          <w:sz w:val="24"/>
          <w:szCs w:val="24"/>
        </w:rPr>
      </w:pPr>
      <w:r w:rsidRPr="00317483">
        <w:rPr>
          <w:rFonts w:ascii="Times New Roman" w:hAnsi="Times New Roman" w:cs="Times New Roman"/>
          <w:sz w:val="24"/>
          <w:szCs w:val="24"/>
        </w:rPr>
        <w:t xml:space="preserve">Répond par vrai ou faux selon l’exemple suivant </w:t>
      </w:r>
      <w:r w:rsidRPr="00317483">
        <w:rPr>
          <w:rFonts w:ascii="Times New Roman" w:hAnsi="Times New Roman" w:cs="Times New Roman"/>
          <w:b/>
          <w:sz w:val="24"/>
          <w:szCs w:val="24"/>
        </w:rPr>
        <w:t>5-vrai</w:t>
      </w:r>
      <w:r w:rsidRPr="00317483">
        <w:rPr>
          <w:rFonts w:ascii="Times New Roman" w:hAnsi="Times New Roman" w:cs="Times New Roman"/>
          <w:sz w:val="24"/>
          <w:szCs w:val="24"/>
        </w:rPr>
        <w:t xml:space="preserve"> </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noProof/>
          <w:sz w:val="24"/>
          <w:szCs w:val="24"/>
          <w:lang w:eastAsia="fr-FR"/>
        </w:rPr>
        <w:t>1-</w:t>
      </w:r>
      <w:r w:rsidRPr="00317483">
        <w:rPr>
          <w:rFonts w:ascii="Times New Roman" w:hAnsi="Times New Roman"/>
          <w:noProof/>
          <w:sz w:val="24"/>
          <w:szCs w:val="24"/>
          <w:lang w:eastAsia="fr-FR"/>
        </w:rPr>
        <w:t>La tectonique des plaques a été précédé par la théorie de la théorie de la dérive des continents………………..</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t>2-</w:t>
      </w:r>
      <w:r w:rsidRPr="00317483">
        <w:rPr>
          <w:rFonts w:ascii="Times New Roman" w:hAnsi="Times New Roman"/>
          <w:sz w:val="24"/>
          <w:szCs w:val="24"/>
        </w:rPr>
        <w:t>Les plaques dans leur déplacement effectuent trois types de mouvements…….</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t>3-</w:t>
      </w:r>
      <w:r w:rsidRPr="00317483">
        <w:rPr>
          <w:rFonts w:ascii="Times New Roman" w:hAnsi="Times New Roman"/>
          <w:sz w:val="24"/>
          <w:szCs w:val="24"/>
        </w:rPr>
        <w:t>Les mouvements d’expansion ou écartement des plaques sont ne sont pas connus sous le nom de mouvements d’accrétion ou de divergence………</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t>4</w:t>
      </w:r>
      <w:r w:rsidRPr="00317483">
        <w:rPr>
          <w:rFonts w:ascii="Times New Roman" w:hAnsi="Times New Roman"/>
          <w:sz w:val="24"/>
          <w:szCs w:val="24"/>
        </w:rPr>
        <w:t>-Les mouvements de subduction ou convergence ou de rapprochement de deux plaques ne créent pas des forces de compression…………………</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t>5-</w:t>
      </w:r>
      <w:r w:rsidRPr="00317483">
        <w:rPr>
          <w:rFonts w:ascii="Times New Roman" w:hAnsi="Times New Roman"/>
          <w:sz w:val="24"/>
          <w:szCs w:val="24"/>
        </w:rPr>
        <w:t>Les mouvements de subduction ou convergence ou de rapprochement de deux plaques ont pour conséquence le volcanisme et les surrections avec des plissements à la limite de certaines plaques. ………….</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t>6-</w:t>
      </w:r>
      <w:r w:rsidRPr="00317483">
        <w:rPr>
          <w:rFonts w:ascii="Times New Roman" w:hAnsi="Times New Roman"/>
          <w:sz w:val="24"/>
          <w:szCs w:val="24"/>
        </w:rPr>
        <w:t>La convergence ne conduit pas à une subduction (formation de montagnes et de fosses) ou à une collision (formation de chaîne de montagne) ……….</w:t>
      </w:r>
    </w:p>
    <w:p w:rsidR="00FA1631" w:rsidRPr="00317483" w:rsidRDefault="00FA1631" w:rsidP="00FA1631">
      <w:pPr>
        <w:spacing w:after="0" w:line="360" w:lineRule="auto"/>
        <w:jc w:val="both"/>
        <w:rPr>
          <w:rFonts w:ascii="Times New Roman" w:hAnsi="Times New Roman"/>
          <w:sz w:val="24"/>
          <w:szCs w:val="24"/>
        </w:rPr>
      </w:pPr>
      <w:r w:rsidRPr="00317483">
        <w:rPr>
          <w:rFonts w:ascii="Times New Roman" w:hAnsi="Times New Roman"/>
          <w:b/>
          <w:sz w:val="24"/>
          <w:szCs w:val="24"/>
        </w:rPr>
        <w:lastRenderedPageBreak/>
        <w:t>7-</w:t>
      </w:r>
      <w:r w:rsidRPr="00317483">
        <w:rPr>
          <w:rFonts w:ascii="Times New Roman" w:hAnsi="Times New Roman"/>
          <w:sz w:val="24"/>
          <w:szCs w:val="24"/>
        </w:rPr>
        <w:t xml:space="preserve"> La divergence, la convergence et le cisaillement sont des conséquences des mouvements des plaques……….</w:t>
      </w:r>
    </w:p>
    <w:p w:rsidR="00FA1631" w:rsidRPr="00873DD0" w:rsidRDefault="00FA1631" w:rsidP="00FA1631">
      <w:pPr>
        <w:jc w:val="both"/>
        <w:rPr>
          <w:rFonts w:ascii="Times New Roman" w:hAnsi="Times New Roman" w:cs="Times New Roman"/>
          <w:sz w:val="24"/>
          <w:szCs w:val="24"/>
        </w:rPr>
      </w:pPr>
      <w:r w:rsidRPr="00873DD0">
        <w:rPr>
          <w:rFonts w:ascii="Times New Roman" w:hAnsi="Times New Roman" w:cs="Times New Roman"/>
          <w:b/>
          <w:sz w:val="24"/>
          <w:szCs w:val="24"/>
          <w:u w:val="single"/>
        </w:rPr>
        <w:t>DEUXIÈME PARTIE</w:t>
      </w:r>
      <w:r w:rsidRPr="00873DD0">
        <w:rPr>
          <w:rFonts w:ascii="Times New Roman" w:hAnsi="Times New Roman" w:cs="Times New Roman"/>
          <w:sz w:val="24"/>
          <w:szCs w:val="24"/>
        </w:rPr>
        <w:t xml:space="preserve"> </w:t>
      </w:r>
      <w:r w:rsidRPr="00873DD0">
        <w:rPr>
          <w:rFonts w:ascii="Times New Roman" w:hAnsi="Times New Roman" w:cs="Times New Roman"/>
          <w:b/>
          <w:sz w:val="24"/>
          <w:szCs w:val="24"/>
        </w:rPr>
        <w:t>(14 points)</w:t>
      </w:r>
    </w:p>
    <w:p w:rsidR="00FA1631" w:rsidRPr="002E28F7" w:rsidRDefault="00FA1631" w:rsidP="00FA1631">
      <w:pPr>
        <w:jc w:val="both"/>
        <w:rPr>
          <w:rFonts w:ascii="Times New Roman" w:hAnsi="Times New Roman" w:cs="Times New Roman"/>
          <w:sz w:val="24"/>
          <w:szCs w:val="24"/>
        </w:rPr>
      </w:pPr>
      <w:r w:rsidRPr="002E28F7">
        <w:rPr>
          <w:rFonts w:ascii="Times New Roman" w:hAnsi="Times New Roman" w:cs="Times New Roman"/>
          <w:sz w:val="24"/>
          <w:szCs w:val="24"/>
        </w:rPr>
        <w:t xml:space="preserve">En vue de te donner une plus grande chance de réussir ton devoir relatif à la civilisation de l’Égypte ancienne, tes recherches sur le site </w:t>
      </w:r>
      <w:hyperlink r:id="rId7" w:history="1">
        <w:r w:rsidRPr="002E28F7">
          <w:rPr>
            <w:rStyle w:val="Lienhypertexte"/>
            <w:rFonts w:ascii="Times New Roman" w:hAnsi="Times New Roman" w:cs="Times New Roman"/>
            <w:sz w:val="24"/>
            <w:szCs w:val="24"/>
          </w:rPr>
          <w:t>www.pass-education.fr</w:t>
        </w:r>
      </w:hyperlink>
      <w:r w:rsidRPr="002E28F7">
        <w:rPr>
          <w:rFonts w:ascii="Times New Roman" w:hAnsi="Times New Roman" w:cs="Times New Roman"/>
          <w:sz w:val="24"/>
          <w:szCs w:val="24"/>
        </w:rPr>
        <w:t xml:space="preserve"> révèlent ce schéma ci après.</w:t>
      </w:r>
    </w:p>
    <w:p w:rsidR="00FA1631" w:rsidRPr="002E28F7" w:rsidRDefault="00FA1631" w:rsidP="00FA1631">
      <w:pPr>
        <w:jc w:val="both"/>
        <w:rPr>
          <w:rFonts w:ascii="Times New Roman" w:hAnsi="Times New Roman" w:cs="Times New Roman"/>
          <w:b/>
          <w:sz w:val="24"/>
          <w:szCs w:val="24"/>
        </w:rPr>
      </w:pPr>
      <w:r>
        <w:t xml:space="preserve">                                                                   </w:t>
      </w:r>
      <w:r w:rsidRPr="002E28F7">
        <w:rPr>
          <w:rFonts w:ascii="Times New Roman" w:hAnsi="Times New Roman" w:cs="Times New Roman"/>
          <w:b/>
          <w:sz w:val="24"/>
          <w:szCs w:val="24"/>
        </w:rPr>
        <w:t>La hiérarchie sociale égyptienne</w:t>
      </w:r>
    </w:p>
    <w:p w:rsidR="00FA1631" w:rsidRPr="002E28F7" w:rsidRDefault="00FA1631" w:rsidP="00FA1631">
      <w:pPr>
        <w:jc w:val="both"/>
        <w:rPr>
          <w:rFonts w:ascii="Times New Roman" w:hAnsi="Times New Roman" w:cs="Times New Roman"/>
          <w:b/>
          <w:sz w:val="24"/>
          <w:szCs w:val="24"/>
        </w:rPr>
      </w:pPr>
      <w:r w:rsidRPr="004F5135">
        <w:rPr>
          <w:b/>
          <w:noProof/>
          <w:lang w:eastAsia="fr-FR"/>
        </w:rPr>
        <w:pict>
          <v:shape id="_x0000_s1129" type="#_x0000_t32" style="position:absolute;left:0;text-align:left;margin-left:251.5pt;margin-top:14.65pt;width:54.5pt;height:33.75pt;flip:x;z-index:251773952" o:connectortype="straight">
            <v:stroke endarrow="block"/>
          </v:shape>
        </w:pict>
      </w:r>
      <w:r w:rsidRPr="004F5135">
        <w:rPr>
          <w:b/>
          <w:noProof/>
          <w:lang w:eastAsia="fr-FR"/>
        </w:rPr>
        <w:pict>
          <v:rect id="_x0000_s1136" style="position:absolute;left:0;text-align:left;margin-left:27.1pt;margin-top:14.65pt;width:125.85pt;height:33.95pt;z-index:251781120" stroked="f">
            <v:textbox>
              <w:txbxContent>
                <w:p w:rsidR="00FA1631" w:rsidRPr="004D1E18" w:rsidRDefault="00FA1631" w:rsidP="00FA1631">
                  <w:pPr>
                    <w:jc w:val="both"/>
                    <w:rPr>
                      <w:rFonts w:ascii="Times New Roman" w:hAnsi="Times New Roman" w:cs="Times New Roman"/>
                    </w:rPr>
                  </w:pPr>
                  <w:r w:rsidRPr="004D1E18">
                    <w:rPr>
                      <w:rFonts w:ascii="Times New Roman" w:hAnsi="Times New Roman" w:cs="Times New Roman"/>
                    </w:rPr>
                    <w:t xml:space="preserve">Directeurs eu Trésors et des greniers </w:t>
                  </w:r>
                </w:p>
              </w:txbxContent>
            </v:textbox>
          </v:rect>
        </w:pict>
      </w:r>
      <w:r w:rsidRPr="004F5135">
        <w:rPr>
          <w:b/>
          <w:noProof/>
          <w:lang w:eastAsia="fr-FR"/>
        </w:rPr>
        <w:pict>
          <v:rect id="_x0000_s1135" style="position:absolute;left:0;text-align:left;margin-left:309.9pt;margin-top:5.15pt;width:142.7pt;height:35.05pt;z-index:251780096" stroked="f">
            <v:textbox>
              <w:txbxContent>
                <w:p w:rsidR="00FA1631" w:rsidRPr="002E28F7" w:rsidRDefault="00FA1631" w:rsidP="00FA1631">
                  <w:pPr>
                    <w:jc w:val="both"/>
                    <w:rPr>
                      <w:rFonts w:ascii="Times New Roman" w:hAnsi="Times New Roman" w:cs="Times New Roman"/>
                    </w:rPr>
                  </w:pPr>
                  <w:r w:rsidRPr="002E28F7">
                    <w:rPr>
                      <w:rFonts w:ascii="Times New Roman" w:hAnsi="Times New Roman" w:cs="Times New Roman"/>
                    </w:rPr>
                    <w:t>Grands prêtres et maires des grandes villes</w:t>
                  </w:r>
                </w:p>
              </w:txbxContent>
            </v:textbox>
          </v:rect>
        </w:pict>
      </w:r>
      <w:r w:rsidRPr="004F5135">
        <w:rPr>
          <w:b/>
          <w:noProof/>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22" type="#_x0000_t5" style="position:absolute;left:0;text-align:left;margin-left:125pt;margin-top:14.65pt;width:230.3pt;height:221.2pt;z-index:251766784">
            <v:textbox>
              <w:txbxContent>
                <w:p w:rsidR="00FA1631" w:rsidRDefault="00FA1631" w:rsidP="00FA1631"/>
              </w:txbxContent>
            </v:textbox>
          </v:shape>
        </w:pict>
      </w:r>
      <w:r w:rsidRPr="002E28F7">
        <w:rPr>
          <w:b/>
        </w:rPr>
        <w:t xml:space="preserve">                                                                                      </w:t>
      </w:r>
      <w:r w:rsidRPr="002E28F7">
        <w:rPr>
          <w:rFonts w:ascii="Times New Roman" w:hAnsi="Times New Roman" w:cs="Times New Roman"/>
          <w:b/>
          <w:sz w:val="24"/>
          <w:szCs w:val="24"/>
        </w:rPr>
        <w:t>Pharaon</w:t>
      </w:r>
    </w:p>
    <w:p w:rsidR="00FA1631" w:rsidRDefault="00FA1631" w:rsidP="00FA1631">
      <w:pPr>
        <w:tabs>
          <w:tab w:val="left" w:pos="2971"/>
        </w:tabs>
      </w:pPr>
      <w:r>
        <w:rPr>
          <w:noProof/>
          <w:lang w:eastAsia="fr-FR"/>
        </w:rPr>
        <w:pict>
          <v:shape id="_x0000_s1128" type="#_x0000_t32" style="position:absolute;margin-left:152.95pt;margin-top:2.4pt;width:75.25pt;height:17.5pt;z-index:251772928" o:connectortype="straight">
            <v:stroke endarrow="block"/>
          </v:shape>
        </w:pict>
      </w:r>
      <w:r>
        <w:rPr>
          <w:noProof/>
          <w:lang w:eastAsia="fr-FR"/>
        </w:rPr>
        <w:pict>
          <v:shape id="_x0000_s1123" type="#_x0000_t32" style="position:absolute;margin-left:202.9pt;margin-top:59.25pt;width:72.65pt;height:.05pt;z-index:251767808" o:connectortype="straight"/>
        </w:pict>
      </w:r>
      <w:r>
        <w:tab/>
      </w:r>
    </w:p>
    <w:p w:rsidR="00FA1631" w:rsidRPr="0002430B" w:rsidRDefault="00FA1631" w:rsidP="00FA1631">
      <w:r>
        <w:rPr>
          <w:noProof/>
          <w:lang w:eastAsia="fr-FR"/>
        </w:rPr>
        <w:pict>
          <v:rect id="_x0000_s1134" style="position:absolute;margin-left:331.3pt;margin-top:15.25pt;width:133.65pt;height:50.35pt;z-index:251779072" stroked="f">
            <v:textbox>
              <w:txbxContent>
                <w:p w:rsidR="00FA1631" w:rsidRPr="002E28F7" w:rsidRDefault="00FA1631" w:rsidP="00FA1631">
                  <w:pPr>
                    <w:jc w:val="both"/>
                    <w:rPr>
                      <w:rFonts w:ascii="Times New Roman" w:hAnsi="Times New Roman" w:cs="Times New Roman"/>
                    </w:rPr>
                  </w:pPr>
                  <w:r w:rsidRPr="002E28F7">
                    <w:rPr>
                      <w:rFonts w:ascii="Times New Roman" w:hAnsi="Times New Roman" w:cs="Times New Roman"/>
                    </w:rPr>
                    <w:t>Chefs des artistes et artisans, maires des petites villes</w:t>
                  </w:r>
                </w:p>
              </w:txbxContent>
            </v:textbox>
          </v:rect>
        </w:pict>
      </w:r>
      <w:r>
        <w:rPr>
          <w:noProof/>
          <w:lang w:eastAsia="fr-FR"/>
        </w:rPr>
        <w:pict>
          <v:rect id="_x0000_s1143" style="position:absolute;margin-left:222.35pt;margin-top:6.15pt;width:39.55pt;height:23.35pt;z-index:251788288" stroked="f">
            <v:textbox>
              <w:txbxContent>
                <w:p w:rsidR="00FA1631" w:rsidRPr="004D1E18" w:rsidRDefault="00FA1631" w:rsidP="00FA1631">
                  <w:pPr>
                    <w:jc w:val="both"/>
                    <w:rPr>
                      <w:rFonts w:ascii="Times New Roman" w:hAnsi="Times New Roman" w:cs="Times New Roman"/>
                      <w:sz w:val="20"/>
                      <w:szCs w:val="20"/>
                    </w:rPr>
                  </w:pPr>
                  <w:r w:rsidRPr="004D1E18">
                    <w:rPr>
                      <w:rFonts w:ascii="Times New Roman" w:hAnsi="Times New Roman" w:cs="Times New Roman"/>
                      <w:sz w:val="20"/>
                      <w:szCs w:val="20"/>
                    </w:rPr>
                    <w:t>vizir</w:t>
                  </w:r>
                </w:p>
              </w:txbxContent>
            </v:textbox>
          </v:rect>
        </w:pict>
      </w:r>
      <w:r>
        <w:rPr>
          <w:noProof/>
          <w:lang w:eastAsia="fr-FR"/>
        </w:rPr>
        <w:pict>
          <v:rect id="_x0000_s1137" style="position:absolute;margin-left:5.7pt;margin-top:10.7pt;width:133.6pt;height:35.65pt;z-index:251782144" stroked="f">
            <v:textbox>
              <w:txbxContent>
                <w:p w:rsidR="00FA1631" w:rsidRPr="004D1E18" w:rsidRDefault="00FA1631" w:rsidP="00FA1631">
                  <w:pPr>
                    <w:jc w:val="both"/>
                    <w:rPr>
                      <w:rFonts w:ascii="Times New Roman" w:hAnsi="Times New Roman" w:cs="Times New Roman"/>
                    </w:rPr>
                  </w:pPr>
                  <w:r w:rsidRPr="004D1E18">
                    <w:rPr>
                      <w:rFonts w:ascii="Times New Roman" w:hAnsi="Times New Roman" w:cs="Times New Roman"/>
                    </w:rPr>
                    <w:t xml:space="preserve">Prêtre de haut rang et officiers supérieurs </w:t>
                  </w:r>
                </w:p>
              </w:txbxContent>
            </v:textbox>
          </v:rect>
        </w:pict>
      </w:r>
    </w:p>
    <w:p w:rsidR="00FA1631" w:rsidRPr="0002430B" w:rsidRDefault="00FA1631" w:rsidP="00FA1631">
      <w:pPr>
        <w:tabs>
          <w:tab w:val="left" w:pos="2244"/>
          <w:tab w:val="left" w:pos="6720"/>
        </w:tabs>
      </w:pPr>
      <w:r>
        <w:rPr>
          <w:noProof/>
          <w:lang w:eastAsia="fr-FR"/>
        </w:rPr>
        <w:pict>
          <v:shape id="_x0000_s1130" type="#_x0000_t32" style="position:absolute;margin-left:139.3pt;margin-top:4.05pt;width:73.95pt;height:23.4pt;z-index:251774976" o:connectortype="straight">
            <v:stroke endarrow="block"/>
          </v:shape>
        </w:pict>
      </w:r>
      <w:r>
        <w:rPr>
          <w:noProof/>
          <w:lang w:eastAsia="fr-FR"/>
        </w:rPr>
        <w:pict>
          <v:shape id="_x0000_s1131" type="#_x0000_t32" style="position:absolute;margin-left:261.9pt;margin-top:8.4pt;width:69.4pt;height:19.05pt;flip:x;z-index:251776000" o:connectortype="straight">
            <v:stroke endarrow="block"/>
          </v:shape>
        </w:pict>
      </w:r>
      <w:r>
        <w:tab/>
      </w:r>
      <w:r>
        <w:tab/>
      </w:r>
    </w:p>
    <w:p w:rsidR="00FA1631" w:rsidRPr="0002430B" w:rsidRDefault="00FA1631" w:rsidP="00FA1631">
      <w:r>
        <w:rPr>
          <w:noProof/>
          <w:lang w:eastAsia="fr-FR"/>
        </w:rPr>
        <w:pict>
          <v:shape id="_x0000_s1124" type="#_x0000_t32" style="position:absolute;margin-left:189.25pt;margin-top:8.45pt;width:100.55pt;height:.65pt;flip:y;z-index:251768832" o:connectortype="straight"/>
        </w:pict>
      </w:r>
      <w:r>
        <w:rPr>
          <w:noProof/>
          <w:lang w:eastAsia="fr-FR"/>
        </w:rPr>
        <w:pict>
          <v:shape id="_x0000_s1125" type="#_x0000_t32" style="position:absolute;margin-left:180.2pt;margin-top:24.65pt;width:118.7pt;height:3.25pt;flip:y;z-index:251769856" o:connectortype="straight"/>
        </w:pict>
      </w:r>
      <w:r>
        <w:rPr>
          <w:noProof/>
          <w:lang w:eastAsia="fr-FR"/>
        </w:rPr>
        <w:pict>
          <v:shape id="_x0000_s1132" type="#_x0000_t32" style="position:absolute;margin-left:125pt;margin-top:9.1pt;width:72.05pt;height:10.4pt;z-index:251777024" o:connectortype="straight">
            <v:stroke endarrow="block"/>
          </v:shape>
        </w:pict>
      </w:r>
      <w:r>
        <w:rPr>
          <w:noProof/>
          <w:lang w:eastAsia="fr-FR"/>
        </w:rPr>
        <w:pict>
          <v:rect id="_x0000_s1138" style="position:absolute;margin-left:5.7pt;margin-top:2pt;width:119.3pt;height:42.1pt;z-index:251783168" stroked="f">
            <v:textbox>
              <w:txbxContent>
                <w:p w:rsidR="00FA1631" w:rsidRPr="004D1E18" w:rsidRDefault="00FA1631" w:rsidP="00FA1631">
                  <w:pPr>
                    <w:rPr>
                      <w:rFonts w:ascii="Times New Roman" w:hAnsi="Times New Roman" w:cs="Times New Roman"/>
                    </w:rPr>
                  </w:pPr>
                  <w:r w:rsidRPr="004D1E18">
                    <w:rPr>
                      <w:rFonts w:ascii="Times New Roman" w:hAnsi="Times New Roman" w:cs="Times New Roman"/>
                    </w:rPr>
                    <w:t>Scribes, prêtes de rang moyen et sous officiers</w:t>
                  </w:r>
                </w:p>
              </w:txbxContent>
            </v:textbox>
          </v:rect>
        </w:pict>
      </w:r>
    </w:p>
    <w:p w:rsidR="00FA1631" w:rsidRPr="0002430B" w:rsidRDefault="00FA1631" w:rsidP="00FA1631">
      <w:pPr>
        <w:tabs>
          <w:tab w:val="left" w:pos="2231"/>
        </w:tabs>
      </w:pPr>
      <w:r>
        <w:rPr>
          <w:noProof/>
          <w:lang w:eastAsia="fr-FR"/>
        </w:rPr>
        <w:pict>
          <v:rect id="_x0000_s1142" style="position:absolute;margin-left:171.75pt;margin-top:12.85pt;width:134.25pt;height:36.95pt;z-index:251787264" stroked="f">
            <v:textbox>
              <w:txbxContent>
                <w:p w:rsidR="00FA1631" w:rsidRPr="004D1E18" w:rsidRDefault="00FA1631" w:rsidP="00FA1631">
                  <w:pPr>
                    <w:jc w:val="both"/>
                    <w:rPr>
                      <w:rFonts w:ascii="Times New Roman" w:hAnsi="Times New Roman" w:cs="Times New Roman"/>
                      <w:sz w:val="20"/>
                      <w:szCs w:val="20"/>
                    </w:rPr>
                  </w:pPr>
                  <w:r w:rsidRPr="004D1E18">
                    <w:rPr>
                      <w:rFonts w:ascii="Times New Roman" w:hAnsi="Times New Roman" w:cs="Times New Roman"/>
                      <w:sz w:val="20"/>
                      <w:szCs w:val="20"/>
                    </w:rPr>
                    <w:t>Artisans, contremaîtres, petits prêtes et simple  soldats</w:t>
                  </w:r>
                </w:p>
                <w:p w:rsidR="00FA1631" w:rsidRDefault="00FA1631" w:rsidP="00FA1631"/>
              </w:txbxContent>
            </v:textbox>
          </v:rect>
        </w:pict>
      </w:r>
      <w:r>
        <w:tab/>
      </w:r>
    </w:p>
    <w:p w:rsidR="00FA1631" w:rsidRDefault="00FA1631" w:rsidP="00FA1631">
      <w:pPr>
        <w:tabs>
          <w:tab w:val="left" w:pos="7135"/>
        </w:tabs>
      </w:pPr>
      <w:r>
        <w:tab/>
      </w:r>
    </w:p>
    <w:p w:rsidR="00FA1631" w:rsidRDefault="00FA1631" w:rsidP="00FA1631">
      <w:pPr>
        <w:tabs>
          <w:tab w:val="left" w:pos="1764"/>
          <w:tab w:val="left" w:pos="7939"/>
        </w:tabs>
      </w:pPr>
      <w:r>
        <w:rPr>
          <w:noProof/>
          <w:lang w:eastAsia="fr-FR"/>
        </w:rPr>
        <w:pict>
          <v:rect id="_x0000_s1141" style="position:absolute;margin-left:156.8pt;margin-top:8.5pt;width:166.05pt;height:22.45pt;z-index:251786240" stroked="f">
            <v:textbox>
              <w:txbxContent>
                <w:p w:rsidR="00FA1631" w:rsidRPr="004D1E18" w:rsidRDefault="00FA1631" w:rsidP="00FA1631">
                  <w:pPr>
                    <w:jc w:val="both"/>
                    <w:rPr>
                      <w:rFonts w:ascii="Times New Roman" w:hAnsi="Times New Roman" w:cs="Times New Roman"/>
                      <w:sz w:val="20"/>
                      <w:szCs w:val="20"/>
                    </w:rPr>
                  </w:pPr>
                  <w:r w:rsidRPr="004D1E18">
                    <w:rPr>
                      <w:rFonts w:ascii="Times New Roman" w:hAnsi="Times New Roman" w:cs="Times New Roman"/>
                      <w:sz w:val="20"/>
                      <w:szCs w:val="20"/>
                    </w:rPr>
                    <w:t>Paysans 90% de la population</w:t>
                  </w:r>
                </w:p>
              </w:txbxContent>
            </v:textbox>
          </v:rect>
        </w:pict>
      </w:r>
      <w:r>
        <w:rPr>
          <w:noProof/>
          <w:lang w:eastAsia="fr-FR"/>
        </w:rPr>
        <w:pict>
          <v:shape id="_x0000_s1126" type="#_x0000_t32" style="position:absolute;margin-left:152.95pt;margin-top:8.1pt;width:169.9pt;height:0;z-index:251770880" o:connectortype="straight"/>
        </w:pict>
      </w:r>
      <w:r>
        <w:rPr>
          <w:noProof/>
          <w:lang w:eastAsia="fr-FR"/>
        </w:rPr>
        <w:pict>
          <v:shape id="_x0000_s1133" type="#_x0000_t32" style="position:absolute;margin-left:100.4pt;margin-top:41.75pt;width:60.35pt;height:3.25pt;z-index:251778048" o:connectortype="straight">
            <v:stroke endarrow="block"/>
          </v:shape>
        </w:pict>
      </w:r>
      <w:r>
        <w:tab/>
      </w:r>
      <w:r>
        <w:tab/>
      </w:r>
    </w:p>
    <w:p w:rsidR="00FA1631" w:rsidRDefault="00FA1631" w:rsidP="00FA1631">
      <w:pPr>
        <w:tabs>
          <w:tab w:val="left" w:pos="1764"/>
          <w:tab w:val="left" w:pos="7939"/>
        </w:tabs>
      </w:pPr>
      <w:r>
        <w:rPr>
          <w:noProof/>
          <w:lang w:eastAsia="fr-FR"/>
        </w:rPr>
        <w:pict>
          <v:rect id="_x0000_s1139" style="position:absolute;margin-left:1.1pt;margin-top:5.5pt;width:112.9pt;height:33.5pt;z-index:251784192" stroked="f">
            <v:textbox>
              <w:txbxContent>
                <w:p w:rsidR="00FA1631" w:rsidRPr="004D1E18" w:rsidRDefault="00FA1631" w:rsidP="00FA1631">
                  <w:pPr>
                    <w:jc w:val="both"/>
                    <w:rPr>
                      <w:rFonts w:ascii="Times New Roman" w:hAnsi="Times New Roman" w:cs="Times New Roman"/>
                    </w:rPr>
                  </w:pPr>
                  <w:r w:rsidRPr="004D1E18">
                    <w:rPr>
                      <w:rFonts w:ascii="Times New Roman" w:hAnsi="Times New Roman" w:cs="Times New Roman"/>
                    </w:rPr>
                    <w:t>Prisonniers, peuples soumis</w:t>
                  </w:r>
                </w:p>
              </w:txbxContent>
            </v:textbox>
          </v:rect>
        </w:pict>
      </w:r>
      <w:r>
        <w:rPr>
          <w:noProof/>
          <w:lang w:eastAsia="fr-FR"/>
        </w:rPr>
        <w:pict>
          <v:shape id="_x0000_s1127" type="#_x0000_t32" style="position:absolute;margin-left:139.3pt;margin-top:11.5pt;width:202.4pt;height:.05pt;z-index:251771904" o:connectortype="straight"/>
        </w:pict>
      </w:r>
      <w:r>
        <w:rPr>
          <w:noProof/>
          <w:lang w:eastAsia="fr-FR"/>
        </w:rPr>
        <w:pict>
          <v:shape id="_x0000_s1140" type="#_x0000_t32" style="position:absolute;margin-left:346.9pt;margin-top:12.05pt;width:41.5pt;height:14pt;flip:x;z-index:251785216" o:connectortype="straight">
            <v:stroke endarrow="block"/>
          </v:shape>
        </w:pict>
      </w:r>
      <w:r>
        <w:t xml:space="preserve">                                                                                                                                                             Esclaves </w:t>
      </w:r>
    </w:p>
    <w:p w:rsidR="00FA1631" w:rsidRDefault="00FA1631" w:rsidP="00FA1631"/>
    <w:p w:rsidR="00FA1631" w:rsidRPr="002E28F7" w:rsidRDefault="00FA1631" w:rsidP="00FA1631">
      <w:pPr>
        <w:ind w:firstLine="708"/>
        <w:jc w:val="both"/>
        <w:rPr>
          <w:rFonts w:ascii="Times New Roman" w:hAnsi="Times New Roman" w:cs="Times New Roman"/>
          <w:b/>
          <w:sz w:val="24"/>
          <w:szCs w:val="24"/>
        </w:rPr>
      </w:pPr>
      <w:r w:rsidRPr="002E28F7">
        <w:rPr>
          <w:rFonts w:ascii="Times New Roman" w:hAnsi="Times New Roman" w:cs="Times New Roman"/>
          <w:b/>
          <w:sz w:val="24"/>
          <w:szCs w:val="24"/>
        </w:rPr>
        <w:t xml:space="preserve">Consignes </w:t>
      </w:r>
    </w:p>
    <w:p w:rsidR="00FA1631" w:rsidRPr="002E28F7" w:rsidRDefault="00FA1631" w:rsidP="00FA1631">
      <w:pPr>
        <w:pStyle w:val="Paragraphedeliste"/>
        <w:numPr>
          <w:ilvl w:val="0"/>
          <w:numId w:val="31"/>
        </w:numPr>
        <w:spacing w:line="360" w:lineRule="auto"/>
        <w:jc w:val="both"/>
        <w:rPr>
          <w:rFonts w:ascii="Times New Roman" w:hAnsi="Times New Roman" w:cs="Times New Roman"/>
          <w:sz w:val="24"/>
          <w:szCs w:val="24"/>
        </w:rPr>
      </w:pPr>
      <w:r w:rsidRPr="002E28F7">
        <w:rPr>
          <w:rFonts w:ascii="Times New Roman" w:hAnsi="Times New Roman" w:cs="Times New Roman"/>
          <w:sz w:val="24"/>
          <w:szCs w:val="24"/>
        </w:rPr>
        <w:t>Qualifie la structure de la société égyptienne ainsi schématisée.</w:t>
      </w:r>
    </w:p>
    <w:p w:rsidR="00FA1631" w:rsidRPr="002E28F7" w:rsidRDefault="00FA1631" w:rsidP="00FA1631">
      <w:pPr>
        <w:pStyle w:val="Paragraphedeliste"/>
        <w:numPr>
          <w:ilvl w:val="0"/>
          <w:numId w:val="31"/>
        </w:numPr>
        <w:spacing w:line="360" w:lineRule="auto"/>
        <w:jc w:val="both"/>
        <w:rPr>
          <w:rFonts w:ascii="Times New Roman" w:hAnsi="Times New Roman" w:cs="Times New Roman"/>
          <w:sz w:val="24"/>
          <w:szCs w:val="24"/>
        </w:rPr>
      </w:pPr>
      <w:r w:rsidRPr="002E28F7">
        <w:rPr>
          <w:rFonts w:ascii="Times New Roman" w:hAnsi="Times New Roman" w:cs="Times New Roman"/>
          <w:sz w:val="24"/>
          <w:szCs w:val="24"/>
        </w:rPr>
        <w:t>Explique la position du pharaon sur le schéma et le rôle de celui-ci dans le rayonnement de la civilisation égyptienne.</w:t>
      </w:r>
    </w:p>
    <w:p w:rsidR="00FA1631" w:rsidRDefault="00FA1631" w:rsidP="00FA1631">
      <w:pPr>
        <w:pStyle w:val="Paragraphedeliste"/>
        <w:numPr>
          <w:ilvl w:val="0"/>
          <w:numId w:val="31"/>
        </w:numPr>
        <w:spacing w:line="360" w:lineRule="auto"/>
        <w:jc w:val="both"/>
        <w:rPr>
          <w:rFonts w:ascii="Times New Roman" w:hAnsi="Times New Roman" w:cs="Times New Roman"/>
          <w:sz w:val="24"/>
          <w:szCs w:val="24"/>
        </w:rPr>
      </w:pPr>
      <w:r w:rsidRPr="002E28F7">
        <w:rPr>
          <w:rFonts w:ascii="Times New Roman" w:hAnsi="Times New Roman" w:cs="Times New Roman"/>
          <w:sz w:val="24"/>
          <w:szCs w:val="24"/>
        </w:rPr>
        <w:t>Montre l’impact de cette organisation sociale sur la réalisation des grandes œuvres de l’Égypte  ancienne.</w:t>
      </w:r>
    </w:p>
    <w:p w:rsidR="00FA1631" w:rsidRDefault="00FA1631" w:rsidP="00FA1631">
      <w:pPr>
        <w:spacing w:line="360" w:lineRule="auto"/>
        <w:jc w:val="both"/>
        <w:rPr>
          <w:rFonts w:ascii="Times New Roman" w:hAnsi="Times New Roman" w:cs="Times New Roman"/>
          <w:sz w:val="24"/>
          <w:szCs w:val="24"/>
        </w:rPr>
      </w:pPr>
    </w:p>
    <w:p w:rsidR="00FA1631" w:rsidRDefault="00FA1631" w:rsidP="00FA1631">
      <w:pPr>
        <w:spacing w:line="360" w:lineRule="auto"/>
        <w:jc w:val="both"/>
        <w:rPr>
          <w:rFonts w:ascii="Times New Roman" w:hAnsi="Times New Roman" w:cs="Times New Roman"/>
          <w:sz w:val="24"/>
          <w:szCs w:val="24"/>
        </w:rPr>
      </w:pPr>
    </w:p>
    <w:p w:rsidR="00FA1631" w:rsidRDefault="00FA1631" w:rsidP="00FA1631">
      <w:pPr>
        <w:spacing w:line="360" w:lineRule="auto"/>
        <w:jc w:val="both"/>
        <w:rPr>
          <w:rFonts w:ascii="Times New Roman" w:hAnsi="Times New Roman" w:cs="Times New Roman"/>
          <w:sz w:val="24"/>
          <w:szCs w:val="24"/>
        </w:rPr>
      </w:pPr>
    </w:p>
    <w:p w:rsidR="00FA1631" w:rsidRDefault="00FA1631" w:rsidP="00FA1631">
      <w:pPr>
        <w:spacing w:line="360" w:lineRule="auto"/>
        <w:jc w:val="both"/>
        <w:rPr>
          <w:rFonts w:ascii="Times New Roman" w:hAnsi="Times New Roman" w:cs="Times New Roman"/>
          <w:sz w:val="24"/>
          <w:szCs w:val="24"/>
        </w:rPr>
      </w:pPr>
    </w:p>
    <w:p w:rsidR="00FA1631" w:rsidRDefault="00FA1631" w:rsidP="00FA1631">
      <w:pPr>
        <w:spacing w:line="360" w:lineRule="auto"/>
        <w:jc w:val="both"/>
        <w:rPr>
          <w:rFonts w:ascii="Times New Roman" w:hAnsi="Times New Roman" w:cs="Times New Roman"/>
          <w:sz w:val="24"/>
          <w:szCs w:val="24"/>
        </w:rPr>
      </w:pPr>
    </w:p>
    <w:p w:rsidR="00FA1631" w:rsidRDefault="00FA1631" w:rsidP="00FA1631">
      <w:pPr>
        <w:spacing w:line="360" w:lineRule="auto"/>
        <w:jc w:val="both"/>
        <w:rPr>
          <w:rFonts w:ascii="Times New Roman" w:hAnsi="Times New Roman" w:cs="Times New Roman"/>
          <w:sz w:val="24"/>
          <w:szCs w:val="24"/>
        </w:rPr>
      </w:pPr>
    </w:p>
    <w:p w:rsidR="00FA1631" w:rsidRPr="006741E1" w:rsidRDefault="00FA1631" w:rsidP="00FA1631">
      <w:pPr>
        <w:tabs>
          <w:tab w:val="left" w:pos="3045"/>
        </w:tabs>
        <w:spacing w:after="0" w:line="360" w:lineRule="auto"/>
        <w:jc w:val="center"/>
        <w:rPr>
          <w:rFonts w:ascii="Times New Roman" w:hAnsi="Times New Roman" w:cs="Times New Roman"/>
          <w:b/>
          <w:sz w:val="24"/>
          <w:szCs w:val="24"/>
        </w:rPr>
      </w:pPr>
      <w:r w:rsidRPr="006741E1">
        <w:rPr>
          <w:rFonts w:ascii="Times New Roman" w:hAnsi="Times New Roman" w:cs="Times New Roman"/>
          <w:b/>
          <w:sz w:val="24"/>
          <w:szCs w:val="24"/>
        </w:rPr>
        <w:lastRenderedPageBreak/>
        <w:t>CORRECTION</w:t>
      </w:r>
    </w:p>
    <w:p w:rsidR="00FA1631" w:rsidRPr="00873DD0" w:rsidRDefault="00FA1631" w:rsidP="00FA1631">
      <w:pPr>
        <w:tabs>
          <w:tab w:val="left" w:pos="3045"/>
        </w:tabs>
        <w:spacing w:after="0" w:line="360" w:lineRule="auto"/>
        <w:jc w:val="both"/>
        <w:rPr>
          <w:rFonts w:ascii="Times New Roman" w:hAnsi="Times New Roman" w:cs="Times New Roman"/>
          <w:b/>
          <w:sz w:val="24"/>
          <w:szCs w:val="24"/>
        </w:rPr>
      </w:pPr>
      <w:r w:rsidRPr="00873DD0">
        <w:rPr>
          <w:rFonts w:ascii="Times New Roman" w:hAnsi="Times New Roman" w:cs="Times New Roman"/>
          <w:b/>
          <w:sz w:val="24"/>
          <w:szCs w:val="24"/>
          <w:u w:val="single"/>
        </w:rPr>
        <w:t>PREMIÈRE PARTIE</w:t>
      </w:r>
      <w:r w:rsidRPr="00686E39">
        <w:rPr>
          <w:rFonts w:ascii="Times New Roman" w:hAnsi="Times New Roman" w:cs="Times New Roman"/>
          <w:b/>
          <w:sz w:val="24"/>
          <w:szCs w:val="24"/>
        </w:rPr>
        <w:t xml:space="preserve">  (6 points)</w:t>
      </w:r>
    </w:p>
    <w:p w:rsidR="00FA1631" w:rsidRPr="00873DD0" w:rsidRDefault="00FA1631" w:rsidP="00FA1631">
      <w:pPr>
        <w:tabs>
          <w:tab w:val="left" w:pos="3045"/>
        </w:tabs>
        <w:spacing w:after="0" w:line="36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EXERCICE 1</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r>
        <w:rPr>
          <w:rFonts w:ascii="Times New Roman" w:hAnsi="Times New Roman" w:cs="Times New Roman"/>
          <w:b/>
          <w:sz w:val="24"/>
          <w:szCs w:val="24"/>
        </w:rPr>
        <w:t xml:space="preserve">  0,5 point par réponse juste sauf le dernier qui fait 1 point</w:t>
      </w:r>
    </w:p>
    <w:p w:rsidR="00FA1631" w:rsidRPr="002E28F7" w:rsidRDefault="00FA1631" w:rsidP="00FA1631">
      <w:pPr>
        <w:spacing w:line="360" w:lineRule="auto"/>
        <w:jc w:val="both"/>
        <w:rPr>
          <w:rFonts w:ascii="Times New Roman" w:hAnsi="Times New Roman" w:cs="Times New Roman"/>
          <w:sz w:val="24"/>
          <w:szCs w:val="24"/>
        </w:rPr>
      </w:pPr>
      <w:r>
        <w:rPr>
          <w:rFonts w:ascii="Times New Roman" w:hAnsi="Times New Roman" w:cs="Times New Roman"/>
          <w:sz w:val="24"/>
          <w:szCs w:val="24"/>
        </w:rPr>
        <w:t>2-A ;     4-B ;</w:t>
      </w:r>
      <w:r w:rsidRPr="002E28F7">
        <w:rPr>
          <w:rFonts w:ascii="Times New Roman" w:hAnsi="Times New Roman" w:cs="Times New Roman"/>
          <w:sz w:val="24"/>
          <w:szCs w:val="24"/>
        </w:rPr>
        <w:t xml:space="preserve"> </w:t>
      </w:r>
      <w:r>
        <w:rPr>
          <w:rFonts w:ascii="Times New Roman" w:hAnsi="Times New Roman" w:cs="Times New Roman"/>
          <w:sz w:val="24"/>
          <w:szCs w:val="24"/>
        </w:rPr>
        <w:t xml:space="preserve">     1-C ;     3-D ;     5-E</w:t>
      </w:r>
    </w:p>
    <w:p w:rsidR="00FA1631" w:rsidRDefault="00FA1631" w:rsidP="00FA1631">
      <w:pPr>
        <w:tabs>
          <w:tab w:val="left" w:pos="3045"/>
        </w:tabs>
        <w:spacing w:after="0" w:line="36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 xml:space="preserve">EXERCICE </w:t>
      </w:r>
      <w:r>
        <w:rPr>
          <w:rFonts w:ascii="Times New Roman" w:hAnsi="Times New Roman" w:cs="Times New Roman"/>
          <w:b/>
          <w:sz w:val="24"/>
          <w:szCs w:val="24"/>
          <w:u w:val="single"/>
        </w:rPr>
        <w:t>2</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Pr="006741E1" w:rsidRDefault="00FA1631" w:rsidP="00FA1631">
      <w:pPr>
        <w:spacing w:after="0" w:line="360" w:lineRule="auto"/>
        <w:jc w:val="both"/>
        <w:rPr>
          <w:rFonts w:ascii="Times New Roman" w:hAnsi="Times New Roman" w:cs="Times New Roman"/>
          <w:b/>
          <w:sz w:val="24"/>
          <w:szCs w:val="24"/>
        </w:rPr>
      </w:pPr>
      <w:r w:rsidRPr="006741E1">
        <w:rPr>
          <w:rFonts w:ascii="Times New Roman" w:hAnsi="Times New Roman" w:cs="Times New Roman"/>
          <w:b/>
          <w:sz w:val="24"/>
          <w:szCs w:val="24"/>
        </w:rPr>
        <w:t>0,5 par réponse juste</w:t>
      </w:r>
    </w:p>
    <w:p w:rsidR="00FA1631" w:rsidRPr="006741E1" w:rsidRDefault="00FA1631" w:rsidP="00FA1631">
      <w:pPr>
        <w:pStyle w:val="Paragraphedeliste"/>
        <w:numPr>
          <w:ilvl w:val="0"/>
          <w:numId w:val="32"/>
        </w:numPr>
        <w:spacing w:after="0" w:line="360" w:lineRule="auto"/>
        <w:jc w:val="both"/>
        <w:rPr>
          <w:rFonts w:ascii="Times New Roman" w:hAnsi="Times New Roman" w:cs="Times New Roman"/>
          <w:sz w:val="24"/>
          <w:szCs w:val="24"/>
        </w:rPr>
      </w:pPr>
      <w:r w:rsidRPr="006741E1">
        <w:rPr>
          <w:rFonts w:ascii="Times New Roman" w:hAnsi="Times New Roman"/>
          <w:b/>
          <w:noProof/>
          <w:sz w:val="24"/>
          <w:szCs w:val="24"/>
          <w:lang w:eastAsia="fr-FR"/>
        </w:rPr>
        <w:t>Vrai,</w:t>
      </w:r>
      <w:r w:rsidRPr="006741E1">
        <w:rPr>
          <w:rFonts w:ascii="Times New Roman" w:hAnsi="Times New Roman"/>
          <w:noProof/>
          <w:sz w:val="24"/>
          <w:szCs w:val="24"/>
          <w:lang w:eastAsia="fr-FR"/>
        </w:rPr>
        <w:t xml:space="preserve">  2- </w:t>
      </w:r>
      <w:r w:rsidRPr="006741E1">
        <w:rPr>
          <w:rFonts w:ascii="Times New Roman" w:hAnsi="Times New Roman"/>
          <w:b/>
          <w:sz w:val="24"/>
          <w:szCs w:val="24"/>
        </w:rPr>
        <w:t>Vrai ;</w:t>
      </w:r>
      <w:r w:rsidRPr="006741E1">
        <w:rPr>
          <w:rFonts w:ascii="Times New Roman" w:hAnsi="Times New Roman"/>
          <w:sz w:val="24"/>
          <w:szCs w:val="24"/>
        </w:rPr>
        <w:t xml:space="preserve">  </w:t>
      </w:r>
      <w:r w:rsidRPr="006741E1">
        <w:rPr>
          <w:rFonts w:ascii="Times New Roman" w:hAnsi="Times New Roman"/>
          <w:b/>
          <w:sz w:val="24"/>
          <w:szCs w:val="24"/>
        </w:rPr>
        <w:t>3-Faux ; 4</w:t>
      </w:r>
      <w:r w:rsidRPr="006741E1">
        <w:rPr>
          <w:rFonts w:ascii="Times New Roman" w:hAnsi="Times New Roman"/>
          <w:sz w:val="24"/>
          <w:szCs w:val="24"/>
        </w:rPr>
        <w:t xml:space="preserve">- </w:t>
      </w:r>
      <w:r w:rsidRPr="006741E1">
        <w:rPr>
          <w:rFonts w:ascii="Times New Roman" w:hAnsi="Times New Roman"/>
          <w:b/>
          <w:sz w:val="24"/>
          <w:szCs w:val="24"/>
        </w:rPr>
        <w:t>Faux</w:t>
      </w:r>
      <w:r w:rsidRPr="006741E1">
        <w:rPr>
          <w:rFonts w:ascii="Times New Roman" w:hAnsi="Times New Roman"/>
          <w:sz w:val="24"/>
          <w:szCs w:val="24"/>
        </w:rPr>
        <w:t> </w:t>
      </w:r>
      <w:r w:rsidRPr="006741E1">
        <w:rPr>
          <w:rFonts w:ascii="Times New Roman" w:hAnsi="Times New Roman"/>
          <w:sz w:val="24"/>
          <w:szCs w:val="24"/>
          <w:u w:val="single"/>
        </w:rPr>
        <w:t xml:space="preserve">;  </w:t>
      </w:r>
      <w:r w:rsidRPr="006741E1">
        <w:rPr>
          <w:rFonts w:ascii="Times New Roman" w:hAnsi="Times New Roman" w:cs="Times New Roman"/>
          <w:b/>
          <w:sz w:val="24"/>
          <w:szCs w:val="24"/>
          <w:u w:val="single"/>
        </w:rPr>
        <w:t>5-vrai</w:t>
      </w:r>
      <w:r w:rsidRPr="006741E1">
        <w:rPr>
          <w:rFonts w:ascii="Times New Roman" w:hAnsi="Times New Roman" w:cs="Times New Roman"/>
          <w:sz w:val="24"/>
          <w:szCs w:val="24"/>
        </w:rPr>
        <w:t xml:space="preserve"> ; </w:t>
      </w:r>
      <w:r w:rsidRPr="006741E1">
        <w:rPr>
          <w:rFonts w:ascii="Times New Roman" w:hAnsi="Times New Roman"/>
          <w:b/>
          <w:sz w:val="24"/>
          <w:szCs w:val="24"/>
        </w:rPr>
        <w:t xml:space="preserve">6- Faux ; 7-vrai </w:t>
      </w:r>
      <w:r w:rsidRPr="006741E1">
        <w:rPr>
          <w:rFonts w:ascii="Times New Roman" w:hAnsi="Times New Roman"/>
          <w:sz w:val="24"/>
          <w:szCs w:val="24"/>
        </w:rPr>
        <w:t xml:space="preserve"> </w:t>
      </w:r>
    </w:p>
    <w:p w:rsidR="00FA1631" w:rsidRPr="006741E1" w:rsidRDefault="00FA1631" w:rsidP="00FA1631">
      <w:pPr>
        <w:jc w:val="both"/>
        <w:rPr>
          <w:rFonts w:ascii="Times New Roman" w:hAnsi="Times New Roman" w:cs="Times New Roman"/>
          <w:sz w:val="24"/>
          <w:szCs w:val="24"/>
        </w:rPr>
      </w:pPr>
      <w:r w:rsidRPr="006741E1">
        <w:rPr>
          <w:rFonts w:ascii="Times New Roman" w:hAnsi="Times New Roman" w:cs="Times New Roman"/>
          <w:b/>
          <w:sz w:val="24"/>
          <w:szCs w:val="24"/>
          <w:u w:val="single"/>
        </w:rPr>
        <w:t>DEUXIÈME PARTIE</w:t>
      </w:r>
      <w:r w:rsidRPr="006741E1">
        <w:rPr>
          <w:rFonts w:ascii="Times New Roman" w:hAnsi="Times New Roman" w:cs="Times New Roman"/>
          <w:sz w:val="24"/>
          <w:szCs w:val="24"/>
        </w:rPr>
        <w:t xml:space="preserve"> </w:t>
      </w:r>
      <w:r w:rsidRPr="006741E1">
        <w:rPr>
          <w:rFonts w:ascii="Times New Roman" w:hAnsi="Times New Roman" w:cs="Times New Roman"/>
          <w:b/>
          <w:sz w:val="24"/>
          <w:szCs w:val="24"/>
        </w:rPr>
        <w:t>(14 points)</w:t>
      </w:r>
    </w:p>
    <w:p w:rsidR="00FA1631" w:rsidRDefault="00FA1631" w:rsidP="00FA1631">
      <w:pPr>
        <w:pStyle w:val="Paragraphedeliste"/>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L’organisation sociale de  l’Egypte ancienne a une structure pyramidale. On distingue plusieurs classes sociales. On peut  donc la qualifiée de société hiérarchisée et inégalitaire</w:t>
      </w:r>
      <w:r w:rsidRPr="000B7CD9">
        <w:rPr>
          <w:rFonts w:ascii="Times New Roman" w:hAnsi="Times New Roman" w:cs="Times New Roman"/>
          <w:b/>
          <w:sz w:val="24"/>
          <w:szCs w:val="24"/>
        </w:rPr>
        <w:t>. (3 points)</w:t>
      </w:r>
    </w:p>
    <w:p w:rsidR="00FA1631" w:rsidRDefault="00FA1631" w:rsidP="00FA1631">
      <w:pPr>
        <w:pStyle w:val="Paragraphedeliste"/>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 pharaon est au sommet de la pyramide ce qui signifie qu’il est le roi de l’Egypte. Il représente le Dieu suprême incarné en tant qu’humain qui avait le pouvoir  de dominer l’univers.</w:t>
      </w:r>
      <w:r w:rsidRPr="000B7CD9">
        <w:rPr>
          <w:rFonts w:ascii="Times New Roman" w:hAnsi="Times New Roman" w:cs="Times New Roman"/>
          <w:b/>
          <w:sz w:val="24"/>
          <w:szCs w:val="24"/>
        </w:rPr>
        <w:t xml:space="preserve">  (3 points)</w:t>
      </w:r>
    </w:p>
    <w:p w:rsidR="00FA1631" w:rsidRDefault="00FA1631" w:rsidP="00FA1631">
      <w:pPr>
        <w:pStyle w:val="Paragraphedeliste"/>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E5136">
        <w:rPr>
          <w:rFonts w:ascii="Times New Roman" w:hAnsi="Times New Roman" w:cs="Times New Roman"/>
          <w:sz w:val="24"/>
          <w:szCs w:val="24"/>
        </w:rPr>
        <w:t>Il intervient auprès des dieux pour obtenir la crue ; Grand Prête, il est aussi chef religieux.</w:t>
      </w:r>
      <w:r>
        <w:rPr>
          <w:rFonts w:ascii="Times New Roman" w:hAnsi="Times New Roman" w:cs="Times New Roman"/>
          <w:sz w:val="24"/>
          <w:szCs w:val="24"/>
        </w:rPr>
        <w:t xml:space="preserve"> </w:t>
      </w:r>
      <w:r w:rsidRPr="00AE5136">
        <w:rPr>
          <w:rFonts w:ascii="Times New Roman" w:hAnsi="Times New Roman" w:cs="Times New Roman"/>
          <w:sz w:val="24"/>
          <w:szCs w:val="24"/>
        </w:rPr>
        <w:t>Il est aussi détenteur du pouvoir militaire. Il contrôlait l’ensemble du territoire en s’appuyant sur une administration nombreuse et bien organisée chargée d’appliquer les lois et d’assurer le fonctionnement de l’</w:t>
      </w:r>
      <w:r>
        <w:rPr>
          <w:rFonts w:ascii="Times New Roman" w:hAnsi="Times New Roman" w:cs="Times New Roman"/>
          <w:sz w:val="24"/>
          <w:szCs w:val="24"/>
        </w:rPr>
        <w:t>Etat.</w:t>
      </w:r>
      <w:r w:rsidRPr="000B7CD9">
        <w:rPr>
          <w:rFonts w:ascii="Times New Roman" w:hAnsi="Times New Roman" w:cs="Times New Roman"/>
          <w:b/>
          <w:sz w:val="24"/>
          <w:szCs w:val="24"/>
        </w:rPr>
        <w:t xml:space="preserve">  (3 points)</w:t>
      </w:r>
    </w:p>
    <w:p w:rsidR="00FA1631" w:rsidRPr="00AF6F10" w:rsidRDefault="00FA1631" w:rsidP="00FA1631">
      <w:pPr>
        <w:pStyle w:val="Paragraphedeliste"/>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Cette organisation sociale a permis à l’Egypte d’avoir une influence dans le monde.  Toutes les classes étaient sous l’autorité du pharaon et l’aidaient dans la réalisation de tous les projets de développement</w:t>
      </w:r>
      <w:r w:rsidRPr="000B7CD9">
        <w:rPr>
          <w:rFonts w:ascii="Times New Roman" w:hAnsi="Times New Roman" w:cs="Times New Roman"/>
          <w:b/>
          <w:sz w:val="24"/>
          <w:szCs w:val="24"/>
        </w:rPr>
        <w:t>. (</w:t>
      </w:r>
      <w:r>
        <w:rPr>
          <w:rFonts w:ascii="Times New Roman" w:hAnsi="Times New Roman" w:cs="Times New Roman"/>
          <w:b/>
          <w:sz w:val="24"/>
          <w:szCs w:val="24"/>
        </w:rPr>
        <w:t>5</w:t>
      </w:r>
      <w:r w:rsidRPr="000B7CD9">
        <w:rPr>
          <w:rFonts w:ascii="Times New Roman" w:hAnsi="Times New Roman" w:cs="Times New Roman"/>
          <w:b/>
          <w:sz w:val="24"/>
          <w:szCs w:val="24"/>
        </w:rPr>
        <w:t xml:space="preserve"> points)</w:t>
      </w:r>
      <w:r>
        <w:rPr>
          <w:rFonts w:ascii="Times New Roman" w:hAnsi="Times New Roman" w:cs="Times New Roman"/>
          <w:sz w:val="24"/>
          <w:szCs w:val="24"/>
        </w:rPr>
        <w:t xml:space="preserve">  </w:t>
      </w: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Default="00FA1631" w:rsidP="00752B15">
      <w:pPr>
        <w:spacing w:line="360" w:lineRule="auto"/>
        <w:jc w:val="both"/>
        <w:rPr>
          <w:rFonts w:ascii="Times New Roman" w:hAnsi="Times New Roman" w:cs="Times New Roman"/>
          <w:sz w:val="24"/>
          <w:szCs w:val="24"/>
        </w:rPr>
      </w:pPr>
    </w:p>
    <w:p w:rsidR="00FA1631" w:rsidRPr="0049773C" w:rsidRDefault="00FA1631" w:rsidP="00FA1631">
      <w:pPr>
        <w:pStyle w:val="En-tte"/>
        <w:pBdr>
          <w:bottom w:val="thinThickMediumGap" w:sz="24" w:space="0" w:color="auto"/>
        </w:pBdr>
        <w:spacing w:line="480" w:lineRule="auto"/>
        <w:rPr>
          <w:rFonts w:ascii="Bookman Old Style" w:hAnsi="Bookman Old Style"/>
          <w:b/>
          <w:i/>
          <w:sz w:val="20"/>
          <w:szCs w:val="20"/>
        </w:rPr>
      </w:pPr>
      <w:r>
        <w:rPr>
          <w:rFonts w:ascii="Bookman Old Style" w:hAnsi="Bookman Old Style"/>
          <w:b/>
          <w:sz w:val="20"/>
          <w:szCs w:val="20"/>
        </w:rPr>
        <w:lastRenderedPageBreak/>
        <w:t xml:space="preserve">DRENA DALOA                   </w:t>
      </w:r>
      <w:r>
        <w:rPr>
          <w:rFonts w:ascii="Bookman Old Style" w:hAnsi="Bookman Old Style"/>
          <w:b/>
          <w:i/>
          <w:sz w:val="20"/>
          <w:szCs w:val="20"/>
        </w:rPr>
        <w:t>LYCÉE MODERNE 5 DALOA                         DRENA DALOA</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DEVOIR DE CLASSE                                                                      ANNÉE SCOLAIRE 2022-2023</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PROF : M. DJANGO                                                                         NIVEAU SECONDE</w:t>
      </w:r>
    </w:p>
    <w:p w:rsidR="00FA1631" w:rsidRPr="00C071B8" w:rsidRDefault="00FA1631" w:rsidP="00FA1631">
      <w:pPr>
        <w:spacing w:after="0"/>
        <w:jc w:val="both"/>
        <w:rPr>
          <w:rFonts w:ascii="Times New Roman" w:hAnsi="Times New Roman" w:cs="Times New Roman"/>
          <w:b/>
          <w:sz w:val="20"/>
          <w:szCs w:val="20"/>
        </w:rPr>
      </w:pPr>
      <w:r w:rsidRPr="00C071B8">
        <w:rPr>
          <w:rFonts w:ascii="Times New Roman" w:hAnsi="Times New Roman" w:cs="Times New Roman"/>
          <w:b/>
          <w:sz w:val="20"/>
          <w:szCs w:val="20"/>
        </w:rPr>
        <w:t xml:space="preserve">                                                                                                              DURÉE : 2H </w:t>
      </w:r>
    </w:p>
    <w:p w:rsidR="00FA1631" w:rsidRPr="00C071B8" w:rsidRDefault="00FA1631" w:rsidP="00FA1631">
      <w:pPr>
        <w:jc w:val="both"/>
        <w:rPr>
          <w:rFonts w:ascii="Times New Roman" w:hAnsi="Times New Roman" w:cs="Times New Roman"/>
          <w:b/>
          <w:sz w:val="20"/>
          <w:szCs w:val="20"/>
        </w:rPr>
      </w:pPr>
      <w:r>
        <w:rPr>
          <w:rFonts w:ascii="Times New Roman" w:hAnsi="Times New Roman" w:cs="Times New Roman"/>
          <w:b/>
          <w:noProof/>
          <w:sz w:val="20"/>
          <w:szCs w:val="20"/>
          <w:lang w:eastAsia="fr-FR"/>
        </w:rPr>
        <w:pict>
          <v:rect id="_x0000_s1144" style="position:absolute;left:0;text-align:left;margin-left:119.9pt;margin-top:1.7pt;width:211.7pt;height:28.65pt;z-index:251790336" fillcolor="white [3201]" strokecolor="black [3200]" strokeweight="5pt">
            <v:stroke linestyle="thickThin"/>
            <v:shadow color="#868686"/>
            <v:textbox style="mso-next-textbox:#_x0000_s1144">
              <w:txbxContent>
                <w:p w:rsidR="00FA1631" w:rsidRPr="00BD0793" w:rsidRDefault="00FA1631" w:rsidP="00FA1631">
                  <w:pPr>
                    <w:jc w:val="center"/>
                    <w:rPr>
                      <w:rFonts w:ascii="Times New Roman" w:hAnsi="Times New Roman" w:cs="Times New Roman"/>
                      <w:b/>
                    </w:rPr>
                  </w:pPr>
                  <w:r w:rsidRPr="00BD0793">
                    <w:rPr>
                      <w:rFonts w:ascii="Times New Roman" w:hAnsi="Times New Roman" w:cs="Times New Roman"/>
                      <w:b/>
                    </w:rPr>
                    <w:t>H</w:t>
                  </w:r>
                  <w:r>
                    <w:rPr>
                      <w:rFonts w:ascii="Times New Roman" w:hAnsi="Times New Roman" w:cs="Times New Roman"/>
                      <w:b/>
                    </w:rPr>
                    <w:t xml:space="preserve">ISTOIRE-GÉOGRAPHIE </w:t>
                  </w:r>
                </w:p>
                <w:p w:rsidR="00FA1631" w:rsidRPr="0086314D" w:rsidRDefault="00FA1631" w:rsidP="00FA1631">
                  <w:pPr>
                    <w:jc w:val="center"/>
                    <w:rPr>
                      <w:szCs w:val="24"/>
                    </w:rPr>
                  </w:pPr>
                </w:p>
              </w:txbxContent>
            </v:textbox>
          </v:rect>
        </w:pict>
      </w:r>
    </w:p>
    <w:p w:rsidR="00FA1631" w:rsidRDefault="00FA1631" w:rsidP="00FA1631">
      <w:pPr>
        <w:spacing w:line="240" w:lineRule="auto"/>
        <w:jc w:val="both"/>
      </w:pPr>
    </w:p>
    <w:p w:rsidR="00FA1631" w:rsidRPr="002C7693" w:rsidRDefault="00FA1631" w:rsidP="00FA1631">
      <w:pPr>
        <w:tabs>
          <w:tab w:val="left" w:pos="30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PREMIÈ</w:t>
      </w:r>
      <w:r w:rsidRPr="00686E39">
        <w:rPr>
          <w:rFonts w:ascii="Times New Roman" w:hAnsi="Times New Roman" w:cs="Times New Roman"/>
          <w:b/>
          <w:sz w:val="24"/>
          <w:szCs w:val="24"/>
        </w:rPr>
        <w:t>RE PARTIE  (6 points)</w:t>
      </w:r>
    </w:p>
    <w:p w:rsidR="00FA1631" w:rsidRDefault="00FA1631" w:rsidP="00FA1631">
      <w:pPr>
        <w:tabs>
          <w:tab w:val="left" w:pos="3045"/>
        </w:tabs>
        <w:spacing w:after="0" w:line="24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EXERCICE 1</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Pr="002C7693" w:rsidRDefault="00FA1631" w:rsidP="00FA1631">
      <w:pPr>
        <w:tabs>
          <w:tab w:val="left" w:pos="30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w:t>
      </w:r>
      <w:r w:rsidRPr="002C7693">
        <w:rPr>
          <w:rFonts w:ascii="Times New Roman" w:hAnsi="Times New Roman" w:cs="Times New Roman"/>
          <w:b/>
          <w:sz w:val="24"/>
          <w:szCs w:val="24"/>
        </w:rPr>
        <w:t>elie les éléments de la colonne A à leurs correspondants de la colonne B</w:t>
      </w:r>
      <w:r>
        <w:rPr>
          <w:rFonts w:ascii="Times New Roman" w:hAnsi="Times New Roman" w:cs="Times New Roman"/>
          <w:b/>
          <w:sz w:val="24"/>
          <w:szCs w:val="24"/>
        </w:rPr>
        <w:t xml:space="preserve"> en suivant l’exemple 7-b</w:t>
      </w:r>
      <w:r w:rsidRPr="002C7693">
        <w:rPr>
          <w:rFonts w:ascii="Times New Roman" w:hAnsi="Times New Roman" w:cs="Times New Roman"/>
          <w:b/>
          <w:sz w:val="24"/>
          <w:szCs w:val="24"/>
        </w:rPr>
        <w:t>.</w:t>
      </w:r>
    </w:p>
    <w:p w:rsidR="00FA1631" w:rsidRPr="000B3479" w:rsidRDefault="00FA1631" w:rsidP="00FA1631">
      <w:pPr>
        <w:tabs>
          <w:tab w:val="left" w:pos="3740"/>
        </w:tabs>
        <w:spacing w:line="240" w:lineRule="auto"/>
        <w:jc w:val="both"/>
        <w:rPr>
          <w:b/>
        </w:rPr>
      </w:pPr>
      <w:r>
        <w:rPr>
          <w:b/>
        </w:rPr>
        <w:t xml:space="preserve">            </w:t>
      </w:r>
      <w:r w:rsidRPr="00C767A3">
        <w:rPr>
          <w:b/>
        </w:rPr>
        <w:t>A</w:t>
      </w:r>
      <w:r>
        <w:rPr>
          <w:b/>
        </w:rPr>
        <w:t xml:space="preserve">                                                                                                                         </w:t>
      </w:r>
      <w:r w:rsidRPr="00C767A3">
        <w:rPr>
          <w:b/>
        </w:rPr>
        <w:t>B</w:t>
      </w:r>
    </w:p>
    <w:tbl>
      <w:tblPr>
        <w:tblStyle w:val="Grilledutableau"/>
        <w:tblW w:w="9464" w:type="dxa"/>
        <w:tblLook w:val="04A0"/>
      </w:tblPr>
      <w:tblGrid>
        <w:gridCol w:w="536"/>
        <w:gridCol w:w="2706"/>
        <w:gridCol w:w="2421"/>
        <w:gridCol w:w="430"/>
        <w:gridCol w:w="3371"/>
      </w:tblGrid>
      <w:tr w:rsidR="00FA1631" w:rsidTr="00FA1631">
        <w:trPr>
          <w:trHeight w:val="3449"/>
        </w:trPr>
        <w:tc>
          <w:tcPr>
            <w:tcW w:w="536" w:type="dxa"/>
          </w:tcPr>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1)</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2)</w:t>
            </w:r>
            <w:r w:rsidRPr="001C70A6">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FA1631" w:rsidRDefault="00FA1631" w:rsidP="00FA1631">
            <w:pPr>
              <w:tabs>
                <w:tab w:val="left" w:pos="3740"/>
              </w:tabs>
              <w:jc w:val="both"/>
              <w:rPr>
                <w:rFonts w:ascii="Times New Roman" w:hAnsi="Times New Roman" w:cs="Times New Roman"/>
                <w:bCs/>
                <w:sz w:val="24"/>
                <w:szCs w:val="24"/>
              </w:rPr>
            </w:pPr>
          </w:p>
          <w:p w:rsidR="00FA1631" w:rsidRDefault="00FA1631" w:rsidP="00FA1631">
            <w:pPr>
              <w:tabs>
                <w:tab w:val="left" w:pos="3740"/>
              </w:tabs>
              <w:jc w:val="both"/>
              <w:rPr>
                <w:rFonts w:ascii="Times New Roman" w:hAnsi="Times New Roman" w:cs="Times New Roman"/>
                <w:bCs/>
                <w:sz w:val="24"/>
                <w:szCs w:val="24"/>
              </w:rPr>
            </w:pPr>
          </w:p>
          <w:p w:rsidR="00FA1631" w:rsidRDefault="00FA1631" w:rsidP="00FA1631">
            <w:pPr>
              <w:tabs>
                <w:tab w:val="left" w:pos="3740"/>
              </w:tabs>
              <w:jc w:val="both"/>
              <w:rPr>
                <w:rFonts w:ascii="Times New Roman" w:hAnsi="Times New Roman" w:cs="Times New Roman"/>
                <w:bCs/>
                <w:sz w:val="24"/>
                <w:szCs w:val="24"/>
              </w:rPr>
            </w:pPr>
            <w:r>
              <w:rPr>
                <w:rFonts w:ascii="Times New Roman" w:hAnsi="Times New Roman" w:cs="Times New Roman"/>
                <w:bCs/>
                <w:sz w:val="24"/>
                <w:szCs w:val="24"/>
              </w:rPr>
              <w:t>3)</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4)</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5)</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6)</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b/>
              </w:rPr>
            </w:pPr>
          </w:p>
        </w:tc>
        <w:tc>
          <w:tcPr>
            <w:tcW w:w="2706" w:type="dxa"/>
            <w:tcBorders>
              <w:right w:val="single" w:sz="4" w:space="0" w:color="auto"/>
            </w:tcBorders>
          </w:tcPr>
          <w:p w:rsidR="00FA1631" w:rsidRPr="00AF6190" w:rsidRDefault="00FA1631" w:rsidP="00FA1631">
            <w:pPr>
              <w:tabs>
                <w:tab w:val="left" w:pos="3740"/>
              </w:tabs>
              <w:jc w:val="both"/>
              <w:rPr>
                <w:rFonts w:ascii="Times New Roman" w:hAnsi="Times New Roman" w:cs="Times New Roman"/>
                <w:sz w:val="24"/>
                <w:szCs w:val="24"/>
              </w:rPr>
            </w:pPr>
            <w:r w:rsidRPr="00AF6190">
              <w:rPr>
                <w:rFonts w:ascii="Times New Roman" w:hAnsi="Times New Roman" w:cs="Times New Roman"/>
                <w:sz w:val="24"/>
                <w:szCs w:val="24"/>
              </w:rPr>
              <w:t xml:space="preserve">La Nature du document           </w:t>
            </w:r>
          </w:p>
          <w:p w:rsidR="00FA1631" w:rsidRPr="00AF6190" w:rsidRDefault="00FA1631" w:rsidP="00FA1631">
            <w:pPr>
              <w:tabs>
                <w:tab w:val="left" w:pos="3740"/>
              </w:tabs>
              <w:jc w:val="both"/>
              <w:rPr>
                <w:rFonts w:ascii="Times New Roman" w:hAnsi="Times New Roman" w:cs="Times New Roman"/>
                <w:sz w:val="24"/>
                <w:szCs w:val="24"/>
              </w:rPr>
            </w:pPr>
          </w:p>
          <w:p w:rsidR="00FA1631" w:rsidRPr="00AF6190" w:rsidRDefault="00FA1631" w:rsidP="00FA1631">
            <w:pPr>
              <w:tabs>
                <w:tab w:val="left" w:pos="3740"/>
              </w:tabs>
              <w:jc w:val="both"/>
              <w:rPr>
                <w:rFonts w:ascii="Times New Roman" w:hAnsi="Times New Roman" w:cs="Times New Roman"/>
                <w:sz w:val="24"/>
                <w:szCs w:val="24"/>
              </w:rPr>
            </w:pPr>
            <w:r w:rsidRPr="00AF6190">
              <w:rPr>
                <w:rFonts w:ascii="Times New Roman" w:hAnsi="Times New Roman" w:cs="Times New Roman"/>
                <w:sz w:val="24"/>
                <w:szCs w:val="24"/>
              </w:rPr>
              <w:t xml:space="preserve">Le Contexte Historique </w:t>
            </w:r>
          </w:p>
          <w:p w:rsidR="00FA1631" w:rsidRDefault="00FA1631" w:rsidP="00FA1631">
            <w:pPr>
              <w:tabs>
                <w:tab w:val="left" w:pos="3740"/>
              </w:tabs>
              <w:jc w:val="both"/>
              <w:rPr>
                <w:rFonts w:ascii="Times New Roman" w:hAnsi="Times New Roman" w:cs="Times New Roman"/>
                <w:bCs/>
                <w:sz w:val="24"/>
                <w:szCs w:val="24"/>
              </w:rPr>
            </w:pPr>
          </w:p>
          <w:p w:rsidR="00FA1631" w:rsidRDefault="00FA1631" w:rsidP="00FA1631">
            <w:pPr>
              <w:tabs>
                <w:tab w:val="left" w:pos="3740"/>
              </w:tabs>
              <w:jc w:val="both"/>
              <w:rPr>
                <w:rFonts w:ascii="Times New Roman" w:hAnsi="Times New Roman" w:cs="Times New Roman"/>
                <w:bCs/>
                <w:sz w:val="24"/>
                <w:szCs w:val="24"/>
              </w:rPr>
            </w:pPr>
          </w:p>
          <w:p w:rsidR="00FA1631" w:rsidRPr="00AF6190" w:rsidRDefault="00FA1631" w:rsidP="00FA1631">
            <w:pPr>
              <w:tabs>
                <w:tab w:val="left" w:pos="3740"/>
              </w:tabs>
              <w:jc w:val="both"/>
              <w:rPr>
                <w:rFonts w:ascii="Times New Roman" w:hAnsi="Times New Roman" w:cs="Times New Roman"/>
                <w:sz w:val="24"/>
                <w:szCs w:val="24"/>
              </w:rPr>
            </w:pPr>
            <w:r w:rsidRPr="00AF6190">
              <w:rPr>
                <w:rFonts w:ascii="Times New Roman" w:hAnsi="Times New Roman" w:cs="Times New Roman"/>
                <w:bCs/>
                <w:sz w:val="24"/>
                <w:szCs w:val="24"/>
              </w:rPr>
              <w:t>La</w:t>
            </w:r>
            <w:r w:rsidRPr="00AF6190">
              <w:rPr>
                <w:rFonts w:ascii="Times New Roman" w:hAnsi="Times New Roman" w:cs="Times New Roman"/>
                <w:sz w:val="24"/>
                <w:szCs w:val="24"/>
              </w:rPr>
              <w:t xml:space="preserve"> portée historique  </w:t>
            </w: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sidRPr="00AF6190">
              <w:rPr>
                <w:rFonts w:ascii="Times New Roman" w:hAnsi="Times New Roman" w:cs="Times New Roman"/>
                <w:sz w:val="24"/>
                <w:szCs w:val="24"/>
              </w:rPr>
              <w:t xml:space="preserve">Discuter ou critiquer   </w:t>
            </w: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Le commentaire de document c’est</w:t>
            </w: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Le commentaire a pour objectif </w:t>
            </w:r>
          </w:p>
          <w:p w:rsidR="00FA1631" w:rsidRDefault="00FA1631" w:rsidP="00FA1631">
            <w:pPr>
              <w:tabs>
                <w:tab w:val="left" w:pos="3740"/>
              </w:tabs>
              <w:jc w:val="both"/>
              <w:rPr>
                <w:rFonts w:ascii="Times New Roman" w:hAnsi="Times New Roman" w:cs="Times New Roman"/>
                <w:sz w:val="24"/>
                <w:szCs w:val="24"/>
              </w:rPr>
            </w:pPr>
          </w:p>
          <w:p w:rsidR="00FA1631" w:rsidRPr="00AF6190" w:rsidRDefault="00FA1631" w:rsidP="00FA1631">
            <w:pPr>
              <w:tabs>
                <w:tab w:val="left" w:pos="3740"/>
              </w:tabs>
              <w:jc w:val="both"/>
              <w:rPr>
                <w:rFonts w:ascii="Times New Roman" w:hAnsi="Times New Roman" w:cs="Times New Roman"/>
                <w:sz w:val="24"/>
                <w:szCs w:val="24"/>
              </w:rPr>
            </w:pPr>
            <w:r w:rsidRPr="00AF6190">
              <w:rPr>
                <w:rFonts w:ascii="Times New Roman" w:hAnsi="Times New Roman" w:cs="Times New Roman"/>
                <w:sz w:val="24"/>
                <w:szCs w:val="24"/>
              </w:rPr>
              <w:t xml:space="preserve">                   </w:t>
            </w:r>
          </w:p>
          <w:p w:rsidR="00FA1631" w:rsidRDefault="00FA1631" w:rsidP="00FA1631">
            <w:pPr>
              <w:tabs>
                <w:tab w:val="left" w:pos="3740"/>
              </w:tabs>
              <w:jc w:val="both"/>
              <w:rPr>
                <w:b/>
              </w:rPr>
            </w:pPr>
          </w:p>
        </w:tc>
        <w:tc>
          <w:tcPr>
            <w:tcW w:w="2421" w:type="dxa"/>
            <w:tcBorders>
              <w:left w:val="single" w:sz="4" w:space="0" w:color="auto"/>
            </w:tcBorders>
          </w:tcPr>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p>
          <w:p w:rsidR="00FA1631" w:rsidRDefault="00FA1631" w:rsidP="00FA1631">
            <w:pPr>
              <w:tabs>
                <w:tab w:val="left" w:pos="3740"/>
              </w:tabs>
              <w:jc w:val="both"/>
              <w:rPr>
                <w:rFonts w:ascii="Times New Roman" w:hAnsi="Times New Roman" w:cs="Times New Roman"/>
                <w:sz w:val="24"/>
                <w:szCs w:val="24"/>
              </w:rPr>
            </w:pPr>
            <w:r>
              <w:rPr>
                <w:rFonts w:ascii="Times New Roman" w:hAnsi="Times New Roman" w:cs="Times New Roman"/>
                <w:sz w:val="24"/>
                <w:szCs w:val="24"/>
              </w:rPr>
              <w:t xml:space="preserve"> ●                            </w:t>
            </w:r>
            <w:proofErr w:type="spellStart"/>
            <w:r>
              <w:rPr>
                <w:rFonts w:ascii="Times New Roman" w:hAnsi="Times New Roman" w:cs="Times New Roman"/>
                <w:sz w:val="24"/>
                <w:szCs w:val="24"/>
              </w:rPr>
              <w:t>●</w:t>
            </w:r>
            <w:proofErr w:type="spellEnd"/>
          </w:p>
          <w:p w:rsidR="00FA1631" w:rsidRDefault="00FA1631" w:rsidP="00FA1631">
            <w:pPr>
              <w:tabs>
                <w:tab w:val="left" w:pos="3740"/>
              </w:tabs>
              <w:jc w:val="both"/>
              <w:rPr>
                <w:b/>
              </w:rPr>
            </w:pPr>
            <w:r>
              <w:rPr>
                <w:rFonts w:ascii="Times New Roman" w:hAnsi="Times New Roman" w:cs="Times New Roman"/>
                <w:sz w:val="24"/>
                <w:szCs w:val="24"/>
              </w:rPr>
              <w:t xml:space="preserve">                               </w:t>
            </w:r>
          </w:p>
        </w:tc>
        <w:tc>
          <w:tcPr>
            <w:tcW w:w="430" w:type="dxa"/>
          </w:tcPr>
          <w:p w:rsidR="00FA1631" w:rsidRPr="00AF6190" w:rsidRDefault="00FA1631" w:rsidP="00FA1631">
            <w:pPr>
              <w:tabs>
                <w:tab w:val="left" w:pos="3740"/>
              </w:tabs>
              <w:jc w:val="both"/>
              <w:rPr>
                <w:rFonts w:ascii="Times New Roman" w:hAnsi="Times New Roman" w:cs="Times New Roman"/>
                <w:b/>
                <w:sz w:val="24"/>
                <w:szCs w:val="24"/>
              </w:rPr>
            </w:pPr>
            <w:r w:rsidRPr="00AF6190">
              <w:rPr>
                <w:rFonts w:ascii="Times New Roman" w:hAnsi="Times New Roman" w:cs="Times New Roman"/>
                <w:b/>
                <w:sz w:val="24"/>
                <w:szCs w:val="24"/>
              </w:rPr>
              <w:t xml:space="preserve">a) </w:t>
            </w:r>
          </w:p>
          <w:p w:rsidR="00FA1631" w:rsidRPr="00AF6190" w:rsidRDefault="00FA1631" w:rsidP="00FA1631">
            <w:pPr>
              <w:tabs>
                <w:tab w:val="left" w:pos="3740"/>
              </w:tabs>
              <w:jc w:val="both"/>
              <w:rPr>
                <w:rFonts w:ascii="Times New Roman" w:hAnsi="Times New Roman" w:cs="Times New Roman"/>
                <w:b/>
                <w:sz w:val="24"/>
                <w:szCs w:val="24"/>
              </w:rPr>
            </w:pPr>
          </w:p>
          <w:p w:rsidR="00FA1631" w:rsidRPr="00AF6190" w:rsidRDefault="00FA1631" w:rsidP="00FA1631">
            <w:pPr>
              <w:tabs>
                <w:tab w:val="left" w:pos="3740"/>
              </w:tabs>
              <w:jc w:val="both"/>
              <w:rPr>
                <w:rFonts w:ascii="Times New Roman" w:hAnsi="Times New Roman" w:cs="Times New Roman"/>
                <w:b/>
                <w:sz w:val="24"/>
                <w:szCs w:val="24"/>
              </w:rPr>
            </w:pPr>
            <w:r w:rsidRPr="00AF6190">
              <w:rPr>
                <w:rFonts w:ascii="Times New Roman" w:hAnsi="Times New Roman" w:cs="Times New Roman"/>
                <w:b/>
                <w:sz w:val="24"/>
                <w:szCs w:val="24"/>
              </w:rPr>
              <w:t>b)</w:t>
            </w:r>
          </w:p>
          <w:p w:rsidR="00FA1631" w:rsidRPr="00AF6190" w:rsidRDefault="00FA1631" w:rsidP="00FA1631">
            <w:pPr>
              <w:tabs>
                <w:tab w:val="left" w:pos="3740"/>
              </w:tabs>
              <w:jc w:val="both"/>
              <w:rPr>
                <w:rFonts w:ascii="Times New Roman" w:hAnsi="Times New Roman" w:cs="Times New Roman"/>
                <w:b/>
                <w:sz w:val="24"/>
                <w:szCs w:val="24"/>
              </w:rPr>
            </w:pPr>
          </w:p>
          <w:p w:rsidR="00FA1631" w:rsidRPr="00AF6190" w:rsidRDefault="00FA1631" w:rsidP="00FA1631">
            <w:pPr>
              <w:tabs>
                <w:tab w:val="left" w:pos="3740"/>
              </w:tabs>
              <w:jc w:val="both"/>
              <w:rPr>
                <w:rFonts w:ascii="Times New Roman" w:hAnsi="Times New Roman" w:cs="Times New Roman"/>
                <w:b/>
                <w:sz w:val="24"/>
                <w:szCs w:val="24"/>
              </w:rPr>
            </w:pPr>
            <w:r w:rsidRPr="00AF6190">
              <w:rPr>
                <w:rFonts w:ascii="Times New Roman" w:hAnsi="Times New Roman" w:cs="Times New Roman"/>
                <w:b/>
                <w:sz w:val="24"/>
                <w:szCs w:val="24"/>
              </w:rPr>
              <w:t xml:space="preserve">c)  </w:t>
            </w:r>
          </w:p>
          <w:p w:rsidR="00FA1631" w:rsidRPr="00AF6190" w:rsidRDefault="00FA1631" w:rsidP="00FA1631">
            <w:pPr>
              <w:tabs>
                <w:tab w:val="left" w:pos="3740"/>
              </w:tabs>
              <w:jc w:val="both"/>
              <w:rPr>
                <w:rFonts w:ascii="Times New Roman" w:hAnsi="Times New Roman" w:cs="Times New Roman"/>
                <w:b/>
                <w:sz w:val="24"/>
                <w:szCs w:val="24"/>
              </w:rPr>
            </w:pPr>
          </w:p>
          <w:p w:rsidR="00FA1631" w:rsidRPr="00AF6190"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sidRPr="00AF6190">
              <w:rPr>
                <w:rFonts w:ascii="Times New Roman" w:hAnsi="Times New Roman" w:cs="Times New Roman"/>
                <w:b/>
                <w:sz w:val="24"/>
                <w:szCs w:val="24"/>
              </w:rPr>
              <w:t>d)</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r>
              <w:rPr>
                <w:rFonts w:ascii="Times New Roman" w:hAnsi="Times New Roman" w:cs="Times New Roman"/>
                <w:b/>
                <w:sz w:val="24"/>
                <w:szCs w:val="24"/>
              </w:rPr>
              <w:t>e)</w:t>
            </w: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rFonts w:ascii="Times New Roman" w:hAnsi="Times New Roman" w:cs="Times New Roman"/>
                <w:b/>
                <w:sz w:val="24"/>
                <w:szCs w:val="24"/>
              </w:rPr>
            </w:pPr>
          </w:p>
          <w:p w:rsidR="00FA1631" w:rsidRDefault="00FA1631" w:rsidP="00FA1631">
            <w:pPr>
              <w:tabs>
                <w:tab w:val="left" w:pos="3740"/>
              </w:tabs>
              <w:jc w:val="both"/>
              <w:rPr>
                <w:b/>
              </w:rPr>
            </w:pPr>
            <w:r>
              <w:rPr>
                <w:rFonts w:ascii="Times New Roman" w:hAnsi="Times New Roman" w:cs="Times New Roman"/>
                <w:b/>
                <w:sz w:val="24"/>
                <w:szCs w:val="24"/>
              </w:rPr>
              <w:t>f)</w:t>
            </w:r>
            <w:r>
              <w:rPr>
                <w:rFonts w:ascii="Times New Roman" w:hAnsi="Times New Roman" w:cs="Times New Roman"/>
                <w:sz w:val="24"/>
                <w:szCs w:val="24"/>
              </w:rPr>
              <w:t xml:space="preserve"> </w:t>
            </w:r>
            <w:r w:rsidRPr="007376E8">
              <w:rPr>
                <w:rFonts w:ascii="Times New Roman" w:hAnsi="Times New Roman" w:cs="Times New Roman"/>
                <w:b/>
                <w:sz w:val="24"/>
                <w:szCs w:val="24"/>
              </w:rPr>
              <w:t xml:space="preserve"> </w:t>
            </w:r>
            <w:r>
              <w:rPr>
                <w:rFonts w:ascii="Times New Roman" w:hAnsi="Times New Roman" w:cs="Times New Roman"/>
                <w:sz w:val="24"/>
                <w:szCs w:val="24"/>
              </w:rPr>
              <w:t xml:space="preserve">   </w:t>
            </w:r>
          </w:p>
        </w:tc>
        <w:tc>
          <w:tcPr>
            <w:tcW w:w="3371" w:type="dxa"/>
          </w:tcPr>
          <w:p w:rsidR="00FA1631" w:rsidRDefault="00FA1631" w:rsidP="00FA1631">
            <w:pPr>
              <w:tabs>
                <w:tab w:val="left" w:pos="3740"/>
              </w:tabs>
              <w:jc w:val="both"/>
              <w:rPr>
                <w:rFonts w:ascii="Times New Roman" w:hAnsi="Times New Roman" w:cs="Times New Roman"/>
                <w:sz w:val="24"/>
                <w:szCs w:val="24"/>
              </w:rPr>
            </w:pPr>
            <w:r w:rsidRPr="007376E8">
              <w:rPr>
                <w:rFonts w:ascii="Times New Roman" w:hAnsi="Times New Roman" w:cs="Times New Roman"/>
                <w:sz w:val="24"/>
                <w:szCs w:val="24"/>
              </w:rPr>
              <w:t>C’est examiner une idée, une opinion</w:t>
            </w:r>
          </w:p>
          <w:p w:rsidR="00FA1631" w:rsidRDefault="00FA1631" w:rsidP="00FA1631">
            <w:pPr>
              <w:tabs>
                <w:tab w:val="left" w:pos="3740"/>
              </w:tabs>
              <w:jc w:val="both"/>
              <w:rPr>
                <w:rFonts w:ascii="Times New Roman" w:hAnsi="Times New Roman"/>
                <w:sz w:val="24"/>
                <w:szCs w:val="24"/>
              </w:rPr>
            </w:pPr>
            <w:r>
              <w:rPr>
                <w:rFonts w:ascii="Times New Roman" w:hAnsi="Times New Roman" w:cs="Times New Roman"/>
                <w:sz w:val="24"/>
                <w:szCs w:val="24"/>
              </w:rPr>
              <w:t>E</w:t>
            </w:r>
            <w:r w:rsidRPr="00FB4E85">
              <w:rPr>
                <w:rFonts w:ascii="Times New Roman" w:hAnsi="Times New Roman" w:cs="Times New Roman"/>
                <w:sz w:val="24"/>
                <w:szCs w:val="24"/>
              </w:rPr>
              <w:t>xploiter un document dans le fond et dans la forme </w:t>
            </w:r>
          </w:p>
          <w:p w:rsidR="00FA1631" w:rsidRPr="00FB4E85" w:rsidRDefault="00FA1631" w:rsidP="00FA1631">
            <w:pPr>
              <w:jc w:val="both"/>
              <w:rPr>
                <w:rFonts w:ascii="Times New Roman" w:hAnsi="Times New Roman" w:cs="Times New Roman"/>
                <w:sz w:val="24"/>
                <w:szCs w:val="24"/>
              </w:rPr>
            </w:pPr>
            <w:r>
              <w:rPr>
                <w:rFonts w:ascii="Times New Roman" w:hAnsi="Times New Roman" w:cs="Times New Roman"/>
                <w:sz w:val="24"/>
                <w:szCs w:val="24"/>
              </w:rPr>
              <w:t xml:space="preserve">D’apprécier le </w:t>
            </w:r>
            <w:r w:rsidRPr="00FB4E85">
              <w:rPr>
                <w:rFonts w:ascii="Times New Roman" w:hAnsi="Times New Roman" w:cs="Times New Roman"/>
                <w:sz w:val="24"/>
                <w:szCs w:val="24"/>
              </w:rPr>
              <w:t>niveau de connaissance, son a</w:t>
            </w:r>
            <w:r>
              <w:rPr>
                <w:rFonts w:ascii="Times New Roman" w:hAnsi="Times New Roman" w:cs="Times New Roman"/>
                <w:sz w:val="24"/>
                <w:szCs w:val="24"/>
              </w:rPr>
              <w:t>ptitude à analyser un document</w:t>
            </w:r>
          </w:p>
          <w:p w:rsidR="00FA1631" w:rsidRPr="002C7693" w:rsidRDefault="00FA1631" w:rsidP="00FA1631">
            <w:pPr>
              <w:tabs>
                <w:tab w:val="left" w:pos="3740"/>
              </w:tabs>
              <w:jc w:val="both"/>
              <w:rPr>
                <w:rFonts w:ascii="Times New Roman" w:hAnsi="Times New Roman" w:cs="Times New Roman"/>
                <w:sz w:val="24"/>
                <w:szCs w:val="24"/>
              </w:rPr>
            </w:pPr>
            <w:r w:rsidRPr="00684412">
              <w:rPr>
                <w:rFonts w:ascii="Times New Roman" w:hAnsi="Times New Roman" w:cs="Times New Roman"/>
                <w:sz w:val="24"/>
                <w:szCs w:val="24"/>
              </w:rPr>
              <w:t>C’est l’impact, l’influence des faits</w:t>
            </w:r>
          </w:p>
          <w:p w:rsidR="00FA1631" w:rsidRDefault="00FA1631" w:rsidP="00FA1631">
            <w:pPr>
              <w:tabs>
                <w:tab w:val="left" w:pos="3740"/>
              </w:tabs>
              <w:jc w:val="both"/>
              <w:rPr>
                <w:rFonts w:ascii="Times New Roman" w:hAnsi="Times New Roman"/>
                <w:sz w:val="24"/>
                <w:szCs w:val="24"/>
              </w:rPr>
            </w:pPr>
          </w:p>
          <w:p w:rsidR="00FA1631" w:rsidRDefault="00FA1631" w:rsidP="00FA1631">
            <w:pPr>
              <w:tabs>
                <w:tab w:val="left" w:pos="3740"/>
              </w:tabs>
              <w:jc w:val="both"/>
              <w:rPr>
                <w:rFonts w:ascii="Times New Roman" w:hAnsi="Times New Roman"/>
                <w:sz w:val="24"/>
                <w:szCs w:val="24"/>
              </w:rPr>
            </w:pPr>
            <w:r w:rsidRPr="00F63B45">
              <w:rPr>
                <w:rFonts w:ascii="Times New Roman" w:hAnsi="Times New Roman"/>
                <w:sz w:val="24"/>
                <w:szCs w:val="24"/>
              </w:rPr>
              <w:t>C’est aussi l’ensemble des traits</w:t>
            </w:r>
            <w:r>
              <w:rPr>
                <w:rFonts w:ascii="Times New Roman" w:hAnsi="Times New Roman"/>
                <w:sz w:val="24"/>
                <w:szCs w:val="24"/>
              </w:rPr>
              <w:t xml:space="preserve"> </w:t>
            </w:r>
            <w:r w:rsidRPr="00F63B45">
              <w:rPr>
                <w:rFonts w:ascii="Times New Roman" w:hAnsi="Times New Roman"/>
                <w:sz w:val="24"/>
                <w:szCs w:val="24"/>
              </w:rPr>
              <w:t>distinctifs d’un document</w:t>
            </w:r>
          </w:p>
          <w:p w:rsidR="00FA1631" w:rsidRDefault="00FA1631" w:rsidP="00FA1631">
            <w:pPr>
              <w:jc w:val="both"/>
              <w:rPr>
                <w:rFonts w:ascii="Times New Roman" w:hAnsi="Times New Roman"/>
                <w:sz w:val="24"/>
                <w:szCs w:val="24"/>
              </w:rPr>
            </w:pPr>
          </w:p>
          <w:p w:rsidR="00FA1631" w:rsidRPr="00AF6190" w:rsidRDefault="00FA1631" w:rsidP="00FA1631">
            <w:pPr>
              <w:jc w:val="both"/>
              <w:rPr>
                <w:rFonts w:ascii="Times New Roman" w:hAnsi="Times New Roman"/>
                <w:sz w:val="24"/>
                <w:szCs w:val="24"/>
              </w:rPr>
            </w:pPr>
            <w:r>
              <w:rPr>
                <w:rFonts w:ascii="Times New Roman" w:hAnsi="Times New Roman"/>
                <w:sz w:val="24"/>
                <w:szCs w:val="24"/>
              </w:rPr>
              <w:t>L</w:t>
            </w:r>
            <w:r w:rsidRPr="001C70A6">
              <w:rPr>
                <w:rFonts w:ascii="Times New Roman" w:hAnsi="Times New Roman"/>
                <w:sz w:val="24"/>
                <w:szCs w:val="24"/>
              </w:rPr>
              <w:t>’ensemble des éléments proches</w:t>
            </w:r>
            <w:r>
              <w:rPr>
                <w:rFonts w:ascii="Times New Roman" w:hAnsi="Times New Roman"/>
                <w:sz w:val="24"/>
                <w:szCs w:val="24"/>
              </w:rPr>
              <w:t xml:space="preserve"> ou lointains qui ont concouru à l’élaboration du document</w:t>
            </w:r>
            <w:r w:rsidRPr="001C70A6">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t xml:space="preserve">                                                                 </w:t>
            </w:r>
          </w:p>
        </w:tc>
      </w:tr>
    </w:tbl>
    <w:p w:rsidR="00FA1631" w:rsidRDefault="00FA1631" w:rsidP="00FA1631">
      <w:pPr>
        <w:tabs>
          <w:tab w:val="left" w:pos="3740"/>
        </w:tabs>
        <w:spacing w:after="0"/>
        <w:jc w:val="both"/>
        <w:rPr>
          <w:b/>
        </w:rPr>
      </w:pPr>
    </w:p>
    <w:p w:rsidR="00FA1631" w:rsidRDefault="00FA1631" w:rsidP="00FA1631">
      <w:pPr>
        <w:tabs>
          <w:tab w:val="left" w:pos="3045"/>
        </w:tabs>
        <w:spacing w:after="0" w:line="24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 xml:space="preserve">EXERCICE </w:t>
      </w:r>
      <w:r>
        <w:rPr>
          <w:rFonts w:ascii="Times New Roman" w:hAnsi="Times New Roman" w:cs="Times New Roman"/>
          <w:b/>
          <w:sz w:val="24"/>
          <w:szCs w:val="24"/>
          <w:u w:val="single"/>
        </w:rPr>
        <w:t>2</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Default="00FA1631" w:rsidP="00FA1631">
      <w:pPr>
        <w:tabs>
          <w:tab w:val="left" w:pos="30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Reproduis le tableau ci-dessous  et mets une croix dans la case appropriée  si l’affirmation est vraie ou si elle est fausse </w:t>
      </w:r>
    </w:p>
    <w:tbl>
      <w:tblPr>
        <w:tblStyle w:val="Grilledutableau"/>
        <w:tblW w:w="0" w:type="auto"/>
        <w:tblLook w:val="04A0"/>
      </w:tblPr>
      <w:tblGrid>
        <w:gridCol w:w="534"/>
        <w:gridCol w:w="7229"/>
        <w:gridCol w:w="709"/>
        <w:gridCol w:w="740"/>
      </w:tblGrid>
      <w:tr w:rsidR="00FA1631" w:rsidTr="00FA1631">
        <w:tc>
          <w:tcPr>
            <w:tcW w:w="534"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N°</w:t>
            </w:r>
          </w:p>
        </w:tc>
        <w:tc>
          <w:tcPr>
            <w:tcW w:w="7229" w:type="dxa"/>
          </w:tcPr>
          <w:p w:rsidR="00FA1631" w:rsidRDefault="00FA1631" w:rsidP="00FA1631">
            <w:pPr>
              <w:tabs>
                <w:tab w:val="left" w:pos="3045"/>
              </w:tabs>
              <w:jc w:val="center"/>
              <w:rPr>
                <w:rFonts w:ascii="Times New Roman" w:hAnsi="Times New Roman" w:cs="Times New Roman"/>
                <w:b/>
                <w:sz w:val="24"/>
                <w:szCs w:val="24"/>
              </w:rPr>
            </w:pPr>
            <w:r>
              <w:rPr>
                <w:rFonts w:ascii="Times New Roman" w:hAnsi="Times New Roman" w:cs="Times New Roman"/>
                <w:b/>
                <w:sz w:val="24"/>
                <w:szCs w:val="24"/>
              </w:rPr>
              <w:t>Affirmations</w:t>
            </w:r>
          </w:p>
        </w:tc>
        <w:tc>
          <w:tcPr>
            <w:tcW w:w="709"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 xml:space="preserve">Vrai </w:t>
            </w:r>
          </w:p>
        </w:tc>
        <w:tc>
          <w:tcPr>
            <w:tcW w:w="740"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 xml:space="preserve">Faux </w:t>
            </w: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7229" w:type="dxa"/>
          </w:tcPr>
          <w:p w:rsidR="00FA1631" w:rsidRDefault="00FA1631" w:rsidP="00FA1631">
            <w:pPr>
              <w:tabs>
                <w:tab w:val="left" w:pos="3045"/>
              </w:tabs>
              <w:jc w:val="both"/>
              <w:rPr>
                <w:rFonts w:ascii="Times New Roman" w:hAnsi="Times New Roman" w:cs="Times New Roman"/>
                <w:b/>
                <w:sz w:val="24"/>
                <w:szCs w:val="24"/>
              </w:rPr>
            </w:pPr>
            <w:r w:rsidRPr="00CA1B72">
              <w:rPr>
                <w:rFonts w:ascii="Times New Roman" w:hAnsi="Times New Roman"/>
                <w:sz w:val="24"/>
                <w:szCs w:val="24"/>
              </w:rPr>
              <w:t>Le système solaire est l’ensemble constitué du soleil et des planètes qui gravitent autour de lui.</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r w:rsidR="00FA1631" w:rsidTr="00FA1631">
        <w:trPr>
          <w:trHeight w:val="182"/>
        </w:trPr>
        <w:tc>
          <w:tcPr>
            <w:tcW w:w="534" w:type="dxa"/>
            <w:tcBorders>
              <w:bottom w:val="single" w:sz="4" w:space="0" w:color="auto"/>
            </w:tcBorders>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7229" w:type="dxa"/>
            <w:tcBorders>
              <w:bottom w:val="single" w:sz="4" w:space="0" w:color="auto"/>
            </w:tcBorders>
          </w:tcPr>
          <w:p w:rsidR="00FA1631" w:rsidRPr="001626E5" w:rsidRDefault="00FA1631" w:rsidP="00FA1631">
            <w:pPr>
              <w:tabs>
                <w:tab w:val="left" w:pos="3045"/>
              </w:tabs>
              <w:jc w:val="both"/>
              <w:rPr>
                <w:rFonts w:ascii="Times New Roman" w:hAnsi="Times New Roman" w:cs="Times New Roman"/>
                <w:sz w:val="24"/>
                <w:szCs w:val="24"/>
              </w:rPr>
            </w:pPr>
            <w:r w:rsidRPr="001626E5">
              <w:rPr>
                <w:rFonts w:ascii="Times New Roman" w:hAnsi="Times New Roman" w:cs="Times New Roman"/>
                <w:sz w:val="24"/>
                <w:szCs w:val="24"/>
              </w:rPr>
              <w:t>Le noyau de la terre comprend trois parties.</w:t>
            </w:r>
          </w:p>
        </w:tc>
        <w:tc>
          <w:tcPr>
            <w:tcW w:w="709" w:type="dxa"/>
            <w:tcBorders>
              <w:bottom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c>
          <w:tcPr>
            <w:tcW w:w="740" w:type="dxa"/>
            <w:tcBorders>
              <w:bottom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r>
      <w:tr w:rsidR="00FA1631" w:rsidTr="00FA1631">
        <w:trPr>
          <w:trHeight w:val="226"/>
        </w:trPr>
        <w:tc>
          <w:tcPr>
            <w:tcW w:w="534" w:type="dxa"/>
            <w:tcBorders>
              <w:top w:val="single" w:sz="4" w:space="0" w:color="auto"/>
            </w:tcBorders>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7229" w:type="dxa"/>
            <w:tcBorders>
              <w:top w:val="single" w:sz="4" w:space="0" w:color="auto"/>
            </w:tcBorders>
          </w:tcPr>
          <w:p w:rsidR="00FA1631" w:rsidRPr="001626E5" w:rsidRDefault="00FA1631" w:rsidP="00FA1631">
            <w:pPr>
              <w:tabs>
                <w:tab w:val="left" w:pos="3045"/>
              </w:tabs>
              <w:jc w:val="both"/>
              <w:rPr>
                <w:rFonts w:ascii="Times New Roman" w:hAnsi="Times New Roman" w:cs="Times New Roman"/>
                <w:sz w:val="24"/>
                <w:szCs w:val="24"/>
              </w:rPr>
            </w:pPr>
            <w:r w:rsidRPr="001626E5">
              <w:rPr>
                <w:rFonts w:ascii="Times New Roman" w:hAnsi="Times New Roman" w:cs="Times New Roman"/>
                <w:sz w:val="24"/>
                <w:szCs w:val="24"/>
              </w:rPr>
              <w:t>La succession des jours et des nuits est une conséquence des mouvements  de la rotation de la terre</w:t>
            </w:r>
            <w:r>
              <w:rPr>
                <w:rFonts w:ascii="Times New Roman" w:hAnsi="Times New Roman" w:cs="Times New Roman"/>
                <w:sz w:val="24"/>
                <w:szCs w:val="24"/>
              </w:rPr>
              <w:t>.</w:t>
            </w:r>
          </w:p>
        </w:tc>
        <w:tc>
          <w:tcPr>
            <w:tcW w:w="709" w:type="dxa"/>
            <w:tcBorders>
              <w:top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c>
          <w:tcPr>
            <w:tcW w:w="740" w:type="dxa"/>
            <w:tcBorders>
              <w:top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7229" w:type="dxa"/>
          </w:tcPr>
          <w:p w:rsidR="00FA1631" w:rsidRPr="00EB7DDC" w:rsidRDefault="00FA1631" w:rsidP="00FA1631">
            <w:pPr>
              <w:tabs>
                <w:tab w:val="left" w:pos="3045"/>
              </w:tabs>
              <w:jc w:val="both"/>
              <w:rPr>
                <w:rFonts w:ascii="Times New Roman" w:hAnsi="Times New Roman" w:cs="Times New Roman"/>
                <w:sz w:val="24"/>
                <w:szCs w:val="24"/>
              </w:rPr>
            </w:pPr>
            <w:r w:rsidRPr="00EB7DDC">
              <w:rPr>
                <w:rFonts w:ascii="Times New Roman" w:hAnsi="Times New Roman" w:cs="Times New Roman"/>
                <w:sz w:val="24"/>
                <w:szCs w:val="24"/>
              </w:rPr>
              <w:t>La structure interne de la terre comprend quatre couches.</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p>
        </w:tc>
        <w:tc>
          <w:tcPr>
            <w:tcW w:w="7229" w:type="dxa"/>
          </w:tcPr>
          <w:p w:rsidR="00FA1631" w:rsidRDefault="00FA1631" w:rsidP="00FA1631">
            <w:pPr>
              <w:tabs>
                <w:tab w:val="left" w:pos="3045"/>
              </w:tabs>
              <w:jc w:val="both"/>
              <w:rPr>
                <w:rFonts w:ascii="Times New Roman" w:hAnsi="Times New Roman" w:cs="Times New Roman"/>
                <w:b/>
                <w:sz w:val="24"/>
                <w:szCs w:val="24"/>
              </w:rPr>
            </w:pPr>
            <w:r w:rsidRPr="001A2F9B">
              <w:rPr>
                <w:rFonts w:ascii="Times New Roman" w:hAnsi="Times New Roman"/>
                <w:sz w:val="24"/>
                <w:szCs w:val="24"/>
              </w:rPr>
              <w:t>La télédétection est le fait de déceler de l’information à distance</w:t>
            </w:r>
            <w:r>
              <w:rPr>
                <w:rFonts w:ascii="Times New Roman" w:hAnsi="Times New Roman"/>
                <w:sz w:val="24"/>
                <w:szCs w:val="24"/>
              </w:rPr>
              <w:t>.</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6</w:t>
            </w:r>
          </w:p>
        </w:tc>
        <w:tc>
          <w:tcPr>
            <w:tcW w:w="7229" w:type="dxa"/>
          </w:tcPr>
          <w:p w:rsidR="00FA1631" w:rsidRPr="001626E5" w:rsidRDefault="00FA1631" w:rsidP="00FA1631">
            <w:pPr>
              <w:jc w:val="both"/>
              <w:rPr>
                <w:rFonts w:ascii="Times New Roman" w:hAnsi="Times New Roman" w:cs="Times New Roman"/>
                <w:sz w:val="24"/>
                <w:szCs w:val="24"/>
              </w:rPr>
            </w:pPr>
            <w:r w:rsidRPr="001626E5">
              <w:rPr>
                <w:rFonts w:ascii="Times New Roman" w:hAnsi="Times New Roman" w:cs="Times New Roman"/>
                <w:sz w:val="24"/>
                <w:szCs w:val="24"/>
              </w:rPr>
              <w:t>La Projection cylindrique</w:t>
            </w:r>
            <w:r w:rsidRPr="00C65ABC">
              <w:rPr>
                <w:rFonts w:ascii="Times New Roman" w:hAnsi="Times New Roman" w:cs="Times New Roman"/>
                <w:b/>
                <w:sz w:val="24"/>
                <w:szCs w:val="24"/>
              </w:rPr>
              <w:t xml:space="preserve"> </w:t>
            </w:r>
            <w:r>
              <w:rPr>
                <w:rFonts w:ascii="Times New Roman" w:hAnsi="Times New Roman" w:cs="Times New Roman"/>
                <w:b/>
                <w:sz w:val="24"/>
                <w:szCs w:val="24"/>
              </w:rPr>
              <w:t xml:space="preserve">ne </w:t>
            </w:r>
            <w:r w:rsidRPr="001626E5">
              <w:rPr>
                <w:rFonts w:ascii="Times New Roman" w:hAnsi="Times New Roman" w:cs="Times New Roman"/>
                <w:sz w:val="24"/>
                <w:szCs w:val="24"/>
              </w:rPr>
              <w:t xml:space="preserve">permet </w:t>
            </w:r>
            <w:r>
              <w:rPr>
                <w:rFonts w:ascii="Times New Roman" w:hAnsi="Times New Roman" w:cs="Times New Roman"/>
                <w:sz w:val="24"/>
                <w:szCs w:val="24"/>
              </w:rPr>
              <w:t xml:space="preserve">pas </w:t>
            </w:r>
            <w:r w:rsidRPr="001626E5">
              <w:rPr>
                <w:rFonts w:ascii="Times New Roman" w:hAnsi="Times New Roman" w:cs="Times New Roman"/>
                <w:sz w:val="24"/>
                <w:szCs w:val="24"/>
              </w:rPr>
              <w:t>une meilleure représentation de la zone intertropicale</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bl>
    <w:p w:rsidR="00FA1631" w:rsidRPr="0065594B" w:rsidRDefault="00FA1631" w:rsidP="00FA1631">
      <w:pPr>
        <w:tabs>
          <w:tab w:val="left" w:pos="3045"/>
        </w:tabs>
        <w:spacing w:before="24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DEUXI</w:t>
      </w:r>
      <w:r>
        <w:rPr>
          <w:rFonts w:ascii="Times New Roman" w:hAnsi="Times New Roman" w:cs="Times New Roman"/>
          <w:b/>
          <w:sz w:val="24"/>
          <w:szCs w:val="24"/>
        </w:rPr>
        <w:t>È</w:t>
      </w:r>
      <w:r w:rsidRPr="0065594B">
        <w:rPr>
          <w:rFonts w:ascii="Times New Roman" w:hAnsi="Times New Roman" w:cs="Times New Roman"/>
          <w:b/>
          <w:sz w:val="24"/>
          <w:szCs w:val="24"/>
          <w:u w:val="single"/>
        </w:rPr>
        <w:t>ME PARTIE (14 points</w:t>
      </w:r>
    </w:p>
    <w:p w:rsidR="00FA1631" w:rsidRPr="00EE5257" w:rsidRDefault="00FA1631" w:rsidP="00FA1631">
      <w:pPr>
        <w:spacing w:after="0" w:line="240" w:lineRule="auto"/>
        <w:rPr>
          <w:rFonts w:ascii="Times New Roman" w:eastAsia="Times New Roman" w:hAnsi="Times New Roman" w:cs="Times New Roman"/>
          <w:color w:val="000000"/>
          <w:sz w:val="24"/>
          <w:szCs w:val="24"/>
          <w:lang w:eastAsia="fr-FR"/>
        </w:rPr>
      </w:pPr>
      <w:r w:rsidRPr="00EE5257">
        <w:rPr>
          <w:rFonts w:ascii="Times New Roman" w:eastAsia="Times New Roman" w:hAnsi="Times New Roman" w:cs="Times New Roman"/>
          <w:b/>
          <w:bCs/>
          <w:color w:val="000000"/>
          <w:sz w:val="24"/>
          <w:szCs w:val="24"/>
          <w:u w:val="single"/>
          <w:lang w:eastAsia="fr-FR"/>
        </w:rPr>
        <w:t>Sujet</w:t>
      </w:r>
      <w:r w:rsidRPr="00C57DB0">
        <w:rPr>
          <w:rFonts w:ascii="Times New Roman" w:eastAsia="Times New Roman" w:hAnsi="Times New Roman" w:cs="Times New Roman"/>
          <w:color w:val="000000"/>
          <w:sz w:val="24"/>
          <w:szCs w:val="24"/>
          <w:lang w:eastAsia="fr-FR"/>
        </w:rPr>
        <w:t xml:space="preserve">: </w:t>
      </w:r>
      <w:r w:rsidRPr="00EE5257">
        <w:rPr>
          <w:rFonts w:ascii="Times New Roman" w:eastAsia="Times New Roman" w:hAnsi="Times New Roman" w:cs="Times New Roman"/>
          <w:color w:val="000000"/>
          <w:sz w:val="24"/>
          <w:szCs w:val="24"/>
          <w:lang w:eastAsia="fr-FR"/>
        </w:rPr>
        <w:t>L</w:t>
      </w:r>
      <w:r w:rsidRPr="00EE5257">
        <w:rPr>
          <w:rFonts w:ascii="Times New Roman" w:eastAsia="Times New Roman" w:hAnsi="Times New Roman" w:cs="Times New Roman"/>
          <w:bCs/>
          <w:i/>
          <w:iCs/>
          <w:color w:val="000000"/>
          <w:sz w:val="24"/>
          <w:szCs w:val="24"/>
          <w:lang w:eastAsia="fr-FR"/>
        </w:rPr>
        <w:t>es mouvements des plaques et leurs conséquences.</w:t>
      </w:r>
    </w:p>
    <w:p w:rsidR="00FA1631" w:rsidRDefault="00FA1631" w:rsidP="00FA1631">
      <w:pPr>
        <w:tabs>
          <w:tab w:val="left" w:pos="3740"/>
        </w:tabs>
        <w:spacing w:after="0"/>
        <w:jc w:val="both"/>
        <w:rPr>
          <w:b/>
        </w:rPr>
      </w:pPr>
    </w:p>
    <w:p w:rsidR="00FA1631" w:rsidRDefault="00FA1631" w:rsidP="00FA1631">
      <w:pPr>
        <w:tabs>
          <w:tab w:val="left" w:pos="3740"/>
        </w:tabs>
        <w:spacing w:after="0"/>
        <w:jc w:val="both"/>
        <w:rPr>
          <w:b/>
        </w:rPr>
      </w:pPr>
    </w:p>
    <w:p w:rsidR="00FA1631" w:rsidRDefault="00FA1631" w:rsidP="00FA1631">
      <w:pPr>
        <w:tabs>
          <w:tab w:val="left" w:pos="3740"/>
        </w:tabs>
        <w:spacing w:after="0"/>
        <w:jc w:val="both"/>
        <w:rPr>
          <w:b/>
        </w:rPr>
      </w:pPr>
    </w:p>
    <w:p w:rsidR="00FA1631" w:rsidRPr="00EE5257" w:rsidRDefault="00FA1631" w:rsidP="00FA1631">
      <w:pPr>
        <w:tabs>
          <w:tab w:val="left" w:pos="3740"/>
        </w:tabs>
        <w:spacing w:after="0"/>
        <w:jc w:val="center"/>
        <w:rPr>
          <w:rFonts w:ascii="Times New Roman" w:hAnsi="Times New Roman" w:cs="Times New Roman"/>
          <w:b/>
          <w:sz w:val="24"/>
          <w:szCs w:val="24"/>
        </w:rPr>
      </w:pPr>
      <w:r w:rsidRPr="00EE5257">
        <w:rPr>
          <w:rFonts w:ascii="Times New Roman" w:hAnsi="Times New Roman" w:cs="Times New Roman"/>
          <w:b/>
          <w:sz w:val="24"/>
          <w:szCs w:val="24"/>
        </w:rPr>
        <w:t>CORRECTION</w:t>
      </w:r>
    </w:p>
    <w:p w:rsidR="00FA1631" w:rsidRDefault="00FA1631" w:rsidP="00FA1631">
      <w:pPr>
        <w:tabs>
          <w:tab w:val="left" w:pos="3045"/>
        </w:tabs>
        <w:spacing w:after="0" w:line="24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EXERCICE 1</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Default="00FA1631" w:rsidP="00FA1631">
      <w:pPr>
        <w:tabs>
          <w:tab w:val="left" w:pos="3740"/>
        </w:tabs>
        <w:spacing w:after="0"/>
        <w:jc w:val="both"/>
        <w:rPr>
          <w:b/>
        </w:rPr>
      </w:pPr>
      <w:r>
        <w:rPr>
          <w:b/>
        </w:rPr>
        <w:t>0,5point par réponse juste</w:t>
      </w:r>
    </w:p>
    <w:p w:rsidR="00FA1631" w:rsidRDefault="00FA1631" w:rsidP="00FA1631">
      <w:pPr>
        <w:tabs>
          <w:tab w:val="left" w:pos="3740"/>
        </w:tabs>
        <w:spacing w:after="0"/>
        <w:jc w:val="both"/>
        <w:rPr>
          <w:b/>
        </w:rPr>
      </w:pPr>
      <w:r>
        <w:rPr>
          <w:b/>
        </w:rPr>
        <w:t>1 -e                      2 -f                         3-d                        4 -a                    5 -b                     6-c</w:t>
      </w:r>
    </w:p>
    <w:p w:rsidR="00FA1631" w:rsidRDefault="00FA1631" w:rsidP="00FA1631">
      <w:pPr>
        <w:tabs>
          <w:tab w:val="left" w:pos="3045"/>
        </w:tabs>
        <w:spacing w:after="0" w:line="240" w:lineRule="auto"/>
        <w:jc w:val="both"/>
        <w:rPr>
          <w:rFonts w:ascii="Times New Roman" w:hAnsi="Times New Roman" w:cs="Times New Roman"/>
          <w:b/>
          <w:sz w:val="24"/>
          <w:szCs w:val="24"/>
        </w:rPr>
      </w:pPr>
      <w:r w:rsidRPr="00144155">
        <w:rPr>
          <w:rFonts w:ascii="Times New Roman" w:hAnsi="Times New Roman" w:cs="Times New Roman"/>
          <w:b/>
          <w:sz w:val="24"/>
          <w:szCs w:val="24"/>
          <w:u w:val="single"/>
        </w:rPr>
        <w:t xml:space="preserve">EXERCICE </w:t>
      </w:r>
      <w:r>
        <w:rPr>
          <w:rFonts w:ascii="Times New Roman" w:hAnsi="Times New Roman" w:cs="Times New Roman"/>
          <w:b/>
          <w:sz w:val="24"/>
          <w:szCs w:val="24"/>
          <w:u w:val="single"/>
        </w:rPr>
        <w:t>2</w:t>
      </w:r>
      <w:r>
        <w:rPr>
          <w:rFonts w:ascii="Times New Roman" w:hAnsi="Times New Roman" w:cs="Times New Roman"/>
          <w:b/>
          <w:sz w:val="24"/>
          <w:szCs w:val="24"/>
        </w:rPr>
        <w:t xml:space="preserve"> (3</w:t>
      </w:r>
      <w:r w:rsidRPr="00686E39">
        <w:rPr>
          <w:rFonts w:ascii="Times New Roman" w:hAnsi="Times New Roman" w:cs="Times New Roman"/>
          <w:b/>
          <w:sz w:val="24"/>
          <w:szCs w:val="24"/>
        </w:rPr>
        <w:t xml:space="preserve"> points)</w:t>
      </w:r>
    </w:p>
    <w:p w:rsidR="00FA1631" w:rsidRDefault="00FA1631" w:rsidP="00FA1631">
      <w:pPr>
        <w:tabs>
          <w:tab w:val="left" w:pos="30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0,5 point par réponse juste</w:t>
      </w:r>
    </w:p>
    <w:p w:rsidR="00FA1631" w:rsidRDefault="00FA1631" w:rsidP="00FA1631">
      <w:pPr>
        <w:tabs>
          <w:tab w:val="left" w:pos="3045"/>
        </w:tabs>
        <w:spacing w:after="0" w:line="240" w:lineRule="auto"/>
        <w:jc w:val="both"/>
        <w:rPr>
          <w:rFonts w:ascii="Times New Roman" w:hAnsi="Times New Roman" w:cs="Times New Roman"/>
          <w:b/>
          <w:sz w:val="24"/>
          <w:szCs w:val="24"/>
        </w:rPr>
      </w:pPr>
    </w:p>
    <w:tbl>
      <w:tblPr>
        <w:tblStyle w:val="Grilledutableau"/>
        <w:tblW w:w="0" w:type="auto"/>
        <w:tblLook w:val="04A0"/>
      </w:tblPr>
      <w:tblGrid>
        <w:gridCol w:w="534"/>
        <w:gridCol w:w="7229"/>
        <w:gridCol w:w="709"/>
        <w:gridCol w:w="740"/>
      </w:tblGrid>
      <w:tr w:rsidR="00FA1631" w:rsidTr="00FA1631">
        <w:tc>
          <w:tcPr>
            <w:tcW w:w="534"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N°</w:t>
            </w:r>
          </w:p>
        </w:tc>
        <w:tc>
          <w:tcPr>
            <w:tcW w:w="7229" w:type="dxa"/>
          </w:tcPr>
          <w:p w:rsidR="00FA1631" w:rsidRDefault="00FA1631" w:rsidP="00FA1631">
            <w:pPr>
              <w:tabs>
                <w:tab w:val="left" w:pos="3045"/>
              </w:tabs>
              <w:jc w:val="center"/>
              <w:rPr>
                <w:rFonts w:ascii="Times New Roman" w:hAnsi="Times New Roman" w:cs="Times New Roman"/>
                <w:b/>
                <w:sz w:val="24"/>
                <w:szCs w:val="24"/>
              </w:rPr>
            </w:pPr>
            <w:r>
              <w:rPr>
                <w:rFonts w:ascii="Times New Roman" w:hAnsi="Times New Roman" w:cs="Times New Roman"/>
                <w:b/>
                <w:sz w:val="24"/>
                <w:szCs w:val="24"/>
              </w:rPr>
              <w:t>Affirmations</w:t>
            </w:r>
          </w:p>
        </w:tc>
        <w:tc>
          <w:tcPr>
            <w:tcW w:w="709"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 xml:space="preserve">Vrai </w:t>
            </w:r>
          </w:p>
        </w:tc>
        <w:tc>
          <w:tcPr>
            <w:tcW w:w="740"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sz w:val="24"/>
                <w:szCs w:val="24"/>
              </w:rPr>
              <w:t xml:space="preserve">Faux </w:t>
            </w: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1</w:t>
            </w:r>
          </w:p>
        </w:tc>
        <w:tc>
          <w:tcPr>
            <w:tcW w:w="7229" w:type="dxa"/>
          </w:tcPr>
          <w:p w:rsidR="00FA1631" w:rsidRDefault="00FA1631" w:rsidP="00FA1631">
            <w:pPr>
              <w:tabs>
                <w:tab w:val="left" w:pos="3045"/>
              </w:tabs>
              <w:jc w:val="both"/>
              <w:rPr>
                <w:rFonts w:ascii="Times New Roman" w:hAnsi="Times New Roman" w:cs="Times New Roman"/>
                <w:b/>
                <w:sz w:val="24"/>
                <w:szCs w:val="24"/>
              </w:rPr>
            </w:pPr>
            <w:r w:rsidRPr="00D0472C">
              <w:rPr>
                <w:rFonts w:ascii="Times New Roman" w:hAnsi="Times New Roman"/>
                <w:noProof/>
                <w:sz w:val="24"/>
                <w:szCs w:val="24"/>
                <w:lang w:eastAsia="fr-FR"/>
              </w:rPr>
              <w:pict>
                <v:shape id="_x0000_s1146" type="#_x0000_t32" style="position:absolute;left:0;text-align:left;margin-left:355.4pt;margin-top:1.9pt;width:36pt;height:27.95pt;flip:y;z-index:251792384;mso-position-horizontal-relative:text;mso-position-vertical-relative:text" o:connectortype="straight"/>
              </w:pict>
            </w:r>
            <w:r w:rsidRPr="00D0472C">
              <w:rPr>
                <w:rFonts w:ascii="Times New Roman" w:hAnsi="Times New Roman"/>
                <w:noProof/>
                <w:sz w:val="24"/>
                <w:szCs w:val="24"/>
                <w:lang w:eastAsia="fr-FR"/>
              </w:rPr>
              <w:pict>
                <v:shape id="_x0000_s1145" type="#_x0000_t32" style="position:absolute;left:0;text-align:left;margin-left:355.4pt;margin-top:1.9pt;width:36pt;height:27.95pt;z-index:251791360;mso-position-horizontal-relative:text;mso-position-vertical-relative:text" o:connectortype="straight"/>
              </w:pict>
            </w:r>
            <w:r w:rsidRPr="00CA1B72">
              <w:rPr>
                <w:rFonts w:ascii="Times New Roman" w:hAnsi="Times New Roman"/>
                <w:sz w:val="24"/>
                <w:szCs w:val="24"/>
              </w:rPr>
              <w:t>Le système solaire est l’ensemble constitué du soleil et des planètes qui gravitent autour de lui.</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r w:rsidR="00FA1631" w:rsidTr="00FA1631">
        <w:trPr>
          <w:trHeight w:val="182"/>
        </w:trPr>
        <w:tc>
          <w:tcPr>
            <w:tcW w:w="534" w:type="dxa"/>
            <w:tcBorders>
              <w:bottom w:val="single" w:sz="4" w:space="0" w:color="auto"/>
            </w:tcBorders>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7229" w:type="dxa"/>
            <w:tcBorders>
              <w:bottom w:val="single" w:sz="4" w:space="0" w:color="auto"/>
            </w:tcBorders>
          </w:tcPr>
          <w:p w:rsidR="00FA1631" w:rsidRPr="001626E5" w:rsidRDefault="00FA1631" w:rsidP="00FA1631">
            <w:pPr>
              <w:tabs>
                <w:tab w:val="left" w:pos="3045"/>
              </w:tabs>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56" type="#_x0000_t32" style="position:absolute;left:0;text-align:left;margin-left:355.4pt;margin-top:19.45pt;width:36pt;height:30.1pt;flip:y;z-index:251802624;mso-position-horizontal-relative:text;mso-position-vertical-relative:text" o:connectortype="straight"/>
              </w:pict>
            </w:r>
            <w:r>
              <w:rPr>
                <w:rFonts w:ascii="Times New Roman" w:hAnsi="Times New Roman" w:cs="Times New Roman"/>
                <w:noProof/>
                <w:sz w:val="24"/>
                <w:szCs w:val="24"/>
                <w:lang w:eastAsia="fr-FR"/>
              </w:rPr>
              <w:pict>
                <v:shape id="_x0000_s1155" type="#_x0000_t32" style="position:absolute;left:0;text-align:left;margin-left:355.4pt;margin-top:19.45pt;width:36pt;height:30.1pt;z-index:251801600;mso-position-horizontal-relative:text;mso-position-vertical-relative:text" o:connectortype="straight"/>
              </w:pict>
            </w:r>
            <w:r w:rsidRPr="001626E5">
              <w:rPr>
                <w:rFonts w:ascii="Times New Roman" w:hAnsi="Times New Roman" w:cs="Times New Roman"/>
                <w:sz w:val="24"/>
                <w:szCs w:val="24"/>
              </w:rPr>
              <w:t>Le noyau de la terre comprend trois parties.</w:t>
            </w:r>
          </w:p>
        </w:tc>
        <w:tc>
          <w:tcPr>
            <w:tcW w:w="709" w:type="dxa"/>
            <w:tcBorders>
              <w:bottom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c>
          <w:tcPr>
            <w:tcW w:w="740" w:type="dxa"/>
            <w:tcBorders>
              <w:bottom w:val="single" w:sz="4" w:space="0" w:color="auto"/>
            </w:tcBorders>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148" type="#_x0000_t32" style="position:absolute;left:0;text-align:left;margin-left:-5.5pt;margin-top:1.75pt;width:37.6pt;height:17.7pt;flip:y;z-index:251794432;mso-position-horizontal-relative:text;mso-position-vertical-relative:text" o:connectortype="straight"/>
              </w:pict>
            </w:r>
            <w:r>
              <w:rPr>
                <w:rFonts w:ascii="Times New Roman" w:hAnsi="Times New Roman" w:cs="Times New Roman"/>
                <w:b/>
                <w:noProof/>
                <w:sz w:val="24"/>
                <w:szCs w:val="24"/>
                <w:lang w:eastAsia="fr-FR"/>
              </w:rPr>
              <w:pict>
                <v:shape id="_x0000_s1147" type="#_x0000_t32" style="position:absolute;left:0;text-align:left;margin-left:-5.5pt;margin-top:1.75pt;width:37.6pt;height:17.7pt;z-index:251793408;mso-position-horizontal-relative:text;mso-position-vertical-relative:text" o:connectortype="straight"/>
              </w:pict>
            </w:r>
          </w:p>
        </w:tc>
      </w:tr>
      <w:tr w:rsidR="00FA1631" w:rsidTr="00FA1631">
        <w:trPr>
          <w:trHeight w:val="226"/>
        </w:trPr>
        <w:tc>
          <w:tcPr>
            <w:tcW w:w="534" w:type="dxa"/>
            <w:tcBorders>
              <w:top w:val="single" w:sz="4" w:space="0" w:color="auto"/>
            </w:tcBorders>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7229" w:type="dxa"/>
            <w:tcBorders>
              <w:top w:val="single" w:sz="4" w:space="0" w:color="auto"/>
            </w:tcBorders>
          </w:tcPr>
          <w:p w:rsidR="00FA1631" w:rsidRPr="001626E5" w:rsidRDefault="00FA1631" w:rsidP="00FA1631">
            <w:pPr>
              <w:tabs>
                <w:tab w:val="left" w:pos="3045"/>
              </w:tabs>
              <w:jc w:val="both"/>
              <w:rPr>
                <w:rFonts w:ascii="Times New Roman" w:hAnsi="Times New Roman" w:cs="Times New Roman"/>
                <w:sz w:val="24"/>
                <w:szCs w:val="24"/>
              </w:rPr>
            </w:pPr>
            <w:r w:rsidRPr="001626E5">
              <w:rPr>
                <w:rFonts w:ascii="Times New Roman" w:hAnsi="Times New Roman" w:cs="Times New Roman"/>
                <w:sz w:val="24"/>
                <w:szCs w:val="24"/>
              </w:rPr>
              <w:t>La succession des jours et des nuits est une conséquence des mouvements  de la rotation de la terre</w:t>
            </w:r>
            <w:r>
              <w:rPr>
                <w:rFonts w:ascii="Times New Roman" w:hAnsi="Times New Roman" w:cs="Times New Roman"/>
                <w:sz w:val="24"/>
                <w:szCs w:val="24"/>
              </w:rPr>
              <w:t>.</w:t>
            </w:r>
          </w:p>
        </w:tc>
        <w:tc>
          <w:tcPr>
            <w:tcW w:w="709" w:type="dxa"/>
            <w:tcBorders>
              <w:top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c>
          <w:tcPr>
            <w:tcW w:w="740" w:type="dxa"/>
            <w:tcBorders>
              <w:top w:val="single" w:sz="4" w:space="0" w:color="auto"/>
            </w:tcBorders>
          </w:tcPr>
          <w:p w:rsidR="00FA1631" w:rsidRDefault="00FA1631" w:rsidP="00FA1631">
            <w:pPr>
              <w:tabs>
                <w:tab w:val="left" w:pos="3045"/>
              </w:tabs>
              <w:jc w:val="both"/>
              <w:rPr>
                <w:rFonts w:ascii="Times New Roman" w:hAnsi="Times New Roman" w:cs="Times New Roman"/>
                <w:b/>
                <w:sz w:val="24"/>
                <w:szCs w:val="24"/>
              </w:rPr>
            </w:pP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p>
        </w:tc>
        <w:tc>
          <w:tcPr>
            <w:tcW w:w="7229" w:type="dxa"/>
          </w:tcPr>
          <w:p w:rsidR="00FA1631" w:rsidRPr="00EB7DDC" w:rsidRDefault="00FA1631" w:rsidP="00FA1631">
            <w:pPr>
              <w:tabs>
                <w:tab w:val="left" w:pos="3045"/>
              </w:tabs>
              <w:jc w:val="both"/>
              <w:rPr>
                <w:rFonts w:ascii="Times New Roman" w:hAnsi="Times New Roman" w:cs="Times New Roman"/>
                <w:sz w:val="24"/>
                <w:szCs w:val="24"/>
              </w:rPr>
            </w:pPr>
            <w:r w:rsidRPr="00EB7DDC">
              <w:rPr>
                <w:rFonts w:ascii="Times New Roman" w:hAnsi="Times New Roman" w:cs="Times New Roman"/>
                <w:sz w:val="24"/>
                <w:szCs w:val="24"/>
              </w:rPr>
              <w:t>La structure interne de la terre comprend quatre couches.</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r>
              <w:rPr>
                <w:rFonts w:ascii="Times New Roman" w:hAnsi="Times New Roman" w:cs="Times New Roman"/>
                <w:b/>
                <w:noProof/>
                <w:sz w:val="24"/>
                <w:szCs w:val="24"/>
                <w:lang w:eastAsia="fr-FR"/>
              </w:rPr>
              <w:pict>
                <v:shape id="_x0000_s1150" type="#_x0000_t32" style="position:absolute;left:0;text-align:left;margin-left:-5.5pt;margin-top:.25pt;width:37.6pt;height:20.45pt;flip:y;z-index:251796480;mso-position-horizontal-relative:text;mso-position-vertical-relative:text" o:connectortype="straight"/>
              </w:pict>
            </w:r>
            <w:r>
              <w:rPr>
                <w:rFonts w:ascii="Times New Roman" w:hAnsi="Times New Roman" w:cs="Times New Roman"/>
                <w:b/>
                <w:noProof/>
                <w:sz w:val="24"/>
                <w:szCs w:val="24"/>
                <w:lang w:eastAsia="fr-FR"/>
              </w:rPr>
              <w:pict>
                <v:shape id="_x0000_s1149" type="#_x0000_t32" style="position:absolute;left:0;text-align:left;margin-left:-5.5pt;margin-top:.25pt;width:37.6pt;height:20.45pt;z-index:251795456;mso-position-horizontal-relative:text;mso-position-vertical-relative:text" o:connectortype="straight"/>
              </w:pict>
            </w: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p>
        </w:tc>
        <w:tc>
          <w:tcPr>
            <w:tcW w:w="7229" w:type="dxa"/>
          </w:tcPr>
          <w:p w:rsidR="00FA1631" w:rsidRDefault="00FA1631" w:rsidP="00FA1631">
            <w:pPr>
              <w:tabs>
                <w:tab w:val="left" w:pos="3045"/>
              </w:tabs>
              <w:jc w:val="both"/>
              <w:rPr>
                <w:rFonts w:ascii="Times New Roman" w:hAnsi="Times New Roman" w:cs="Times New Roman"/>
                <w:b/>
                <w:sz w:val="24"/>
                <w:szCs w:val="24"/>
              </w:rPr>
            </w:pPr>
            <w:r w:rsidRPr="00D0472C">
              <w:rPr>
                <w:rFonts w:ascii="Times New Roman" w:hAnsi="Times New Roman"/>
                <w:noProof/>
                <w:sz w:val="24"/>
                <w:szCs w:val="24"/>
                <w:lang w:eastAsia="fr-FR"/>
              </w:rPr>
              <w:pict>
                <v:shape id="_x0000_s1154" type="#_x0000_t32" style="position:absolute;left:0;text-align:left;margin-left:355.4pt;margin-top:-.5pt;width:36pt;height:21.45pt;flip:y;z-index:251800576;mso-position-horizontal-relative:text;mso-position-vertical-relative:text" o:connectortype="straight"/>
              </w:pict>
            </w:r>
            <w:r w:rsidRPr="00D0472C">
              <w:rPr>
                <w:rFonts w:ascii="Times New Roman" w:hAnsi="Times New Roman"/>
                <w:noProof/>
                <w:sz w:val="24"/>
                <w:szCs w:val="24"/>
                <w:lang w:eastAsia="fr-FR"/>
              </w:rPr>
              <w:pict>
                <v:shape id="_x0000_s1153" type="#_x0000_t32" style="position:absolute;left:0;text-align:left;margin-left:355.4pt;margin-top:-.5pt;width:36pt;height:21.45pt;z-index:251799552;mso-position-horizontal-relative:text;mso-position-vertical-relative:text" o:connectortype="straight"/>
              </w:pict>
            </w:r>
            <w:r w:rsidRPr="001A2F9B">
              <w:rPr>
                <w:rFonts w:ascii="Times New Roman" w:hAnsi="Times New Roman"/>
                <w:sz w:val="24"/>
                <w:szCs w:val="24"/>
              </w:rPr>
              <w:t>La télédétection est le fait de déceler de l’information à distance</w:t>
            </w:r>
            <w:r>
              <w:rPr>
                <w:rFonts w:ascii="Times New Roman" w:hAnsi="Times New Roman"/>
                <w:sz w:val="24"/>
                <w:szCs w:val="24"/>
              </w:rPr>
              <w:t>.</w:t>
            </w:r>
          </w:p>
        </w:tc>
        <w:tc>
          <w:tcPr>
            <w:tcW w:w="709" w:type="dxa"/>
          </w:tcPr>
          <w:p w:rsidR="00FA1631" w:rsidRDefault="00FA1631" w:rsidP="00FA1631">
            <w:pPr>
              <w:tabs>
                <w:tab w:val="left" w:pos="3045"/>
              </w:tabs>
              <w:jc w:val="both"/>
              <w:rPr>
                <w:rFonts w:ascii="Times New Roman" w:hAnsi="Times New Roman" w:cs="Times New Roman"/>
                <w:b/>
                <w:sz w:val="24"/>
                <w:szCs w:val="24"/>
              </w:rPr>
            </w:pPr>
          </w:p>
        </w:tc>
        <w:tc>
          <w:tcPr>
            <w:tcW w:w="740" w:type="dxa"/>
          </w:tcPr>
          <w:p w:rsidR="00FA1631" w:rsidRDefault="00FA1631" w:rsidP="00FA1631">
            <w:pPr>
              <w:tabs>
                <w:tab w:val="left" w:pos="3045"/>
              </w:tabs>
              <w:jc w:val="both"/>
              <w:rPr>
                <w:rFonts w:ascii="Times New Roman" w:hAnsi="Times New Roman" w:cs="Times New Roman"/>
                <w:b/>
                <w:sz w:val="24"/>
                <w:szCs w:val="24"/>
              </w:rPr>
            </w:pPr>
          </w:p>
        </w:tc>
      </w:tr>
      <w:tr w:rsidR="00FA1631" w:rsidTr="00FA1631">
        <w:tc>
          <w:tcPr>
            <w:tcW w:w="534" w:type="dxa"/>
          </w:tcPr>
          <w:p w:rsidR="00FA1631" w:rsidRDefault="00FA1631" w:rsidP="00FA1631">
            <w:pPr>
              <w:tabs>
                <w:tab w:val="left" w:pos="3045"/>
              </w:tabs>
              <w:spacing w:line="360" w:lineRule="auto"/>
              <w:jc w:val="both"/>
              <w:rPr>
                <w:rFonts w:ascii="Times New Roman" w:hAnsi="Times New Roman" w:cs="Times New Roman"/>
                <w:b/>
                <w:sz w:val="24"/>
                <w:szCs w:val="24"/>
              </w:rPr>
            </w:pPr>
            <w:r>
              <w:rPr>
                <w:rFonts w:ascii="Times New Roman" w:hAnsi="Times New Roman" w:cs="Times New Roman"/>
                <w:b/>
                <w:sz w:val="24"/>
                <w:szCs w:val="24"/>
              </w:rPr>
              <w:t>6</w:t>
            </w:r>
          </w:p>
        </w:tc>
        <w:tc>
          <w:tcPr>
            <w:tcW w:w="7229" w:type="dxa"/>
          </w:tcPr>
          <w:p w:rsidR="00FA1631" w:rsidRPr="001626E5" w:rsidRDefault="00FA1631" w:rsidP="00FA1631">
            <w:pPr>
              <w:jc w:val="both"/>
              <w:rPr>
                <w:rFonts w:ascii="Times New Roman" w:hAnsi="Times New Roman" w:cs="Times New Roman"/>
                <w:sz w:val="24"/>
                <w:szCs w:val="24"/>
              </w:rPr>
            </w:pPr>
            <w:r w:rsidRPr="001626E5">
              <w:rPr>
                <w:rFonts w:ascii="Times New Roman" w:hAnsi="Times New Roman" w:cs="Times New Roman"/>
                <w:sz w:val="24"/>
                <w:szCs w:val="24"/>
              </w:rPr>
              <w:t>La Projection cylindrique</w:t>
            </w:r>
            <w:r w:rsidRPr="00C65ABC">
              <w:rPr>
                <w:rFonts w:ascii="Times New Roman" w:hAnsi="Times New Roman" w:cs="Times New Roman"/>
                <w:b/>
                <w:sz w:val="24"/>
                <w:szCs w:val="24"/>
              </w:rPr>
              <w:t xml:space="preserve"> </w:t>
            </w:r>
            <w:r>
              <w:rPr>
                <w:rFonts w:ascii="Times New Roman" w:hAnsi="Times New Roman" w:cs="Times New Roman"/>
                <w:b/>
                <w:sz w:val="24"/>
                <w:szCs w:val="24"/>
              </w:rPr>
              <w:t xml:space="preserve">ne </w:t>
            </w:r>
            <w:r w:rsidRPr="001626E5">
              <w:rPr>
                <w:rFonts w:ascii="Times New Roman" w:hAnsi="Times New Roman" w:cs="Times New Roman"/>
                <w:sz w:val="24"/>
                <w:szCs w:val="24"/>
              </w:rPr>
              <w:t xml:space="preserve">permet </w:t>
            </w:r>
            <w:r>
              <w:rPr>
                <w:rFonts w:ascii="Times New Roman" w:hAnsi="Times New Roman" w:cs="Times New Roman"/>
                <w:sz w:val="24"/>
                <w:szCs w:val="24"/>
              </w:rPr>
              <w:t xml:space="preserve">pas </w:t>
            </w:r>
            <w:r w:rsidRPr="001626E5">
              <w:rPr>
                <w:rFonts w:ascii="Times New Roman" w:hAnsi="Times New Roman" w:cs="Times New Roman"/>
                <w:sz w:val="24"/>
                <w:szCs w:val="24"/>
              </w:rPr>
              <w:t>une meilleure représentation de la zone intertropicale</w:t>
            </w:r>
          </w:p>
        </w:tc>
        <w:tc>
          <w:tcPr>
            <w:tcW w:w="709" w:type="dxa"/>
          </w:tcPr>
          <w:p w:rsidR="00FA1631" w:rsidRDefault="00FA1631" w:rsidP="00FA1631">
            <w:pPr>
              <w:tabs>
                <w:tab w:val="left" w:pos="3045"/>
              </w:tabs>
              <w:jc w:val="both"/>
              <w:rPr>
                <w:rFonts w:ascii="Times New Roman" w:hAnsi="Times New Roman" w:cs="Times New Roman"/>
                <w:b/>
                <w:sz w:val="24"/>
                <w:szCs w:val="24"/>
              </w:rPr>
            </w:pPr>
            <w:r w:rsidRPr="00D0472C">
              <w:rPr>
                <w:rFonts w:ascii="Times New Roman" w:hAnsi="Times New Roman" w:cs="Times New Roman"/>
                <w:noProof/>
                <w:sz w:val="24"/>
                <w:szCs w:val="24"/>
                <w:lang w:eastAsia="fr-FR"/>
              </w:rPr>
              <w:pict>
                <v:shape id="_x0000_s1152" type="#_x0000_t32" style="position:absolute;left:0;text-align:left;margin-left:27.25pt;margin-top:-.25pt;width:36pt;height:29.55pt;flip:y;z-index:251798528;mso-position-horizontal-relative:text;mso-position-vertical-relative:text" o:connectortype="straight"/>
              </w:pict>
            </w:r>
          </w:p>
        </w:tc>
        <w:tc>
          <w:tcPr>
            <w:tcW w:w="740" w:type="dxa"/>
          </w:tcPr>
          <w:p w:rsidR="00FA1631" w:rsidRDefault="00FA1631" w:rsidP="00FA1631">
            <w:pPr>
              <w:tabs>
                <w:tab w:val="left" w:pos="3045"/>
              </w:tabs>
              <w:jc w:val="both"/>
              <w:rPr>
                <w:rFonts w:ascii="Times New Roman" w:hAnsi="Times New Roman" w:cs="Times New Roman"/>
                <w:b/>
                <w:sz w:val="24"/>
                <w:szCs w:val="24"/>
              </w:rPr>
            </w:pPr>
            <w:r w:rsidRPr="00D0472C">
              <w:rPr>
                <w:rFonts w:ascii="Times New Roman" w:hAnsi="Times New Roman" w:cs="Times New Roman"/>
                <w:noProof/>
                <w:sz w:val="24"/>
                <w:szCs w:val="24"/>
                <w:lang w:eastAsia="fr-FR"/>
              </w:rPr>
              <w:pict>
                <v:shape id="_x0000_s1151" type="#_x0000_t32" style="position:absolute;left:0;text-align:left;margin-left:-5.5pt;margin-top:-.25pt;width:38.7pt;height:29.55pt;z-index:251797504;mso-position-horizontal-relative:text;mso-position-vertical-relative:text" o:connectortype="straight"/>
              </w:pict>
            </w:r>
          </w:p>
        </w:tc>
      </w:tr>
    </w:tbl>
    <w:p w:rsidR="00FA1631" w:rsidRDefault="00FA1631" w:rsidP="00FA1631">
      <w:pPr>
        <w:spacing w:after="0"/>
        <w:jc w:val="both"/>
      </w:pPr>
    </w:p>
    <w:p w:rsidR="00FA1631" w:rsidRPr="0065594B" w:rsidRDefault="00FA1631" w:rsidP="00FA1631">
      <w:pPr>
        <w:tabs>
          <w:tab w:val="left" w:pos="3045"/>
        </w:tabs>
        <w:spacing w:before="240"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DEUXI</w:t>
      </w:r>
      <w:r>
        <w:rPr>
          <w:rFonts w:ascii="Times New Roman" w:hAnsi="Times New Roman" w:cs="Times New Roman"/>
          <w:b/>
          <w:sz w:val="24"/>
          <w:szCs w:val="24"/>
        </w:rPr>
        <w:t>È</w:t>
      </w:r>
      <w:r w:rsidRPr="0065594B">
        <w:rPr>
          <w:rFonts w:ascii="Times New Roman" w:hAnsi="Times New Roman" w:cs="Times New Roman"/>
          <w:b/>
          <w:sz w:val="24"/>
          <w:szCs w:val="24"/>
          <w:u w:val="single"/>
        </w:rPr>
        <w:t>ME PARTIE (14 points</w:t>
      </w:r>
    </w:p>
    <w:p w:rsidR="00FA1631" w:rsidRPr="00663C43" w:rsidRDefault="00FA1631" w:rsidP="00FA1631">
      <w:pPr>
        <w:tabs>
          <w:tab w:val="left" w:pos="3740"/>
        </w:tabs>
        <w:jc w:val="both"/>
        <w:rPr>
          <w:bCs/>
        </w:rPr>
      </w:pPr>
      <w:r w:rsidRPr="00C57DB0">
        <w:rPr>
          <w:rFonts w:ascii="Times New Roman" w:eastAsia="Times New Roman" w:hAnsi="Times New Roman" w:cs="Times New Roman"/>
          <w:b/>
          <w:bCs/>
          <w:color w:val="000000"/>
          <w:sz w:val="24"/>
          <w:szCs w:val="24"/>
          <w:u w:val="single"/>
          <w:lang w:eastAsia="fr-FR"/>
        </w:rPr>
        <w:t>SUJET</w:t>
      </w:r>
      <w:r w:rsidRPr="00C57DB0">
        <w:rPr>
          <w:rFonts w:ascii="Times New Roman" w:eastAsia="Times New Roman" w:hAnsi="Times New Roman" w:cs="Times New Roman"/>
          <w:color w:val="000000"/>
          <w:sz w:val="24"/>
          <w:szCs w:val="24"/>
          <w:lang w:eastAsia="fr-FR"/>
        </w:rPr>
        <w:t>: L</w:t>
      </w:r>
      <w:r w:rsidRPr="00C57DB0">
        <w:rPr>
          <w:rFonts w:ascii="Times New Roman" w:eastAsia="Times New Roman" w:hAnsi="Times New Roman" w:cs="Times New Roman"/>
          <w:b/>
          <w:bCs/>
          <w:i/>
          <w:iCs/>
          <w:color w:val="000000"/>
          <w:sz w:val="24"/>
          <w:szCs w:val="24"/>
          <w:lang w:eastAsia="fr-FR"/>
        </w:rPr>
        <w:t>es mouvements des plaques et leurs conséquences</w:t>
      </w:r>
    </w:p>
    <w:p w:rsidR="00FA1631" w:rsidRPr="00C57DB0" w:rsidRDefault="00FA1631" w:rsidP="00FA1631">
      <w:pPr>
        <w:numPr>
          <w:ilvl w:val="0"/>
          <w:numId w:val="34"/>
        </w:numPr>
        <w:spacing w:after="0" w:line="240" w:lineRule="auto"/>
        <w:ind w:left="300"/>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Préambule</w:t>
      </w:r>
      <w:r w:rsidRPr="00C57DB0">
        <w:rPr>
          <w:rFonts w:ascii="Times New Roman" w:eastAsia="Times New Roman" w:hAnsi="Times New Roman" w:cs="Times New Roman"/>
          <w:color w:val="000000"/>
          <w:sz w:val="24"/>
          <w:szCs w:val="24"/>
          <w:lang w:eastAsia="fr-FR"/>
        </w:rPr>
        <w:t>: </w:t>
      </w:r>
      <w:r w:rsidRPr="00C57DB0">
        <w:rPr>
          <w:rFonts w:ascii="Times New Roman" w:eastAsia="Times New Roman" w:hAnsi="Times New Roman" w:cs="Times New Roman"/>
          <w:b/>
          <w:bCs/>
          <w:color w:val="000000"/>
          <w:sz w:val="24"/>
          <w:szCs w:val="24"/>
          <w:u w:val="single"/>
          <w:lang w:eastAsia="fr-FR"/>
        </w:rPr>
        <w:t>cadre spatial</w:t>
      </w:r>
      <w:r w:rsidRPr="00C57DB0">
        <w:rPr>
          <w:rFonts w:ascii="Times New Roman" w:eastAsia="Times New Roman" w:hAnsi="Times New Roman" w:cs="Times New Roman"/>
          <w:color w:val="000000"/>
          <w:sz w:val="24"/>
          <w:szCs w:val="24"/>
          <w:lang w:eastAsia="fr-FR"/>
        </w:rPr>
        <w:t>: partie superficielle de la terre (lithosphère);</w:t>
      </w:r>
      <w:r w:rsidRPr="00C57DB0">
        <w:rPr>
          <w:rFonts w:ascii="Times New Roman" w:eastAsia="Times New Roman" w:hAnsi="Times New Roman" w:cs="Times New Roman"/>
          <w:b/>
          <w:bCs/>
          <w:color w:val="000000"/>
          <w:sz w:val="24"/>
          <w:szCs w:val="24"/>
          <w:u w:val="single"/>
          <w:lang w:eastAsia="fr-FR"/>
        </w:rPr>
        <w:t> Approche</w:t>
      </w:r>
      <w:r w:rsidRPr="00C57DB0">
        <w:rPr>
          <w:rFonts w:ascii="Times New Roman" w:eastAsia="Times New Roman" w:hAnsi="Times New Roman" w:cs="Times New Roman"/>
          <w:color w:val="000000"/>
          <w:sz w:val="24"/>
          <w:szCs w:val="24"/>
          <w:lang w:eastAsia="fr-FR"/>
        </w:rPr>
        <w:t>: Présentation de cette partie, de son fonctionnement</w:t>
      </w:r>
    </w:p>
    <w:p w:rsidR="00FA1631" w:rsidRPr="00C57DB0" w:rsidRDefault="00FA1631" w:rsidP="00FA1631">
      <w:pPr>
        <w:numPr>
          <w:ilvl w:val="0"/>
          <w:numId w:val="34"/>
        </w:numPr>
        <w:spacing w:after="0" w:line="240" w:lineRule="auto"/>
        <w:ind w:left="300"/>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Problématique</w:t>
      </w:r>
      <w:r w:rsidRPr="00C57DB0">
        <w:rPr>
          <w:rFonts w:ascii="Times New Roman" w:eastAsia="Times New Roman" w:hAnsi="Times New Roman" w:cs="Times New Roman"/>
          <w:color w:val="000000"/>
          <w:sz w:val="24"/>
          <w:szCs w:val="24"/>
          <w:lang w:eastAsia="fr-FR"/>
        </w:rPr>
        <w:t>: Quels sont les mouvements qu'effectuent ces plaques et les conséquences qui en découlent? (ou une autre approche: Il est question des mouvements qu'effectuent ces plaques et des conséquences qui en découlent).</w:t>
      </w:r>
    </w:p>
    <w:p w:rsidR="00FA1631" w:rsidRDefault="00FA1631" w:rsidP="00FA1631">
      <w:pPr>
        <w:numPr>
          <w:ilvl w:val="0"/>
          <w:numId w:val="34"/>
        </w:numPr>
        <w:spacing w:after="0" w:line="240" w:lineRule="auto"/>
        <w:ind w:left="300"/>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Plan</w:t>
      </w:r>
      <w:r w:rsidRPr="00C57DB0">
        <w:rPr>
          <w:rFonts w:ascii="Times New Roman" w:eastAsia="Times New Roman" w:hAnsi="Times New Roman" w:cs="Times New Roman"/>
          <w:color w:val="000000"/>
          <w:sz w:val="24"/>
          <w:szCs w:val="24"/>
          <w:lang w:eastAsia="fr-FR"/>
        </w:rPr>
        <w:t>: plan en deux partie d'une part, d'autre part ou dans un premier temps, un second temps.....1ere Partie: Les mouvements des plaques (verbe: identifier, énumérer); </w:t>
      </w:r>
    </w:p>
    <w:p w:rsidR="00FA1631" w:rsidRPr="00C57DB0" w:rsidRDefault="00FA1631" w:rsidP="00FA1631">
      <w:pPr>
        <w:spacing w:after="0" w:line="240" w:lineRule="auto"/>
        <w:ind w:left="300"/>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2e partie</w:t>
      </w:r>
      <w:r w:rsidRPr="00C57DB0">
        <w:rPr>
          <w:rFonts w:ascii="Times New Roman" w:eastAsia="Times New Roman" w:hAnsi="Times New Roman" w:cs="Times New Roman"/>
          <w:color w:val="000000"/>
          <w:sz w:val="24"/>
          <w:szCs w:val="24"/>
          <w:lang w:eastAsia="fr-FR"/>
        </w:rPr>
        <w:t>: Les conséquences de ces mouvements (verbes: présenter, mettre en relief)</w:t>
      </w:r>
    </w:p>
    <w:p w:rsidR="00FA1631" w:rsidRPr="00C57DB0" w:rsidRDefault="00FA1631" w:rsidP="00FA1631">
      <w:pPr>
        <w:spacing w:after="0" w:line="240" w:lineRule="auto"/>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i/>
          <w:iCs/>
          <w:color w:val="000000"/>
          <w:sz w:val="24"/>
          <w:szCs w:val="24"/>
          <w:u w:val="single"/>
          <w:lang w:eastAsia="fr-FR"/>
        </w:rPr>
        <w:t> </w:t>
      </w:r>
    </w:p>
    <w:p w:rsidR="00FA1631" w:rsidRPr="00C57DB0" w:rsidRDefault="00FA1631" w:rsidP="00FA1631">
      <w:pPr>
        <w:spacing w:after="0" w:line="240" w:lineRule="auto"/>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i/>
          <w:iCs/>
          <w:color w:val="000000"/>
          <w:sz w:val="24"/>
          <w:szCs w:val="24"/>
          <w:u w:val="single"/>
          <w:lang w:eastAsia="fr-FR"/>
        </w:rPr>
        <w:t>PLAN DÉTAILLÉ CI DESSOUS</w:t>
      </w:r>
    </w:p>
    <w:p w:rsidR="00FA1631" w:rsidRPr="00C57DB0" w:rsidRDefault="00FA1631" w:rsidP="00FA1631">
      <w:pPr>
        <w:spacing w:after="0" w:line="240" w:lineRule="auto"/>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I- </w:t>
      </w:r>
      <w:r w:rsidRPr="00C57DB0">
        <w:rPr>
          <w:rFonts w:ascii="Times New Roman" w:eastAsia="Times New Roman" w:hAnsi="Times New Roman" w:cs="Times New Roman"/>
          <w:b/>
          <w:bCs/>
          <w:color w:val="000000"/>
          <w:sz w:val="24"/>
          <w:szCs w:val="24"/>
          <w:lang w:eastAsia="fr-FR"/>
        </w:rPr>
        <w:t>Mouvements des plaques</w:t>
      </w:r>
    </w:p>
    <w:p w:rsidR="00FA1631" w:rsidRDefault="00FA1631" w:rsidP="00FA1631">
      <w:pPr>
        <w:pStyle w:val="Paragraphedeliste"/>
        <w:numPr>
          <w:ilvl w:val="0"/>
          <w:numId w:val="35"/>
        </w:numPr>
        <w:spacing w:after="0" w:line="240" w:lineRule="auto"/>
        <w:rPr>
          <w:rFonts w:ascii="Times New Roman" w:eastAsia="Times New Roman" w:hAnsi="Times New Roman" w:cs="Times New Roman"/>
          <w:color w:val="000000"/>
          <w:sz w:val="24"/>
          <w:szCs w:val="24"/>
          <w:lang w:eastAsia="fr-FR"/>
        </w:rPr>
      </w:pPr>
      <w:r w:rsidRPr="00663C43">
        <w:rPr>
          <w:rFonts w:ascii="Times New Roman" w:eastAsia="Times New Roman" w:hAnsi="Times New Roman" w:cs="Times New Roman"/>
          <w:color w:val="000000"/>
          <w:sz w:val="24"/>
          <w:szCs w:val="24"/>
          <w:lang w:eastAsia="fr-FR"/>
        </w:rPr>
        <w:t>: mouvements de convergence (subduction, collision)</w:t>
      </w:r>
    </w:p>
    <w:p w:rsidR="00FA1631" w:rsidRDefault="00FA1631" w:rsidP="00FA1631">
      <w:pPr>
        <w:pStyle w:val="Paragraphedeliste"/>
        <w:numPr>
          <w:ilvl w:val="0"/>
          <w:numId w:val="35"/>
        </w:numPr>
        <w:spacing w:after="0" w:line="240" w:lineRule="auto"/>
        <w:rPr>
          <w:rFonts w:ascii="Times New Roman" w:eastAsia="Times New Roman" w:hAnsi="Times New Roman" w:cs="Times New Roman"/>
          <w:color w:val="000000"/>
          <w:sz w:val="24"/>
          <w:szCs w:val="24"/>
          <w:lang w:eastAsia="fr-FR"/>
        </w:rPr>
      </w:pPr>
      <w:r w:rsidRPr="00663C43">
        <w:rPr>
          <w:rFonts w:ascii="Times New Roman" w:eastAsia="Times New Roman" w:hAnsi="Times New Roman" w:cs="Times New Roman"/>
          <w:color w:val="000000"/>
          <w:sz w:val="24"/>
          <w:szCs w:val="24"/>
          <w:lang w:eastAsia="fr-FR"/>
        </w:rPr>
        <w:t>Mouvements de distension (écartement)</w:t>
      </w:r>
    </w:p>
    <w:p w:rsidR="00FA1631" w:rsidRDefault="00FA1631" w:rsidP="00FA1631">
      <w:pPr>
        <w:pStyle w:val="Paragraphedeliste"/>
        <w:numPr>
          <w:ilvl w:val="0"/>
          <w:numId w:val="35"/>
        </w:numPr>
        <w:spacing w:after="0" w:line="240" w:lineRule="auto"/>
        <w:rPr>
          <w:rFonts w:ascii="Times New Roman" w:eastAsia="Times New Roman" w:hAnsi="Times New Roman" w:cs="Times New Roman"/>
          <w:color w:val="000000"/>
          <w:sz w:val="24"/>
          <w:szCs w:val="24"/>
          <w:lang w:eastAsia="fr-FR"/>
        </w:rPr>
      </w:pPr>
      <w:r w:rsidRPr="00663C43">
        <w:rPr>
          <w:rFonts w:ascii="Times New Roman" w:eastAsia="Times New Roman" w:hAnsi="Times New Roman" w:cs="Times New Roman"/>
          <w:color w:val="000000"/>
          <w:sz w:val="24"/>
          <w:szCs w:val="24"/>
          <w:lang w:eastAsia="fr-FR"/>
        </w:rPr>
        <w:t xml:space="preserve"> Mouvements de cisaillement (coulissage)</w:t>
      </w:r>
    </w:p>
    <w:p w:rsidR="00FA1631" w:rsidRPr="00663C43" w:rsidRDefault="00FA1631" w:rsidP="00FA1631">
      <w:pPr>
        <w:spacing w:after="0" w:line="240" w:lineRule="auto"/>
        <w:rPr>
          <w:rFonts w:ascii="Times New Roman" w:eastAsia="Times New Roman" w:hAnsi="Times New Roman" w:cs="Times New Roman"/>
          <w:color w:val="000000"/>
          <w:sz w:val="24"/>
          <w:szCs w:val="24"/>
          <w:lang w:eastAsia="fr-FR"/>
        </w:rPr>
      </w:pPr>
      <w:r w:rsidRPr="00663C43">
        <w:rPr>
          <w:rFonts w:ascii="Times New Roman" w:eastAsia="Times New Roman" w:hAnsi="Times New Roman" w:cs="Times New Roman"/>
          <w:b/>
          <w:bCs/>
          <w:color w:val="000000"/>
          <w:sz w:val="24"/>
          <w:szCs w:val="24"/>
          <w:lang w:eastAsia="fr-FR"/>
        </w:rPr>
        <w:t>II-</w:t>
      </w:r>
      <w:r w:rsidRPr="00663C43">
        <w:rPr>
          <w:rFonts w:ascii="Times New Roman" w:eastAsia="Times New Roman" w:hAnsi="Times New Roman" w:cs="Times New Roman"/>
          <w:b/>
          <w:bCs/>
          <w:color w:val="000000"/>
          <w:sz w:val="24"/>
          <w:szCs w:val="24"/>
          <w:u w:val="single"/>
          <w:lang w:eastAsia="fr-FR"/>
        </w:rPr>
        <w:t> Conséquences de ces mouvements</w:t>
      </w:r>
    </w:p>
    <w:p w:rsidR="00FA1631" w:rsidRPr="00C57DB0" w:rsidRDefault="00FA1631" w:rsidP="00FA1631">
      <w:pPr>
        <w:numPr>
          <w:ilvl w:val="0"/>
          <w:numId w:val="36"/>
        </w:numPr>
        <w:spacing w:after="0" w:line="240" w:lineRule="auto"/>
        <w:ind w:left="375"/>
        <w:jc w:val="center"/>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Conséquences convergences (chaines de montagne, fosses, volcanisme, séismes,</w:t>
      </w:r>
    </w:p>
    <w:p w:rsidR="00FA1631" w:rsidRDefault="00FA1631" w:rsidP="00FA1631">
      <w:pPr>
        <w:numPr>
          <w:ilvl w:val="0"/>
          <w:numId w:val="36"/>
        </w:numPr>
        <w:spacing w:after="0" w:line="240" w:lineRule="auto"/>
        <w:ind w:left="375"/>
        <w:jc w:val="center"/>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Conséquences distension (ouverture des océans, naissance du plancher océanique, séismes, volcans)</w:t>
      </w:r>
    </w:p>
    <w:p w:rsidR="00FA1631" w:rsidRPr="00663C43" w:rsidRDefault="00FA1631" w:rsidP="00FA1631">
      <w:pPr>
        <w:numPr>
          <w:ilvl w:val="0"/>
          <w:numId w:val="36"/>
        </w:numPr>
        <w:spacing w:after="0" w:line="240" w:lineRule="auto"/>
        <w:ind w:left="375"/>
        <w:jc w:val="center"/>
        <w:rPr>
          <w:rFonts w:ascii="Times New Roman" w:eastAsia="Times New Roman" w:hAnsi="Times New Roman" w:cs="Times New Roman"/>
          <w:color w:val="000000"/>
          <w:sz w:val="24"/>
          <w:szCs w:val="24"/>
          <w:lang w:eastAsia="fr-FR"/>
        </w:rPr>
      </w:pPr>
      <w:r w:rsidRPr="00663C43">
        <w:rPr>
          <w:rFonts w:ascii="Times New Roman" w:eastAsia="Times New Roman" w:hAnsi="Times New Roman" w:cs="Times New Roman"/>
          <w:color w:val="000000"/>
          <w:sz w:val="24"/>
          <w:szCs w:val="24"/>
          <w:lang w:eastAsia="fr-FR"/>
        </w:rPr>
        <w:t>Conséquences cisaillement (failles, séismes)</w:t>
      </w:r>
    </w:p>
    <w:p w:rsidR="00FA1631" w:rsidRPr="00C57DB0"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 </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b/>
          <w:bCs/>
          <w:color w:val="000000"/>
          <w:sz w:val="24"/>
          <w:szCs w:val="24"/>
          <w:u w:val="single"/>
          <w:lang w:eastAsia="fr-FR"/>
        </w:rPr>
        <w:t>Introduction</w:t>
      </w:r>
      <w:r w:rsidRPr="00C57DB0">
        <w:rPr>
          <w:rFonts w:ascii="Times New Roman" w:eastAsia="Times New Roman" w:hAnsi="Times New Roman" w:cs="Times New Roman"/>
          <w:color w:val="000000"/>
          <w:sz w:val="24"/>
          <w:szCs w:val="24"/>
          <w:lang w:eastAsia="fr-FR"/>
        </w:rPr>
        <w:t xml:space="preserve">: </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La partie superficielle de la terre, connue sous le nom de lithosphère est découpée en une vingtaine de plaques qui sont constamment en mouvement.</w:t>
      </w:r>
      <w:r>
        <w:rPr>
          <w:rFonts w:ascii="Times New Roman" w:eastAsia="Times New Roman" w:hAnsi="Times New Roman" w:cs="Times New Roman"/>
          <w:color w:val="000000"/>
          <w:sz w:val="24"/>
          <w:szCs w:val="24"/>
          <w:lang w:eastAsia="fr-FR"/>
        </w:rPr>
        <w:t xml:space="preserve"> </w:t>
      </w:r>
      <w:r w:rsidRPr="00C57DB0">
        <w:rPr>
          <w:rFonts w:ascii="Times New Roman" w:eastAsia="Times New Roman" w:hAnsi="Times New Roman" w:cs="Times New Roman"/>
          <w:color w:val="000000"/>
          <w:sz w:val="24"/>
          <w:szCs w:val="24"/>
          <w:lang w:eastAsia="fr-FR"/>
        </w:rPr>
        <w:t xml:space="preserve">Quels sont les mouvements qu'effectuent ces plaques et les conséquences qui en découlent? </w:t>
      </w:r>
      <w:proofErr w:type="gramStart"/>
      <w:r w:rsidRPr="00C57DB0">
        <w:rPr>
          <w:rFonts w:ascii="Times New Roman" w:eastAsia="Times New Roman" w:hAnsi="Times New Roman" w:cs="Times New Roman"/>
          <w:color w:val="000000"/>
          <w:sz w:val="24"/>
          <w:szCs w:val="24"/>
          <w:lang w:eastAsia="fr-FR"/>
        </w:rPr>
        <w:t>ou</w:t>
      </w:r>
      <w:proofErr w:type="gramEnd"/>
      <w:r w:rsidRPr="00C57DB0">
        <w:rPr>
          <w:rFonts w:ascii="Times New Roman" w:eastAsia="Times New Roman" w:hAnsi="Times New Roman" w:cs="Times New Roman"/>
          <w:color w:val="000000"/>
          <w:sz w:val="24"/>
          <w:szCs w:val="24"/>
          <w:lang w:eastAsia="fr-FR"/>
        </w:rPr>
        <w:t xml:space="preserve">  Il est question des mouvements qu'effectuent ces plaques et des conséquences qui en découlent). </w:t>
      </w:r>
    </w:p>
    <w:p w:rsidR="00FA1631" w:rsidRPr="00C57DB0"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lastRenderedPageBreak/>
        <w:t>D</w:t>
      </w:r>
      <w:r>
        <w:rPr>
          <w:rFonts w:ascii="Times New Roman" w:eastAsia="Times New Roman" w:hAnsi="Times New Roman" w:cs="Times New Roman"/>
          <w:color w:val="000000"/>
          <w:sz w:val="24"/>
          <w:szCs w:val="24"/>
          <w:lang w:eastAsia="fr-FR"/>
        </w:rPr>
        <w:t xml:space="preserve">ans notre étude nous identifierons d'une part, </w:t>
      </w:r>
      <w:r w:rsidRPr="00C57DB0">
        <w:rPr>
          <w:rFonts w:ascii="Times New Roman" w:eastAsia="Times New Roman" w:hAnsi="Times New Roman" w:cs="Times New Roman"/>
          <w:color w:val="000000"/>
          <w:sz w:val="24"/>
          <w:szCs w:val="24"/>
          <w:lang w:eastAsia="fr-FR"/>
        </w:rPr>
        <w:t xml:space="preserve">les mouvements qu'effectuent ces plaques et d'autre part, </w:t>
      </w:r>
      <w:r>
        <w:rPr>
          <w:rFonts w:ascii="Times New Roman" w:eastAsia="Times New Roman" w:hAnsi="Times New Roman" w:cs="Times New Roman"/>
          <w:color w:val="000000"/>
          <w:sz w:val="24"/>
          <w:szCs w:val="24"/>
          <w:lang w:eastAsia="fr-FR"/>
        </w:rPr>
        <w:t xml:space="preserve">nous </w:t>
      </w:r>
      <w:r w:rsidRPr="00C57DB0">
        <w:rPr>
          <w:rFonts w:ascii="Times New Roman" w:eastAsia="Times New Roman" w:hAnsi="Times New Roman" w:cs="Times New Roman"/>
          <w:color w:val="000000"/>
          <w:sz w:val="24"/>
          <w:szCs w:val="24"/>
          <w:lang w:eastAsia="fr-FR"/>
        </w:rPr>
        <w:t>présent</w:t>
      </w:r>
      <w:r>
        <w:rPr>
          <w:rFonts w:ascii="Times New Roman" w:eastAsia="Times New Roman" w:hAnsi="Times New Roman" w:cs="Times New Roman"/>
          <w:color w:val="000000"/>
          <w:sz w:val="24"/>
          <w:szCs w:val="24"/>
          <w:lang w:eastAsia="fr-FR"/>
        </w:rPr>
        <w:t>er</w:t>
      </w:r>
      <w:r w:rsidRPr="00C57DB0">
        <w:rPr>
          <w:rFonts w:ascii="Times New Roman" w:eastAsia="Times New Roman" w:hAnsi="Times New Roman" w:cs="Times New Roman"/>
          <w:color w:val="000000"/>
          <w:sz w:val="24"/>
          <w:szCs w:val="24"/>
          <w:lang w:eastAsia="fr-FR"/>
        </w:rPr>
        <w:t>ons leurs conséquences.</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 xml:space="preserve">Sous l'effet des courants de convection du manteau, les plaques effectuent trois types de mouvements: la convergence, la divergence et le cisaillement. </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ab/>
      </w:r>
      <w:r w:rsidRPr="00C57DB0">
        <w:rPr>
          <w:rFonts w:ascii="Times New Roman" w:eastAsia="Times New Roman" w:hAnsi="Times New Roman" w:cs="Times New Roman"/>
          <w:color w:val="000000"/>
          <w:sz w:val="24"/>
          <w:szCs w:val="24"/>
          <w:lang w:eastAsia="fr-FR"/>
        </w:rPr>
        <w:t>La convergence est la rencontre des plaques et ici, on a le mouvement de subduction lorsqu'une plaque dense passe sous une plaque moins dense et s'enfonce dans l'asthénosphère ex. Nazca sous plaque sud américaine; la collision qui est la rencontre de deux plaques de même nature et de même densité ex. plaque indienne et plaque eurasienne.</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ab/>
      </w:r>
      <w:r w:rsidRPr="00C57DB0">
        <w:rPr>
          <w:rFonts w:ascii="Times New Roman" w:eastAsia="Times New Roman" w:hAnsi="Times New Roman" w:cs="Times New Roman"/>
          <w:color w:val="000000"/>
          <w:sz w:val="24"/>
          <w:szCs w:val="24"/>
          <w:lang w:eastAsia="fr-FR"/>
        </w:rPr>
        <w:t>La distension est un autre type de mouvement des plaque</w:t>
      </w:r>
      <w:r>
        <w:rPr>
          <w:rFonts w:ascii="Times New Roman" w:eastAsia="Times New Roman" w:hAnsi="Times New Roman" w:cs="Times New Roman"/>
          <w:color w:val="000000"/>
          <w:sz w:val="24"/>
          <w:szCs w:val="24"/>
          <w:lang w:eastAsia="fr-FR"/>
        </w:rPr>
        <w:t>s</w:t>
      </w:r>
      <w:r w:rsidRPr="00C57DB0">
        <w:rPr>
          <w:rFonts w:ascii="Times New Roman" w:eastAsia="Times New Roman" w:hAnsi="Times New Roman" w:cs="Times New Roman"/>
          <w:color w:val="000000"/>
          <w:sz w:val="24"/>
          <w:szCs w:val="24"/>
          <w:lang w:eastAsia="fr-FR"/>
        </w:rPr>
        <w:t xml:space="preserve"> qui se passe au niveau des dorsales ou des rifts.</w:t>
      </w:r>
      <w:r>
        <w:rPr>
          <w:rFonts w:ascii="Times New Roman" w:eastAsia="Times New Roman" w:hAnsi="Times New Roman" w:cs="Times New Roman"/>
          <w:color w:val="000000"/>
          <w:sz w:val="24"/>
          <w:szCs w:val="24"/>
          <w:lang w:eastAsia="fr-FR"/>
        </w:rPr>
        <w:t xml:space="preserve"> </w:t>
      </w:r>
      <w:r w:rsidRPr="00C57DB0">
        <w:rPr>
          <w:rFonts w:ascii="Times New Roman" w:eastAsia="Times New Roman" w:hAnsi="Times New Roman" w:cs="Times New Roman"/>
          <w:color w:val="000000"/>
          <w:sz w:val="24"/>
          <w:szCs w:val="24"/>
          <w:lang w:eastAsia="fr-FR"/>
        </w:rPr>
        <w:t xml:space="preserve">On parle aussi d'écartement ou divergence. Les procédés sont les suivants: bombardement, bombement, fracturation </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 xml:space="preserve">    Enfin, le cisaillement ou </w:t>
      </w:r>
      <w:proofErr w:type="spellStart"/>
      <w:r w:rsidRPr="00C57DB0">
        <w:rPr>
          <w:rFonts w:ascii="Times New Roman" w:eastAsia="Times New Roman" w:hAnsi="Times New Roman" w:cs="Times New Roman"/>
          <w:color w:val="000000"/>
          <w:sz w:val="24"/>
          <w:szCs w:val="24"/>
          <w:lang w:eastAsia="fr-FR"/>
        </w:rPr>
        <w:t>transcurrence</w:t>
      </w:r>
      <w:proofErr w:type="spellEnd"/>
      <w:r w:rsidRPr="00C57DB0">
        <w:rPr>
          <w:rFonts w:ascii="Times New Roman" w:eastAsia="Times New Roman" w:hAnsi="Times New Roman" w:cs="Times New Roman"/>
          <w:color w:val="000000"/>
          <w:sz w:val="24"/>
          <w:szCs w:val="24"/>
          <w:lang w:eastAsia="fr-FR"/>
        </w:rPr>
        <w:t xml:space="preserve"> ou coulissage est le dernier mouvement. Il s'agit d'un déplacement horizontal ou latéral des plaques avec comme exemple, la faille de Sa</w:t>
      </w:r>
      <w:r>
        <w:rPr>
          <w:rFonts w:ascii="Times New Roman" w:eastAsia="Times New Roman" w:hAnsi="Times New Roman" w:cs="Times New Roman"/>
          <w:color w:val="000000"/>
          <w:sz w:val="24"/>
          <w:szCs w:val="24"/>
          <w:lang w:eastAsia="fr-FR"/>
        </w:rPr>
        <w:t>n Andréas en Californie.</w:t>
      </w:r>
    </w:p>
    <w:p w:rsidR="00FA1631" w:rsidRPr="007A28D6" w:rsidRDefault="00FA1631" w:rsidP="00FA1631">
      <w:pPr>
        <w:spacing w:after="0" w:line="240" w:lineRule="auto"/>
        <w:jc w:val="both"/>
        <w:rPr>
          <w:rFonts w:ascii="Times New Roman" w:eastAsia="Times New Roman" w:hAnsi="Times New Roman" w:cs="Times New Roman"/>
          <w:b/>
          <w:color w:val="000000"/>
          <w:sz w:val="24"/>
          <w:szCs w:val="24"/>
          <w:lang w:eastAsia="fr-FR"/>
        </w:rPr>
      </w:pPr>
      <w:r w:rsidRPr="00C57DB0">
        <w:rPr>
          <w:rFonts w:ascii="Times New Roman" w:eastAsia="Times New Roman" w:hAnsi="Times New Roman" w:cs="Times New Roman"/>
          <w:color w:val="000000"/>
          <w:sz w:val="24"/>
          <w:szCs w:val="24"/>
          <w:lang w:eastAsia="fr-FR"/>
        </w:rPr>
        <w:t>De ces mouvements de plaques, découlent plusieurs conséquences</w:t>
      </w:r>
      <w:proofErr w:type="gramStart"/>
      <w:r w:rsidRPr="007A28D6">
        <w:rPr>
          <w:rFonts w:ascii="Times New Roman" w:eastAsia="Times New Roman" w:hAnsi="Times New Roman" w:cs="Times New Roman"/>
          <w:b/>
          <w:color w:val="000000"/>
          <w:sz w:val="24"/>
          <w:szCs w:val="24"/>
          <w:lang w:eastAsia="fr-FR"/>
        </w:rPr>
        <w:t>.(</w:t>
      </w:r>
      <w:proofErr w:type="gramEnd"/>
      <w:r w:rsidRPr="007A28D6">
        <w:rPr>
          <w:rFonts w:ascii="Times New Roman" w:eastAsia="Times New Roman" w:hAnsi="Times New Roman" w:cs="Times New Roman"/>
          <w:b/>
          <w:color w:val="000000"/>
          <w:sz w:val="24"/>
          <w:szCs w:val="24"/>
          <w:lang w:eastAsia="fr-FR"/>
        </w:rPr>
        <w:t>Transition)</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      Les conséquences issues des mouvements des plaques dépendent des types de mouvements effectués par ces plaques.    </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C57DB0">
        <w:rPr>
          <w:rFonts w:ascii="Times New Roman" w:eastAsia="Times New Roman" w:hAnsi="Times New Roman" w:cs="Times New Roman"/>
          <w:color w:val="000000"/>
          <w:sz w:val="24"/>
          <w:szCs w:val="24"/>
          <w:lang w:eastAsia="fr-FR"/>
        </w:rPr>
        <w:t xml:space="preserve"> La convergence engendre comme conséquences, la formation des chaines de montagne de subduction (Andes), de collision (Himalaya). On a aussi, la naissance des fosses océaniques profondes (Mariannes), des séismes profonds et d</w:t>
      </w:r>
      <w:r>
        <w:rPr>
          <w:rFonts w:ascii="Times New Roman" w:eastAsia="Times New Roman" w:hAnsi="Times New Roman" w:cs="Times New Roman"/>
          <w:color w:val="000000"/>
          <w:sz w:val="24"/>
          <w:szCs w:val="24"/>
          <w:lang w:eastAsia="fr-FR"/>
        </w:rPr>
        <w:t>'un volcanisme explosif.</w:t>
      </w:r>
      <w:r w:rsidRPr="00C57DB0">
        <w:rPr>
          <w:rFonts w:ascii="Times New Roman" w:eastAsia="Times New Roman" w:hAnsi="Times New Roman" w:cs="Times New Roman"/>
          <w:color w:val="000000"/>
          <w:sz w:val="24"/>
          <w:szCs w:val="24"/>
          <w:lang w:eastAsia="fr-FR"/>
        </w:rPr>
        <w:br/>
        <w:t>       Les conséquences de la distension quant à elles sont: l'ouverture des océans (Atlantique) ou la rupture prochaine d'un continent (rift Est africain), un volcanisme et des séismes sous marins et la naissance</w:t>
      </w:r>
      <w:r>
        <w:rPr>
          <w:rFonts w:ascii="Times New Roman" w:eastAsia="Times New Roman" w:hAnsi="Times New Roman" w:cs="Times New Roman"/>
          <w:color w:val="000000"/>
          <w:sz w:val="24"/>
          <w:szCs w:val="24"/>
          <w:lang w:eastAsia="fr-FR"/>
        </w:rPr>
        <w:t xml:space="preserve"> du plancher océanique.</w:t>
      </w:r>
      <w:r w:rsidRPr="00C57DB0">
        <w:rPr>
          <w:rFonts w:ascii="Times New Roman" w:eastAsia="Times New Roman" w:hAnsi="Times New Roman" w:cs="Times New Roman"/>
          <w:color w:val="000000"/>
          <w:sz w:val="24"/>
          <w:szCs w:val="24"/>
          <w:lang w:eastAsia="fr-FR"/>
        </w:rPr>
        <w:br/>
        <w:t>       Enfin le cisaillement produit comme conséquences: l'apparition des failles comme celle de San Andréas longue de près de 400 km, la naissance des séismes superfici</w:t>
      </w:r>
      <w:r>
        <w:rPr>
          <w:rFonts w:ascii="Times New Roman" w:eastAsia="Times New Roman" w:hAnsi="Times New Roman" w:cs="Times New Roman"/>
          <w:color w:val="000000"/>
          <w:sz w:val="24"/>
          <w:szCs w:val="24"/>
          <w:lang w:eastAsia="fr-FR"/>
        </w:rPr>
        <w:t>els et très destructeurs.</w:t>
      </w:r>
    </w:p>
    <w:p w:rsidR="00FA1631"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2A00C8">
        <w:rPr>
          <w:rFonts w:ascii="Times New Roman" w:eastAsia="Times New Roman" w:hAnsi="Times New Roman" w:cs="Times New Roman"/>
          <w:b/>
          <w:color w:val="000000"/>
          <w:sz w:val="24"/>
          <w:szCs w:val="24"/>
          <w:lang w:eastAsia="fr-FR"/>
        </w:rPr>
        <w:t xml:space="preserve"> (Bilan)</w:t>
      </w:r>
      <w:r w:rsidRPr="00C57DB0">
        <w:rPr>
          <w:rFonts w:ascii="Times New Roman" w:eastAsia="Times New Roman" w:hAnsi="Times New Roman" w:cs="Times New Roman"/>
          <w:color w:val="000000"/>
          <w:sz w:val="24"/>
          <w:szCs w:val="24"/>
          <w:lang w:eastAsia="fr-FR"/>
        </w:rPr>
        <w:t xml:space="preserve">La lithosphère n'est pas stable au regard des mouvements effectués par les plaques. </w:t>
      </w:r>
      <w:r w:rsidRPr="002A00C8">
        <w:rPr>
          <w:rFonts w:ascii="Times New Roman" w:eastAsia="Times New Roman" w:hAnsi="Times New Roman" w:cs="Times New Roman"/>
          <w:b/>
          <w:color w:val="000000"/>
          <w:sz w:val="24"/>
          <w:szCs w:val="24"/>
          <w:lang w:eastAsia="fr-FR"/>
        </w:rPr>
        <w:t>(</w:t>
      </w:r>
      <w:proofErr w:type="gramStart"/>
      <w:r w:rsidRPr="002A00C8">
        <w:rPr>
          <w:rFonts w:ascii="Times New Roman" w:eastAsia="Times New Roman" w:hAnsi="Times New Roman" w:cs="Times New Roman"/>
          <w:b/>
          <w:color w:val="000000"/>
          <w:sz w:val="24"/>
          <w:szCs w:val="24"/>
          <w:lang w:eastAsia="fr-FR"/>
        </w:rPr>
        <w:t>réponse</w:t>
      </w:r>
      <w:proofErr w:type="gramEnd"/>
      <w:r w:rsidRPr="002A00C8">
        <w:rPr>
          <w:rFonts w:ascii="Times New Roman" w:eastAsia="Times New Roman" w:hAnsi="Times New Roman" w:cs="Times New Roman"/>
          <w:b/>
          <w:color w:val="000000"/>
          <w:sz w:val="24"/>
          <w:szCs w:val="24"/>
          <w:lang w:eastAsia="fr-FR"/>
        </w:rPr>
        <w:t xml:space="preserve"> problématique)</w:t>
      </w:r>
      <w:r w:rsidRPr="00C57DB0">
        <w:rPr>
          <w:rFonts w:ascii="Times New Roman" w:eastAsia="Times New Roman" w:hAnsi="Times New Roman" w:cs="Times New Roman"/>
          <w:color w:val="000000"/>
          <w:sz w:val="24"/>
          <w:szCs w:val="24"/>
          <w:lang w:eastAsia="fr-FR"/>
        </w:rPr>
        <w:t xml:space="preserve"> L'ouverture des océans, les séismes, la formation des chaines de montagnes sont la conséquence de la mobilité des plaques.</w:t>
      </w:r>
    </w:p>
    <w:p w:rsidR="00FA1631" w:rsidRPr="00C57DB0" w:rsidRDefault="00FA1631" w:rsidP="00FA1631">
      <w:pPr>
        <w:spacing w:after="0" w:line="240" w:lineRule="auto"/>
        <w:jc w:val="both"/>
        <w:rPr>
          <w:rFonts w:ascii="Times New Roman" w:eastAsia="Times New Roman" w:hAnsi="Times New Roman" w:cs="Times New Roman"/>
          <w:color w:val="000000"/>
          <w:sz w:val="24"/>
          <w:szCs w:val="24"/>
          <w:lang w:eastAsia="fr-FR"/>
        </w:rPr>
      </w:pPr>
      <w:r w:rsidRPr="002A00C8">
        <w:rPr>
          <w:rFonts w:ascii="Times New Roman" w:eastAsia="Times New Roman" w:hAnsi="Times New Roman" w:cs="Times New Roman"/>
          <w:b/>
          <w:color w:val="000000"/>
          <w:sz w:val="24"/>
          <w:szCs w:val="24"/>
          <w:lang w:eastAsia="fr-FR"/>
        </w:rPr>
        <w:t>(</w:t>
      </w:r>
      <w:proofErr w:type="gramStart"/>
      <w:r w:rsidRPr="002A00C8">
        <w:rPr>
          <w:rFonts w:ascii="Times New Roman" w:eastAsia="Times New Roman" w:hAnsi="Times New Roman" w:cs="Times New Roman"/>
          <w:b/>
          <w:color w:val="000000"/>
          <w:sz w:val="24"/>
          <w:szCs w:val="24"/>
          <w:lang w:eastAsia="fr-FR"/>
        </w:rPr>
        <w:t>ouverture</w:t>
      </w:r>
      <w:proofErr w:type="gramEnd"/>
      <w:r w:rsidRPr="002A00C8">
        <w:rPr>
          <w:rFonts w:ascii="Times New Roman" w:eastAsia="Times New Roman" w:hAnsi="Times New Roman" w:cs="Times New Roman"/>
          <w:b/>
          <w:color w:val="000000"/>
          <w:sz w:val="24"/>
          <w:szCs w:val="24"/>
          <w:lang w:eastAsia="fr-FR"/>
        </w:rPr>
        <w:t>)</w:t>
      </w:r>
      <w:r w:rsidRPr="00C57DB0">
        <w:rPr>
          <w:rFonts w:ascii="Times New Roman" w:eastAsia="Times New Roman" w:hAnsi="Times New Roman" w:cs="Times New Roman"/>
          <w:color w:val="000000"/>
          <w:sz w:val="24"/>
          <w:szCs w:val="24"/>
          <w:lang w:eastAsia="fr-FR"/>
        </w:rPr>
        <w:t xml:space="preserve"> Au rythme de ces mouvements, il faudra s'attendre d'ici quelques millions d'années, à la modification et au remodelage du "visage" de la terre.</w:t>
      </w:r>
    </w:p>
    <w:p w:rsidR="00FA1631" w:rsidRDefault="00FA1631" w:rsidP="00FA1631"/>
    <w:p w:rsidR="00FA1631" w:rsidRDefault="00FA1631" w:rsidP="00FA1631"/>
    <w:p w:rsidR="00FA1631" w:rsidRDefault="00FA1631" w:rsidP="00FA1631"/>
    <w:p w:rsidR="00FA1631" w:rsidRDefault="00FA1631"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Default="002C49AD" w:rsidP="00752B15">
      <w:pPr>
        <w:spacing w:line="360" w:lineRule="auto"/>
        <w:jc w:val="both"/>
        <w:rPr>
          <w:rFonts w:ascii="Times New Roman" w:hAnsi="Times New Roman" w:cs="Times New Roman"/>
          <w:sz w:val="24"/>
          <w:szCs w:val="24"/>
        </w:rPr>
      </w:pPr>
    </w:p>
    <w:p w:rsidR="002C49AD" w:rsidRPr="00A46A79" w:rsidRDefault="002C49AD" w:rsidP="002C49AD">
      <w:pPr>
        <w:spacing w:after="0"/>
        <w:jc w:val="both"/>
        <w:rPr>
          <w:rFonts w:ascii="Times New Roman" w:hAnsi="Times New Roman" w:cs="Times New Roman"/>
          <w:b/>
          <w:sz w:val="20"/>
          <w:szCs w:val="20"/>
        </w:rPr>
      </w:pPr>
      <w:r w:rsidRPr="00A46A79">
        <w:rPr>
          <w:rFonts w:ascii="Times New Roman" w:hAnsi="Times New Roman" w:cs="Times New Roman"/>
          <w:b/>
          <w:sz w:val="20"/>
          <w:szCs w:val="20"/>
        </w:rPr>
        <w:lastRenderedPageBreak/>
        <w:t>COLLÈGE ÉLITE DALOA                                                 ANNÉE SCOLAIRE 2022-2023</w:t>
      </w:r>
    </w:p>
    <w:p w:rsidR="002C49AD" w:rsidRPr="00A46A79" w:rsidRDefault="002C49AD" w:rsidP="002C49AD">
      <w:pPr>
        <w:spacing w:after="0"/>
        <w:jc w:val="both"/>
        <w:rPr>
          <w:rFonts w:ascii="Times New Roman" w:hAnsi="Times New Roman" w:cs="Times New Roman"/>
          <w:b/>
          <w:sz w:val="20"/>
          <w:szCs w:val="20"/>
        </w:rPr>
      </w:pPr>
      <w:r w:rsidRPr="00A46A79">
        <w:rPr>
          <w:rFonts w:ascii="Times New Roman" w:hAnsi="Times New Roman" w:cs="Times New Roman"/>
          <w:b/>
          <w:sz w:val="20"/>
          <w:szCs w:val="20"/>
        </w:rPr>
        <w:t>PROF : M. DJANGO                                                            NIVEAU TERMINALE</w:t>
      </w:r>
    </w:p>
    <w:p w:rsidR="002C49AD" w:rsidRPr="00A46A79" w:rsidRDefault="002C49AD" w:rsidP="002C49AD">
      <w:pPr>
        <w:spacing w:after="0"/>
        <w:jc w:val="both"/>
        <w:rPr>
          <w:rFonts w:ascii="Times New Roman" w:hAnsi="Times New Roman" w:cs="Times New Roman"/>
          <w:b/>
          <w:sz w:val="20"/>
          <w:szCs w:val="20"/>
        </w:rPr>
      </w:pPr>
      <w:r w:rsidRPr="00A46A79">
        <w:rPr>
          <w:rFonts w:ascii="Times New Roman" w:hAnsi="Times New Roman" w:cs="Times New Roman"/>
          <w:b/>
          <w:sz w:val="20"/>
          <w:szCs w:val="20"/>
        </w:rPr>
        <w:t xml:space="preserve"> DURÉE : 3H 30 MIN</w:t>
      </w:r>
    </w:p>
    <w:p w:rsidR="002C49AD" w:rsidRPr="00BD0793" w:rsidRDefault="002C49AD" w:rsidP="002C49AD">
      <w:pPr>
        <w:spacing w:line="360" w:lineRule="auto"/>
        <w:jc w:val="both"/>
        <w:rPr>
          <w:rFonts w:ascii="Times New Roman" w:hAnsi="Times New Roman" w:cs="Times New Roman"/>
          <w:b/>
        </w:rPr>
      </w:pPr>
      <w:r>
        <w:rPr>
          <w:rFonts w:ascii="Times New Roman" w:hAnsi="Times New Roman" w:cs="Times New Roman"/>
          <w:b/>
          <w:noProof/>
          <w:lang w:eastAsia="fr-FR"/>
        </w:rPr>
        <w:pict>
          <v:rect id="Rectangle 9" o:spid="_x0000_s1157" style="position:absolute;left:0;text-align:left;margin-left:119.9pt;margin-top:1.4pt;width:182pt;height:33.85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DXZ5gIAABUGAAAOAAAAZHJzL2Uyb0RvYy54bWysVN9v2yAQfp+0/wHxntpOnF9WnSpNk2lS&#10;t1Vrpz0Tg2NUDB6Q2O20/30HJF66vkxTE8nijuPj7vi+u7zqaoEOTBuuZI6TixgjJgtFudzl+NvD&#10;ZjDDyFgiKRFKshw/MYOvFu/fXbZNxoaqUoIyjQBEmqxtclxZ22RRZIqK1cRcqIZJ2CyVrokFU+8i&#10;qkkL6LWIhnE8iVqlaaNVwYwB703YxAuPX5assF/K0jCLRI4hN+u/2n+37hstLkm206SpeHFMg/xH&#10;FjXhEi7toW6IJWiv+SuomhdaGVXai0LVkSpLXjBfA1STxH9Vc1+RhvlaoDmm6dtk3g62+Hy404jT&#10;HM8xkqSGJ/oKTSNyJxiau/a0jckg6r65065A09yq4tEgqVYVRLGl1qqtGKGQVOLioxcHnGHgKNq2&#10;nxQFdLK3yneqK3XtAKEHqPMP8tQ/COssKsA5HCVJGsO7FbCXDufzeOyvINnpdKON/cBUjdwixxpy&#10;9+jkcGusy4ZkpxCfvRKcbrgQ3nAkYyuh0YEAPYRN/FGxryHV4Eti9wssAT9wKfi9C7A9Tx2Ev8mc&#10;owuJ2hxPRmOff91Aiy2Q7PGhOlLlRXQPFPDp45vmUnMLKhO8zvHsrCL3bGtJvQYs4SKsoSwhXX+Y&#10;10/oI1idhaX3w+t4bv9cbsbxNB3NBtPpeDRIR+t4cD3brAbLVTKZTNfXq+t18ss1NUmzilPK5Npj&#10;mpPUkvTfqHwUfRBJL7Y+QZeV2kON9xVtEeWOCqPxfJhgMEDtw2moGhGxgzFVWI2RVvY7t5XXmCOe&#10;wzB6t+35MJu4/5FvPbp/6LOLo1e1hYgOWgWdPHXNq8IJIQjKdtvuqK2tok+gD0jHiwBmKSwqpZ8x&#10;amEu5dj82BPNMBIfJWhsnqSpG2TeSMfTIRj6fGd7vkNkAVDAPIzCcmXD8Ns3mu8quCnwTKol6LLk&#10;XjJOsyErKMEZMHt8Mcc56Ybbue2j/kzzxW8AAAD//wMAUEsDBBQABgAIAAAAIQDCgFwh3wAAAAgB&#10;AAAPAAAAZHJzL2Rvd25yZXYueG1sTI9BS8NAEIXvgv9hGcGL2F1bWmvMplRBEEHEtkKO2+yYxGZn&#10;w+42jf/e8aSnecMb3nwvX42uEwOG2HrScDNRIJAqb1uqNey2T9dLEDEZsqbzhBq+McKqOD/LTWb9&#10;id5x2KRacAjFzGhoUuozKWPVoDNx4nsk9j59cCbxGmppgzlxuOvkVKmFdKYl/tCYHh8brA6bo9MQ&#10;Dg/Dx8vb8BzWV+WueqXya5yXWl9ejOt7EAnH9HcMv/iMDgUz7f2RbBSdhunsjtETCx7sL9SMxV7D&#10;rZqDLHL5v0DxAwAA//8DAFBLAQItABQABgAIAAAAIQC2gziS/gAAAOEBAAATAAAAAAAAAAAAAAAA&#10;AAAAAABbQ29udGVudF9UeXBlc10ueG1sUEsBAi0AFAAGAAgAAAAhADj9If/WAAAAlAEAAAsAAAAA&#10;AAAAAAAAAAAALwEAAF9yZWxzLy5yZWxzUEsBAi0AFAAGAAgAAAAhAJ2sNdnmAgAAFQYAAA4AAAAA&#10;AAAAAAAAAAAALgIAAGRycy9lMm9Eb2MueG1sUEsBAi0AFAAGAAgAAAAhAMKAXCHfAAAACAEAAA8A&#10;AAAAAAAAAAAAAAAAQAUAAGRycy9kb3ducmV2LnhtbFBLBQYAAAAABAAEAPMAAABMBgAAAAA=&#10;" fillcolor="white [3201]" strokecolor="black [3200]" strokeweight="5pt">
            <v:stroke linestyle="thickThin"/>
            <v:shadow color="#868686"/>
            <v:textbox>
              <w:txbxContent>
                <w:p w:rsidR="002C49AD" w:rsidRPr="00A46A79" w:rsidRDefault="002C49AD" w:rsidP="002C49AD">
                  <w:pPr>
                    <w:jc w:val="center"/>
                    <w:rPr>
                      <w:rFonts w:ascii="Times New Roman" w:hAnsi="Times New Roman" w:cs="Times New Roman"/>
                      <w:b/>
                      <w:sz w:val="20"/>
                      <w:szCs w:val="20"/>
                    </w:rPr>
                  </w:pPr>
                  <w:r w:rsidRPr="00A46A79">
                    <w:rPr>
                      <w:rFonts w:ascii="Times New Roman" w:hAnsi="Times New Roman" w:cs="Times New Roman"/>
                      <w:b/>
                      <w:sz w:val="20"/>
                      <w:szCs w:val="20"/>
                    </w:rPr>
                    <w:t>DEVOIR D’HISTOIRE-GÉOGRAPHIE DE CLASSE N°1</w:t>
                  </w:r>
                </w:p>
                <w:p w:rsidR="002C49AD" w:rsidRPr="0086314D" w:rsidRDefault="002C49AD" w:rsidP="002C49AD">
                  <w:pPr>
                    <w:jc w:val="center"/>
                    <w:rPr>
                      <w:szCs w:val="24"/>
                    </w:rPr>
                  </w:pPr>
                </w:p>
              </w:txbxContent>
            </v:textbox>
          </v:rect>
        </w:pict>
      </w:r>
    </w:p>
    <w:p w:rsidR="002C49AD" w:rsidRPr="00BD0793" w:rsidRDefault="002C49AD" w:rsidP="002C49AD">
      <w:pPr>
        <w:tabs>
          <w:tab w:val="left" w:pos="1005"/>
        </w:tabs>
        <w:spacing w:after="0" w:line="360" w:lineRule="auto"/>
        <w:jc w:val="both"/>
        <w:rPr>
          <w:rFonts w:ascii="Times New Roman" w:hAnsi="Times New Roman" w:cs="Times New Roman"/>
        </w:rPr>
      </w:pPr>
      <w:r w:rsidRPr="00BD0793">
        <w:rPr>
          <w:rFonts w:ascii="Times New Roman" w:hAnsi="Times New Roman" w:cs="Times New Roman"/>
        </w:rPr>
        <w:tab/>
      </w:r>
    </w:p>
    <w:p w:rsidR="002C49AD" w:rsidRPr="00BD0793" w:rsidRDefault="002C49AD" w:rsidP="002C49AD">
      <w:pPr>
        <w:spacing w:line="360" w:lineRule="auto"/>
        <w:jc w:val="both"/>
        <w:rPr>
          <w:rFonts w:ascii="Times New Roman" w:hAnsi="Times New Roman" w:cs="Times New Roman"/>
          <w:b/>
          <w:i/>
        </w:rPr>
      </w:pPr>
      <w:r w:rsidRPr="006B168C">
        <w:rPr>
          <w:rFonts w:ascii="Times New Roman" w:hAnsi="Times New Roman" w:cs="Times New Roman"/>
          <w:noProof/>
          <w:lang w:eastAsia="fr-FR"/>
        </w:rPr>
        <w:pict>
          <v:rect id="Rectangle 8" o:spid="_x0000_s1158" style="position:absolute;left:0;text-align:left;margin-left:42pt;margin-top:20.75pt;width:132.7pt;height:23.15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zsoJwIAAE4EAAAOAAAAZHJzL2Uyb0RvYy54bWysVNuO0zAQfUfiHyy/01zULtuo6WrVpQhp&#10;gRULH+A4TmLhG2O3afl6xk632wWeEHmwPJ7x8ZkzM1ndHLQiewFeWlPTYpZTIgy3rTR9Tb993b65&#10;psQHZlqmrBE1PQpPb9avX61GV4nSDla1AgiCGF+NrqZDCK7KMs8HoZmfWScMOjsLmgU0oc9aYCOi&#10;a5WVeX6VjRZaB5YL7/H0bnLSdcLvOsHD567zIhBVU+QW0gppbeKarVes6oG5QfITDfYPLDSTBh89&#10;Q92xwMgO5B9QWnKw3nZhxq3ObNdJLlIOmE2R/5bN48CcSLmgON6dZfL/D5Z/2j8AkW1NsVCGaSzR&#10;FxSNmV4Jch3lGZ2vMOrRPUBM0Lt7y797YuxmwChxC2DHQbAWSRUxPntxIRoer5Jm/GhbRGe7YJNS&#10;hw50BEQNyCEV5HguiDgEwvGwuLpelEusG0dfuZzn+SI9waqn2w58eC+sJnFTU0DuCZ3t732IbFj1&#10;FJLYWyXbrVQqGdA3GwVkz7A5tuk7ofvLMGXIWNPlolwk5Bc+fwmRp+9vEFoG7HIlNcp8DmJVlO2d&#10;aVMPBibVtEfKypx0jNJNJQiH5pDqlESOsja2PaKwYKemxiHEzWDhJyUjNnRN/Y8dA0GJ+mCwOMti&#10;Po8TkIz54m2JBlx6mksPMxyhahoombabME3NzoHsB3ypSGoYe4sF7WTS+pnViT42bSrBacDiVFza&#10;Ker5N7D+BQAA//8DAFBLAwQUAAYACAAAACEAwUPWNN0AAAAIAQAADwAAAGRycy9kb3ducmV2Lnht&#10;bEyPQU+DQBCF7yb+h82YeLNLW1SKLI3R1MRjSy/eBhgBZWcJu7Tor3c86XHyTd77Xradba9ONPrO&#10;sYHlIgJFXLm648bAsdjdJKB8QK6xd0wGvsjDNr+8yDCt3Zn3dDqERkkI+xQNtCEMqda+asmiX7iB&#10;WNi7Gy0GOcdG1yOeJdz2ehVFd9pix9LQ4kBPLVWfh8kaKLvVEb/3xUtkN7t1eJ2Lj+nt2Zjrq/nx&#10;AVSgOfw9w6++qEMuTqWbuPaqN5DEMiUYiJe3oISv400MqhRwn4DOM/1/QP4DAAD//wMAUEsBAi0A&#10;FAAGAAgAAAAhALaDOJL+AAAA4QEAABMAAAAAAAAAAAAAAAAAAAAAAFtDb250ZW50X1R5cGVzXS54&#10;bWxQSwECLQAUAAYACAAAACEAOP0h/9YAAACUAQAACwAAAAAAAAAAAAAAAAAvAQAAX3JlbHMvLnJl&#10;bHNQSwECLQAUAAYACAAAACEAtk87KCcCAABOBAAADgAAAAAAAAAAAAAAAAAuAgAAZHJzL2Uyb0Rv&#10;Yy54bWxQSwECLQAUAAYACAAAACEAwUPWNN0AAAAIAQAADwAAAAAAAAAAAAAAAACBBAAAZHJzL2Rv&#10;d25yZXYueG1sUEsFBgAAAAAEAAQA8wAAAIsFAAAAAA==&#10;">
            <v:textbox>
              <w:txbxContent>
                <w:p w:rsidR="002C49AD" w:rsidRPr="0049474C" w:rsidRDefault="002C49AD" w:rsidP="002C49AD">
                  <w:pPr>
                    <w:jc w:val="both"/>
                    <w:rPr>
                      <w:rFonts w:ascii="Times New Roman" w:hAnsi="Times New Roman" w:cs="Times New Roman"/>
                      <w:b/>
                      <w:sz w:val="24"/>
                      <w:szCs w:val="24"/>
                    </w:rPr>
                  </w:pPr>
                  <w:r w:rsidRPr="0049474C">
                    <w:rPr>
                      <w:rFonts w:ascii="Times New Roman" w:hAnsi="Times New Roman" w:cs="Times New Roman"/>
                      <w:b/>
                      <w:sz w:val="24"/>
                      <w:szCs w:val="24"/>
                    </w:rPr>
                    <w:t>PREMIÈRE PARTIE</w:t>
                  </w:r>
                </w:p>
              </w:txbxContent>
            </v:textbox>
          </v:rect>
        </w:pict>
      </w:r>
      <w:r w:rsidRPr="00BD0793">
        <w:rPr>
          <w:rFonts w:ascii="Times New Roman" w:hAnsi="Times New Roman" w:cs="Times New Roman"/>
          <w:b/>
          <w:i/>
        </w:rPr>
        <w:t xml:space="preserve">          Cette épreuve comporte deux (02) pages numérotées page 1sur 2 et page 2 sur2. </w: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ab/>
        <w:t xml:space="preserve">                                                              (6 points)</w: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L’élève devra traiter obligatoirement et directement sur sa feuille de copie, les deux (2)  exercices proposés en histoire et en géographie.</w:t>
      </w:r>
    </w:p>
    <w:p w:rsidR="002C49AD" w:rsidRPr="00BD0793" w:rsidRDefault="002C49AD" w:rsidP="002C49AD">
      <w:pPr>
        <w:spacing w:line="360" w:lineRule="auto"/>
        <w:jc w:val="both"/>
        <w:rPr>
          <w:rFonts w:ascii="Times New Roman" w:hAnsi="Times New Roman" w:cs="Times New Roman"/>
        </w:rPr>
      </w:pPr>
      <w:r>
        <w:rPr>
          <w:rFonts w:ascii="Times New Roman" w:hAnsi="Times New Roman" w:cs="Times New Roman"/>
          <w:noProof/>
          <w:lang w:eastAsia="fr-FR"/>
        </w:rPr>
        <w:pict>
          <v:rect id="Rectangle 7" o:spid="_x0000_s1159" style="position:absolute;left:0;text-align:left;margin-left:1.05pt;margin-top:1.5pt;width:95.35pt;height:21.7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IdKgIAAE4EAAAOAAAAZHJzL2Uyb0RvYy54bWysVNuO0zAQfUfiHyy/01xot9uo6WrVpQhp&#10;gRULH+A4TmLh2GbsNilfz9jpdrvAEyIPlsczPj5zZibrm7FX5CDASaNLms1SSoTmppa6Lem3r7s3&#10;15Q4z3TNlNGipEfh6M3m9av1YAuRm86oWgBBEO2KwZa0894WSeJ4J3rmZsYKjc7GQM88mtAmNbAB&#10;0XuV5Gl6lQwGaguGC+fw9G5y0k3EbxrB/eemccITVVLk5uMKca3CmmzWrGiB2U7yEw32Dyx6JjU+&#10;eoa6Y56RPcg/oHrJwTjT+Bk3fWKaRnIRc8BssvS3bB47ZkXMBcVx9iyT+3+w/NPhAYisS7qkRLMe&#10;S/QFRWO6VYIsgzyDdQVGPdoHCAk6e2/4d0e02XYYJW4BzNAJViOpLMQnLy4Ew+FVUg0fTY3obO9N&#10;VGpsoA+AqAEZY0GO54KI0ROOh1m2WqRLrBtH39s8vVou4hOseLptwfn3wvQkbEoKyD2is8O984EN&#10;K55CInujZL2TSkUD2mqrgBwYNscufid0dxmmNBlKulrki4j8wucuIdL4/Q2ilx67XMm+pNfnIFYE&#10;2d7pOvagZ1JNe6Ss9EnHIN1UAj9WY6xTHh4IslamPqKwYKamxiHETWfgJyUDNnRJ3Y89A0GJ+qCx&#10;OKtsPg8TEI35YpmjAZee6tLDNEeoknpKpu3WT1OztyDbDl/Kohra3GJBGxm1fmZ1oo9NG0twGrAw&#10;FZd2jHr+DWx+AQAA//8DAFBLAwQUAAYACAAAACEAf6ni6N0AAAAIAQAADwAAAGRycy9kb3ducmV2&#10;LnhtbEyPwU7DMBBE70j8g7VI3KjdFEET4lQIVCSObXrhtomXJBCvo9hpA1+Peyq3Wc1o5m2+mW0v&#10;jjT6zrGG5UKBIK6d6bjRcCi3d2sQPiAb7B2Thh/ysCmur3LMjDvxjo770IhYwj5DDW0IQyalr1uy&#10;6BduII7epxsthniOjTQjnmK57WWi1IO02HFcaHGgl5bq7/1kNVRdcsDfXfmmbLpdhfe5/Jo+XrW+&#10;vZmfn0AEmsMlDGf8iA5FZKrcxMaLXkOyjEENj+sUxNlO1QpEFUWS3oMscvn/geIPAAD//wMAUEsB&#10;Ai0AFAAGAAgAAAAhALaDOJL+AAAA4QEAABMAAAAAAAAAAAAAAAAAAAAAAFtDb250ZW50X1R5cGVz&#10;XS54bWxQSwECLQAUAAYACAAAACEAOP0h/9YAAACUAQAACwAAAAAAAAAAAAAAAAAvAQAAX3JlbHMv&#10;LnJlbHNQSwECLQAUAAYACAAAACEAuuPiHSoCAABOBAAADgAAAAAAAAAAAAAAAAAuAgAAZHJzL2Uy&#10;b0RvYy54bWxQSwECLQAUAAYACAAAACEAf6ni6N0AAAAIAQAADwAAAAAAAAAAAAAAAACEBAAAZHJz&#10;L2Rvd25yZXYueG1sUEsFBgAAAAAEAAQA8wAAAI4FAAAAAA==&#10;">
            <v:textbox>
              <w:txbxContent>
                <w:p w:rsidR="002C49AD" w:rsidRPr="0049474C" w:rsidRDefault="002C49AD" w:rsidP="002C49AD">
                  <w:pPr>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1</w:t>
                  </w:r>
                </w:p>
              </w:txbxContent>
            </v:textbox>
          </v:rect>
        </w:pict>
      </w:r>
      <w:r w:rsidRPr="00BD0793">
        <w:rPr>
          <w:rFonts w:ascii="Times New Roman" w:hAnsi="Times New Roman" w:cs="Times New Roman"/>
        </w:rPr>
        <w:t xml:space="preserve">                              </w:t>
      </w:r>
      <w:r>
        <w:rPr>
          <w:rFonts w:ascii="Times New Roman" w:hAnsi="Times New Roman" w:cs="Times New Roman"/>
        </w:rPr>
        <w:t xml:space="preserve">      </w:t>
      </w:r>
      <w:r w:rsidRPr="00BD0793">
        <w:rPr>
          <w:rFonts w:ascii="Times New Roman" w:hAnsi="Times New Roman" w:cs="Times New Roman"/>
        </w:rPr>
        <w:t xml:space="preserve"> Histoire</w: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Associe le numéro de chaque évènement de la liste A à la lettre de la date qui convient dans la liste B en suivant l’exemple 7-g</w:t>
      </w:r>
    </w:p>
    <w:tbl>
      <w:tblPr>
        <w:tblStyle w:val="Grilledutableau"/>
        <w:tblW w:w="0" w:type="auto"/>
        <w:tblLook w:val="04A0"/>
      </w:tblPr>
      <w:tblGrid>
        <w:gridCol w:w="4077"/>
        <w:gridCol w:w="336"/>
        <w:gridCol w:w="1276"/>
        <w:gridCol w:w="362"/>
        <w:gridCol w:w="3213"/>
      </w:tblGrid>
      <w:tr w:rsidR="002C49AD" w:rsidRPr="00BD0793" w:rsidTr="00306CFF">
        <w:tc>
          <w:tcPr>
            <w:tcW w:w="4413" w:type="dxa"/>
            <w:gridSpan w:val="2"/>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Liste A</w:t>
            </w:r>
          </w:p>
        </w:tc>
        <w:tc>
          <w:tcPr>
            <w:tcW w:w="1276" w:type="dxa"/>
            <w:vMerge w:val="restart"/>
            <w:tcBorders>
              <w:top w:val="nil"/>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575" w:type="dxa"/>
            <w:gridSpan w:val="2"/>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Liste B</w:t>
            </w:r>
          </w:p>
        </w:tc>
      </w:tr>
      <w:tr w:rsidR="002C49AD" w:rsidRPr="00BD0793" w:rsidTr="00306CFF">
        <w:tc>
          <w:tcPr>
            <w:tcW w:w="4077" w:type="dxa"/>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Fin de la suprématie des États-Unis avec les attentats des tours jumelles.</w:t>
            </w:r>
          </w:p>
        </w:tc>
        <w:tc>
          <w:tcPr>
            <w:tcW w:w="336" w:type="dxa"/>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1</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a</w:t>
            </w:r>
          </w:p>
        </w:tc>
        <w:tc>
          <w:tcPr>
            <w:tcW w:w="3213" w:type="dxa"/>
            <w:tcBorders>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Août à octobre 1944.</w:t>
            </w:r>
          </w:p>
        </w:tc>
      </w:tr>
      <w:tr w:rsidR="002C49AD" w:rsidRPr="00BD0793" w:rsidTr="00306CFF">
        <w:tc>
          <w:tcPr>
            <w:tcW w:w="4077" w:type="dxa"/>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 xml:space="preserve">Conférence de Dumbarton </w:t>
            </w:r>
            <w:proofErr w:type="spellStart"/>
            <w:r w:rsidRPr="00BD0793">
              <w:rPr>
                <w:rFonts w:ascii="Times New Roman" w:hAnsi="Times New Roman" w:cs="Times New Roman"/>
              </w:rPr>
              <w:t>Oaks</w:t>
            </w:r>
            <w:proofErr w:type="spellEnd"/>
            <w:r w:rsidRPr="00BD0793">
              <w:rPr>
                <w:rFonts w:ascii="Times New Roman" w:hAnsi="Times New Roman" w:cs="Times New Roman"/>
              </w:rPr>
              <w:t>.</w:t>
            </w:r>
          </w:p>
        </w:tc>
        <w:tc>
          <w:tcPr>
            <w:tcW w:w="336" w:type="dxa"/>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2</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b</w:t>
            </w:r>
          </w:p>
        </w:tc>
        <w:tc>
          <w:tcPr>
            <w:tcW w:w="3213" w:type="dxa"/>
            <w:tcBorders>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9 Novembre 1989.</w:t>
            </w:r>
          </w:p>
        </w:tc>
      </w:tr>
      <w:tr w:rsidR="002C49AD" w:rsidRPr="00BD0793" w:rsidTr="00306CFF">
        <w:tc>
          <w:tcPr>
            <w:tcW w:w="4077" w:type="dxa"/>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Disparition de l’URSS.</w:t>
            </w:r>
          </w:p>
        </w:tc>
        <w:tc>
          <w:tcPr>
            <w:tcW w:w="336" w:type="dxa"/>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3</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c</w:t>
            </w:r>
          </w:p>
        </w:tc>
        <w:tc>
          <w:tcPr>
            <w:tcW w:w="3213" w:type="dxa"/>
            <w:tcBorders>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Janvier à Février 1944.</w:t>
            </w:r>
          </w:p>
        </w:tc>
      </w:tr>
      <w:tr w:rsidR="002C49AD" w:rsidRPr="00BD0793" w:rsidTr="00306CFF">
        <w:tc>
          <w:tcPr>
            <w:tcW w:w="4077" w:type="dxa"/>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Ouverture du mur de Berlin.</w:t>
            </w:r>
          </w:p>
        </w:tc>
        <w:tc>
          <w:tcPr>
            <w:tcW w:w="336" w:type="dxa"/>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4</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d</w:t>
            </w:r>
          </w:p>
        </w:tc>
        <w:tc>
          <w:tcPr>
            <w:tcW w:w="3213" w:type="dxa"/>
            <w:tcBorders>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11 Septembre 2001.</w:t>
            </w:r>
          </w:p>
        </w:tc>
      </w:tr>
      <w:tr w:rsidR="002C49AD" w:rsidRPr="00BD0793" w:rsidTr="00306CFF">
        <w:tc>
          <w:tcPr>
            <w:tcW w:w="4077" w:type="dxa"/>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Conférence de Brazzaville.</w:t>
            </w:r>
          </w:p>
        </w:tc>
        <w:tc>
          <w:tcPr>
            <w:tcW w:w="336" w:type="dxa"/>
            <w:tcBorders>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5</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e</w:t>
            </w:r>
          </w:p>
        </w:tc>
        <w:tc>
          <w:tcPr>
            <w:tcW w:w="3213" w:type="dxa"/>
            <w:tcBorders>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5 Mars 1946.</w:t>
            </w:r>
          </w:p>
        </w:tc>
      </w:tr>
      <w:tr w:rsidR="002C49AD" w:rsidRPr="00BD0793" w:rsidTr="00306CFF">
        <w:trPr>
          <w:trHeight w:val="591"/>
        </w:trPr>
        <w:tc>
          <w:tcPr>
            <w:tcW w:w="4077" w:type="dxa"/>
            <w:tcBorders>
              <w:bottom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Discours de Churchill à l’université de Fulton.</w:t>
            </w:r>
          </w:p>
        </w:tc>
        <w:tc>
          <w:tcPr>
            <w:tcW w:w="336" w:type="dxa"/>
            <w:tcBorders>
              <w:left w:val="single" w:sz="4" w:space="0" w:color="auto"/>
              <w:bottom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6</w:t>
            </w:r>
          </w:p>
        </w:tc>
        <w:tc>
          <w:tcPr>
            <w:tcW w:w="1276" w:type="dxa"/>
            <w:vMerge/>
            <w:tcBorders>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left w:val="single" w:sz="4" w:space="0" w:color="auto"/>
              <w:bottom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f</w:t>
            </w:r>
          </w:p>
        </w:tc>
        <w:tc>
          <w:tcPr>
            <w:tcW w:w="3213" w:type="dxa"/>
            <w:tcBorders>
              <w:left w:val="single" w:sz="4" w:space="0" w:color="auto"/>
              <w:bottom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Décembre 1991.</w:t>
            </w:r>
          </w:p>
        </w:tc>
      </w:tr>
      <w:tr w:rsidR="002C49AD" w:rsidRPr="00BD0793" w:rsidTr="00306CFF">
        <w:trPr>
          <w:trHeight w:val="356"/>
        </w:trPr>
        <w:tc>
          <w:tcPr>
            <w:tcW w:w="4077" w:type="dxa"/>
            <w:tcBorders>
              <w:top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Indépendance de la Côte d’Ivoire.</w:t>
            </w:r>
          </w:p>
        </w:tc>
        <w:tc>
          <w:tcPr>
            <w:tcW w:w="336" w:type="dxa"/>
            <w:tcBorders>
              <w:top w:val="single" w:sz="4" w:space="0" w:color="auto"/>
              <w:lef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7</w:t>
            </w:r>
          </w:p>
        </w:tc>
        <w:tc>
          <w:tcPr>
            <w:tcW w:w="1276" w:type="dxa"/>
            <w:vMerge/>
            <w:tcBorders>
              <w:bottom w:val="nil"/>
              <w:right w:val="single" w:sz="4" w:space="0" w:color="auto"/>
            </w:tcBorders>
          </w:tcPr>
          <w:p w:rsidR="002C49AD" w:rsidRPr="00BD0793" w:rsidRDefault="002C49AD" w:rsidP="00306CFF">
            <w:pPr>
              <w:spacing w:line="360" w:lineRule="auto"/>
              <w:jc w:val="both"/>
              <w:rPr>
                <w:rFonts w:ascii="Times New Roman" w:hAnsi="Times New Roman" w:cs="Times New Roman"/>
              </w:rPr>
            </w:pPr>
          </w:p>
        </w:tc>
        <w:tc>
          <w:tcPr>
            <w:tcW w:w="362" w:type="dxa"/>
            <w:tcBorders>
              <w:top w:val="single" w:sz="4" w:space="0" w:color="auto"/>
              <w:left w:val="single" w:sz="4" w:space="0" w:color="auto"/>
              <w:right w:val="single" w:sz="4" w:space="0" w:color="auto"/>
            </w:tcBorders>
          </w:tcPr>
          <w:p w:rsidR="002C49AD" w:rsidRPr="00BD0793" w:rsidRDefault="002C49AD" w:rsidP="00306CFF">
            <w:pPr>
              <w:spacing w:line="360" w:lineRule="auto"/>
              <w:jc w:val="both"/>
              <w:rPr>
                <w:rFonts w:ascii="Times New Roman" w:hAnsi="Times New Roman" w:cs="Times New Roman"/>
                <w:b/>
              </w:rPr>
            </w:pPr>
            <w:r w:rsidRPr="00BD0793">
              <w:rPr>
                <w:rFonts w:ascii="Times New Roman" w:hAnsi="Times New Roman" w:cs="Times New Roman"/>
                <w:b/>
              </w:rPr>
              <w:t>g</w:t>
            </w:r>
          </w:p>
        </w:tc>
        <w:tc>
          <w:tcPr>
            <w:tcW w:w="3213" w:type="dxa"/>
            <w:tcBorders>
              <w:top w:val="single" w:sz="4" w:space="0" w:color="auto"/>
              <w:left w:val="single" w:sz="4" w:space="0" w:color="auto"/>
            </w:tcBorders>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1960</w:t>
            </w:r>
          </w:p>
        </w:tc>
      </w:tr>
    </w:tbl>
    <w:p w:rsidR="002C49AD" w:rsidRPr="00BD0793" w:rsidRDefault="002C49AD" w:rsidP="002C49AD">
      <w:pPr>
        <w:spacing w:after="0" w:line="360" w:lineRule="auto"/>
        <w:jc w:val="both"/>
        <w:rPr>
          <w:rFonts w:ascii="Times New Roman" w:hAnsi="Times New Roman" w:cs="Times New Roman"/>
        </w:rPr>
      </w:pPr>
      <w:r>
        <w:rPr>
          <w:rFonts w:ascii="Times New Roman" w:hAnsi="Times New Roman" w:cs="Times New Roman"/>
          <w:noProof/>
          <w:lang w:eastAsia="fr-FR"/>
        </w:rPr>
        <w:pict>
          <v:rect id="Rectangle 6" o:spid="_x0000_s1160" style="position:absolute;left:0;text-align:left;margin-left:-2.15pt;margin-top:14.1pt;width:94.1pt;height:25.25pt;z-index:251807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tcrKwIAAE4EAAAOAAAAZHJzL2Uyb0RvYy54bWysVNtu2zAMfR+wfxD0vthOc2mMOEWRLsOA&#10;bivW7QNkWbaFyZJGKbGzry8lp2m67WmYHwRRpI4OD0mvb4ZOkYMAJ40uaDZJKRGam0rqpqDfv+3e&#10;XVPiPNMVU0aLgh6Fozebt2/Wvc3F1LRGVQIIgmiX97agrfc2TxLHW9ExNzFWaHTWBjrm0YQmqYD1&#10;iN6pZJqmi6Q3UFkwXDiHp3ejk24ifl0L7r/UtROeqIIiNx9XiGsZ1mSzZnkDzLaSn2iwf2DRManx&#10;0TPUHfOM7EH+AdVJDsaZ2k+46RJT15KLmANmk6W/ZfPYMitiLiiOs2eZ3P+D5Z8PD0BkVdAFJZp1&#10;WKKvKBrTjRJkEeTprcsx6tE+QEjQ2XvDfziizbbFKHELYPpWsApJZSE+eXUhGA6vkrL/ZCpEZ3tv&#10;olJDDV0ARA3IEAtyPBdEDJ5wPMyy1TxdYt04+q6m6WI5j0+w/Pm2Bec/CNORsCkoIPeIzg73zgc2&#10;LH8OieyNktVOKhUNaMqtAnJg2By7+J3Q3WWY0qQv6Go+nUfkVz53CZHG728QnfTY5Up2Bb0+B7E8&#10;yPZeV7EHPZNq3CNlpU86BunGEvihHGKdrsIDQdbSVEcUFszY1DiEuGkN/KKkx4YuqPu5ZyAoUR81&#10;FmeVzWZhAqIxmy+naMClp7z0MM0RqqCeknG79ePU7C3IpsWXsqiGNrdY0FpGrV9Ynehj08YSnAYs&#10;TMWlHaNefgObJwAAAP//AwBQSwMEFAAGAAgAAAAhAPV9tireAAAACAEAAA8AAABkcnMvZG93bnJl&#10;di54bWxMj0FPg0AUhO8m/ofNM/HWLoKxlLI0RlMTjy29eHuwT6Cybwm7tOivd3vS42QmM9/k29n0&#10;4kyj6ywreFhGIIhrqztuFBzL3SIF4Tyyxt4yKfgmB9vi9ibHTNsL7+l88I0IJewyVNB6P2RSurol&#10;g25pB+LgfdrRoA9ybKQe8RLKTS/jKHqSBjsOCy0O9NJS/XWYjIKqi4/4sy/fIrPeJf59Lk/Tx6tS&#10;93fz8waEp9n/heGKH9ChCEyVnVg70StYPCYhqSBOYxBXP03WICoFq3QFssjl/wPFLwAAAP//AwBQ&#10;SwECLQAUAAYACAAAACEAtoM4kv4AAADhAQAAEwAAAAAAAAAAAAAAAAAAAAAAW0NvbnRlbnRfVHlw&#10;ZXNdLnhtbFBLAQItABQABgAIAAAAIQA4/SH/1gAAAJQBAAALAAAAAAAAAAAAAAAAAC8BAABfcmVs&#10;cy8ucmVsc1BLAQItABQABgAIAAAAIQCO5tcrKwIAAE4EAAAOAAAAAAAAAAAAAAAAAC4CAABkcnMv&#10;ZTJvRG9jLnhtbFBLAQItABQABgAIAAAAIQD1fbYq3gAAAAgBAAAPAAAAAAAAAAAAAAAAAIUEAABk&#10;cnMvZG93bnJldi54bWxQSwUGAAAAAAQABADzAAAAkAUAAAAA&#10;">
            <v:textbox>
              <w:txbxContent>
                <w:p w:rsidR="002C49AD" w:rsidRPr="0049474C" w:rsidRDefault="002C49AD" w:rsidP="002C49AD">
                  <w:pPr>
                    <w:spacing w:after="0"/>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2</w:t>
                  </w:r>
                </w:p>
              </w:txbxContent>
            </v:textbox>
          </v:rect>
        </w:pic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 xml:space="preserve">                                   Géographie     </w:t>
      </w:r>
    </w:p>
    <w:p w:rsidR="002C49AD" w:rsidRPr="00BD0793" w:rsidRDefault="002C49AD" w:rsidP="002C49AD">
      <w:pPr>
        <w:spacing w:after="0" w:line="360" w:lineRule="auto"/>
        <w:jc w:val="both"/>
        <w:rPr>
          <w:rFonts w:ascii="Times New Roman" w:hAnsi="Times New Roman" w:cs="Times New Roman"/>
        </w:rPr>
      </w:pP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Reproduis le tableau ci-dessous et classe les différents problèmes selon leurs numéros dans la colonne correspondante :   Quartiers précaires (1) ; contrefaçon (2) ; pollutions diverses (3) ; fort endettement (4) ; savanisation (5) ; insuffisance de capitaux (6) ; faible présence d’industries lourdes (7) ; délinquance juvénile (8) ; braconnage (9) ; détournements de fonds (10) ; économie extractive (11) ; explosion démographique (12)</w:t>
      </w:r>
    </w:p>
    <w:tbl>
      <w:tblPr>
        <w:tblStyle w:val="Grilledutableau"/>
        <w:tblW w:w="0" w:type="auto"/>
        <w:tblLook w:val="04A0"/>
      </w:tblPr>
      <w:tblGrid>
        <w:gridCol w:w="2802"/>
        <w:gridCol w:w="2976"/>
        <w:gridCol w:w="3434"/>
      </w:tblGrid>
      <w:tr w:rsidR="002C49AD" w:rsidRPr="00BD0793" w:rsidTr="00306CFF">
        <w:tc>
          <w:tcPr>
            <w:tcW w:w="2802" w:type="dxa"/>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Problèmes sociaux</w:t>
            </w:r>
          </w:p>
        </w:tc>
        <w:tc>
          <w:tcPr>
            <w:tcW w:w="2976" w:type="dxa"/>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Problèmes économiques</w:t>
            </w:r>
          </w:p>
        </w:tc>
        <w:tc>
          <w:tcPr>
            <w:tcW w:w="3434" w:type="dxa"/>
          </w:tcPr>
          <w:p w:rsidR="002C49AD" w:rsidRPr="00BD0793" w:rsidRDefault="002C49AD" w:rsidP="00306CFF">
            <w:pPr>
              <w:spacing w:line="360" w:lineRule="auto"/>
              <w:jc w:val="both"/>
              <w:rPr>
                <w:rFonts w:ascii="Times New Roman" w:hAnsi="Times New Roman" w:cs="Times New Roman"/>
              </w:rPr>
            </w:pPr>
            <w:r w:rsidRPr="00BD0793">
              <w:rPr>
                <w:rFonts w:ascii="Times New Roman" w:hAnsi="Times New Roman" w:cs="Times New Roman"/>
              </w:rPr>
              <w:t>Problèmes environnementaux</w:t>
            </w:r>
          </w:p>
        </w:tc>
      </w:tr>
      <w:tr w:rsidR="002C49AD" w:rsidRPr="00BD0793" w:rsidTr="00306CFF">
        <w:tc>
          <w:tcPr>
            <w:tcW w:w="2802" w:type="dxa"/>
          </w:tcPr>
          <w:p w:rsidR="002C49AD" w:rsidRPr="00BD0793" w:rsidRDefault="002C49AD" w:rsidP="00306CFF">
            <w:pPr>
              <w:spacing w:line="360" w:lineRule="auto"/>
              <w:jc w:val="both"/>
              <w:rPr>
                <w:rFonts w:ascii="Times New Roman" w:hAnsi="Times New Roman" w:cs="Times New Roman"/>
              </w:rPr>
            </w:pPr>
          </w:p>
        </w:tc>
        <w:tc>
          <w:tcPr>
            <w:tcW w:w="2976" w:type="dxa"/>
          </w:tcPr>
          <w:p w:rsidR="002C49AD" w:rsidRPr="00BD0793" w:rsidRDefault="002C49AD" w:rsidP="00306CFF">
            <w:pPr>
              <w:spacing w:line="360" w:lineRule="auto"/>
              <w:jc w:val="both"/>
              <w:rPr>
                <w:rFonts w:ascii="Times New Roman" w:hAnsi="Times New Roman" w:cs="Times New Roman"/>
              </w:rPr>
            </w:pPr>
          </w:p>
        </w:tc>
        <w:tc>
          <w:tcPr>
            <w:tcW w:w="3434" w:type="dxa"/>
          </w:tcPr>
          <w:p w:rsidR="002C49AD" w:rsidRPr="00BD0793" w:rsidRDefault="002C49AD" w:rsidP="00306CFF">
            <w:pPr>
              <w:spacing w:line="360" w:lineRule="auto"/>
              <w:jc w:val="both"/>
              <w:rPr>
                <w:rFonts w:ascii="Times New Roman" w:hAnsi="Times New Roman" w:cs="Times New Roman"/>
              </w:rPr>
            </w:pPr>
          </w:p>
        </w:tc>
      </w:tr>
    </w:tbl>
    <w:p w:rsidR="002C49AD" w:rsidRPr="00BD0793" w:rsidRDefault="002C49AD" w:rsidP="002C49AD">
      <w:pPr>
        <w:spacing w:after="0" w:line="360" w:lineRule="auto"/>
        <w:jc w:val="both"/>
        <w:rPr>
          <w:rFonts w:ascii="Times New Roman" w:hAnsi="Times New Roman" w:cs="Times New Roman"/>
        </w:rPr>
      </w:pPr>
      <w:r>
        <w:rPr>
          <w:rFonts w:ascii="Times New Roman" w:hAnsi="Times New Roman" w:cs="Times New Roman"/>
          <w:noProof/>
          <w:lang w:eastAsia="fr-FR"/>
        </w:rPr>
        <w:pict>
          <v:rect id="Rectangle 5" o:spid="_x0000_s1161" style="position:absolute;left:0;text-align:left;margin-left:30.6pt;margin-top:10.55pt;width:132.7pt;height:23.15pt;z-index:251808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2mKgIAAE4EAAAOAAAAZHJzL2Uyb0RvYy54bWysVNuO0zAQfUfiHyy/01zULG3UdLXqUoS0&#10;sCsWPsBxnMTCsc3YbVq+nrHTli7whMiD5cmMT86cM87q9jAoshfgpNEVzWYpJUJz00jdVfTrl+2b&#10;BSXOM90wZbSo6FE4ert+/Wo12lLkpjeqEUAQRLtytBXtvbdlkjjei4G5mbFCY7I1MDCPIXRJA2xE&#10;9EEleZreJKOBxoLhwjl8ez8l6Trit63g/rFtnfBEVRS5+bhCXOuwJusVKztgtpf8RIP9A4uBSY0f&#10;vUDdM8/IDuQfUIPkYJxp/YybITFtK7mIPWA3WfpbN889syL2guI4e5HJ/T9Y/mn/BEQ2FS0o0WxA&#10;iz6jaEx3SpAiyDNaV2LVs32C0KCzD4Z/c0SbTY9V4g7AjL1gDZLKQn3y4kAIHB4l9fjRNIjOdt5E&#10;pQ4tDAEQNSCHaMjxYog4eMLxZXazKPIl+sYxly/naRopJaw8n7bg/HthBhI2FQXkHtHZ/sH5wIaV&#10;55LI3ijZbKVSMYCu3igge4bDsY1PbACbvC5TmowVXRZ5EZFf5Nw1RBqfv0EM0uOUKzlUdHEpYmWQ&#10;7Z1u4gx6JtW0R8pKn3QM0k0W+EN9iD7Nz6bUpjmisGCmocZLiJvewA9KRhzoirrvOwaCEvVBoznL&#10;bD4PNyAG8+JtjgFcZ+rrDNMcoSrqKZm2Gz/dmp0F2fX4pSyqoc0dGtrKqHUwe2J1oo9DGy04XbBw&#10;K67jWPXrN7D+CQAA//8DAFBLAwQUAAYACAAAACEAIrAMot8AAAAJAQAADwAAAGRycy9kb3ducmV2&#10;LnhtbEyPwU6DQBCG7ya+w2ZMvNkFWmmLLI3R1MRjSy/eBnYFlJ0l7NKiT+940tPkz3z555t8N9te&#10;nM3oO0cK4kUEwlDtdEeNglO5v9uA8AFJY+/IKPgyHnbF9VWOmXYXOpjzMTSCS8hnqKANYcik9HVr&#10;LPqFGwzx7t2NFgPHsZF6xAuX214mUZRKix3xhRYH89Sa+vM4WQVVl5zw+1C+RHa7X4bXufyY3p6V&#10;ur2ZHx9ABDOHPxh+9VkdCnaq3ETai57zKk0YVZCseTKwiuMURKVgvbwHWeTy/wfFDwAAAP//AwBQ&#10;SwECLQAUAAYACAAAACEAtoM4kv4AAADhAQAAEwAAAAAAAAAAAAAAAAAAAAAAW0NvbnRlbnRfVHlw&#10;ZXNdLnhtbFBLAQItABQABgAIAAAAIQA4/SH/1gAAAJQBAAALAAAAAAAAAAAAAAAAAC8BAABfcmVs&#10;cy8ucmVsc1BLAQItABQABgAIAAAAIQC3HW2mKgIAAE4EAAAOAAAAAAAAAAAAAAAAAC4CAABkcnMv&#10;ZTJvRG9jLnhtbFBLAQItABQABgAIAAAAIQAisAyi3wAAAAkBAAAPAAAAAAAAAAAAAAAAAIQEAABk&#10;cnMvZG93bnJldi54bWxQSwUGAAAAAAQABADzAAAAkAUAAAAA&#10;">
            <v:textbox>
              <w:txbxContent>
                <w:p w:rsidR="002C49AD" w:rsidRPr="0049474C" w:rsidRDefault="002C49AD" w:rsidP="002C49AD">
                  <w:pPr>
                    <w:jc w:val="both"/>
                    <w:rPr>
                      <w:rFonts w:ascii="Times New Roman" w:hAnsi="Times New Roman" w:cs="Times New Roman"/>
                      <w:b/>
                      <w:sz w:val="24"/>
                      <w:szCs w:val="24"/>
                    </w:rPr>
                  </w:pPr>
                  <w:r>
                    <w:rPr>
                      <w:rFonts w:ascii="Times New Roman" w:hAnsi="Times New Roman" w:cs="Times New Roman"/>
                      <w:b/>
                      <w:sz w:val="24"/>
                      <w:szCs w:val="24"/>
                    </w:rPr>
                    <w:t>DEUXIÈM</w:t>
                  </w:r>
                  <w:r w:rsidRPr="0049474C">
                    <w:rPr>
                      <w:rFonts w:ascii="Times New Roman" w:hAnsi="Times New Roman" w:cs="Times New Roman"/>
                      <w:b/>
                      <w:sz w:val="24"/>
                      <w:szCs w:val="24"/>
                    </w:rPr>
                    <w:t>E PARTIE</w:t>
                  </w:r>
                </w:p>
              </w:txbxContent>
            </v:textbox>
          </v:rect>
        </w:pic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 xml:space="preserve">                                                                (14 points)  </w:t>
      </w:r>
    </w:p>
    <w:p w:rsidR="002C49AD" w:rsidRPr="00BD0793" w:rsidRDefault="002C49AD" w:rsidP="002C49AD">
      <w:pPr>
        <w:spacing w:after="0" w:line="360" w:lineRule="auto"/>
        <w:jc w:val="both"/>
        <w:rPr>
          <w:rFonts w:ascii="Times New Roman" w:hAnsi="Times New Roman" w:cs="Times New Roman"/>
        </w:rPr>
      </w:pPr>
      <w:r w:rsidRPr="006B168C">
        <w:rPr>
          <w:rFonts w:ascii="Times New Roman" w:hAnsi="Times New Roman" w:cs="Times New Roman"/>
          <w:b/>
          <w:noProof/>
          <w:u w:val="thick"/>
          <w:lang w:eastAsia="fr-FR"/>
        </w:rPr>
        <w:pict>
          <v:rect id="Rectangle 4" o:spid="_x0000_s1162" style="position:absolute;left:0;text-align:left;margin-left:-27.35pt;margin-top:6.1pt;width:94.1pt;height:25.25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opCKQIAAE4EAAAOAAAAZHJzL2Uyb0RvYy54bWysVNuO0zAQfUfiHyy/0ySl3W6jpqtVlyKk&#10;BVYsfIDjOImFb4zdpuXrGTvdbhd4QuTB8njGx2fOzGR1c9CK7AV4aU1Fi0lOiTDcNtJ0Ff32dfvm&#10;mhIfmGmYskZU9Cg8vVm/frUaXCmmtreqEUAQxPhycBXtQ3BllnneC838xDph0Nla0CygCV3WABsQ&#10;XatsmudX2WChcWC58B5P70YnXSf8thU8fG5bLwJRFUVuIa2Q1jqu2XrFyg6Y6yU/0WD/wEIzafDR&#10;M9QdC4zsQP4BpSUH620bJtzqzLat5CLlgNkU+W/ZPPbMiZQLiuPdWSb//2D5p/0DENlUdEaJYRpL&#10;9AVFY6ZTgsyiPIPzJUY9ugeICXp3b/l3T4zd9BglbgHs0AvWIKkixmcvLkTD41VSDx9tg+hsF2xS&#10;6tCCjoCoATmkghzPBRGHQDgeFsVyni+wbhx9b6f51WKenmDl020HPrwXVpO4qSgg94TO9vc+RDas&#10;fApJ7K2SzVYqlQzo6o0CsmfYHNv0ndD9ZZgyZKjocj6dJ+QXPn8JkafvbxBaBuxyJXVFr89BrIyy&#10;vTNN6sHApBr3SFmZk45RurEE4VAfUp2SAlHW2jZHFBbs2NQ4hLjpLfykZMCGrqj/sWMgKFEfDBZn&#10;WcxmcQKSMZsvpmjApae+9DDDEaqigZJxuwnj1OwcyK7Hl4qkhrG3WNBWJq2fWZ3oY9OmEpwGLE7F&#10;pZ2inn8D618AAAD//wMAUEsDBBQABgAIAAAAIQAT3fv63gAAAAgBAAAPAAAAZHJzL2Rvd25yZXYu&#10;eG1sTI9BT4NAFITvJv6HzTPx1i6lFBV5NEZTE48tvXh7sE9A2V3CLi36692e9DiZycw3+XbWvTjx&#10;6DprEFbLCASb2qrONAjHcre4B+E8GUW9NYzwzQ62xfVVTpmyZ7Pn08E3IpQYlxFC6/2QSenqljW5&#10;pR3YBO/Djpp8kGMj1UjnUK57GUdRKjV1Jiy0NPBzy/XXYdIIVRcf6Wdfvkb6Ybf2b3P5Ob2/IN7e&#10;zE+PIDzP/i8MF/yADkVgquxklBM9wiJeb0IUIVmBuPhpcgeiQtgkKcgil/8PFL8AAAD//wMAUEsB&#10;Ai0AFAAGAAgAAAAhALaDOJL+AAAA4QEAABMAAAAAAAAAAAAAAAAAAAAAAFtDb250ZW50X1R5cGVz&#10;XS54bWxQSwECLQAUAAYACAAAACEAOP0h/9YAAACUAQAACwAAAAAAAAAAAAAAAAAvAQAAX3JlbHMv&#10;LnJlbHNQSwECLQAUAAYACAAAACEA5NqKQikCAABOBAAADgAAAAAAAAAAAAAAAAAuAgAAZHJzL2Uy&#10;b0RvYy54bWxQSwECLQAUAAYACAAAACEAE937+t4AAAAIAQAADwAAAAAAAAAAAAAAAACDBAAAZHJz&#10;L2Rvd25yZXYueG1sUEsFBgAAAAAEAAQA8wAAAI4FAAAAAA==&#10;">
            <v:textbox>
              <w:txbxContent>
                <w:p w:rsidR="002C49AD" w:rsidRPr="0049474C" w:rsidRDefault="002C49AD" w:rsidP="002C49AD">
                  <w:pPr>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1</w:t>
                  </w:r>
                </w:p>
              </w:txbxContent>
            </v:textbox>
          </v:rect>
        </w:pict>
      </w:r>
    </w:p>
    <w:p w:rsidR="002C49AD" w:rsidRPr="00BD0793" w:rsidRDefault="002C49AD" w:rsidP="002C49AD">
      <w:pPr>
        <w:spacing w:after="0" w:line="360" w:lineRule="auto"/>
        <w:jc w:val="both"/>
        <w:rPr>
          <w:rFonts w:ascii="Times New Roman" w:hAnsi="Times New Roman" w:cs="Times New Roman"/>
        </w:rPr>
      </w:pPr>
      <w:r>
        <w:rPr>
          <w:rFonts w:ascii="Times New Roman" w:hAnsi="Times New Roman" w:cs="Times New Roman"/>
        </w:rPr>
        <w:t xml:space="preserve">                            </w:t>
      </w:r>
      <w:r w:rsidRPr="00BD0793">
        <w:rPr>
          <w:rFonts w:ascii="Times New Roman" w:hAnsi="Times New Roman" w:cs="Times New Roman"/>
        </w:rPr>
        <w:t xml:space="preserve">L’élève devra traiter obligatoirement le sujet de DISSERTATION proposé      </w:t>
      </w:r>
      <w:r w:rsidRPr="00BD0793">
        <w:rPr>
          <w:rFonts w:ascii="Times New Roman" w:hAnsi="Times New Roman" w:cs="Times New Roman"/>
        </w:rPr>
        <w:tab/>
        <w:t xml:space="preserve">                    en GÉOGRAPHIE   </w: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b/>
        </w:rPr>
        <w:lastRenderedPageBreak/>
        <w:t>Sujet</w:t>
      </w:r>
      <w:r w:rsidRPr="00BD0793">
        <w:rPr>
          <w:rFonts w:ascii="Times New Roman" w:hAnsi="Times New Roman" w:cs="Times New Roman"/>
        </w:rPr>
        <w:t xml:space="preserve"> : Le tourisme en Côte d’Ivoire : atouts et contribution au développement économique.</w:t>
      </w:r>
    </w:p>
    <w:p w:rsidR="002C49AD" w:rsidRPr="00BD0793" w:rsidRDefault="002C49AD" w:rsidP="002C49AD">
      <w:pPr>
        <w:spacing w:after="0" w:line="360" w:lineRule="auto"/>
        <w:jc w:val="center"/>
        <w:rPr>
          <w:rFonts w:ascii="Times New Roman" w:hAnsi="Times New Roman" w:cs="Times New Roman"/>
          <w:b/>
        </w:rPr>
      </w:pPr>
      <w:r w:rsidRPr="00BD0793">
        <w:rPr>
          <w:rFonts w:ascii="Times New Roman" w:hAnsi="Times New Roman" w:cs="Times New Roman"/>
          <w:b/>
        </w:rPr>
        <w:t>Page 1 sur 2</w:t>
      </w:r>
    </w:p>
    <w:p w:rsidR="002C49AD" w:rsidRPr="00BD0793" w:rsidRDefault="002C49AD" w:rsidP="002C49AD">
      <w:pPr>
        <w:spacing w:after="0" w:line="360" w:lineRule="auto"/>
        <w:jc w:val="both"/>
        <w:rPr>
          <w:rFonts w:ascii="Times New Roman" w:hAnsi="Times New Roman" w:cs="Times New Roman"/>
        </w:rPr>
      </w:pPr>
      <w:r>
        <w:rPr>
          <w:rFonts w:ascii="Times New Roman" w:hAnsi="Times New Roman" w:cs="Times New Roman"/>
          <w:noProof/>
          <w:lang w:eastAsia="fr-FR"/>
        </w:rPr>
        <w:pict>
          <v:rect id="Rectangle 3" o:spid="_x0000_s1163" style="position:absolute;left:0;text-align:left;margin-left:-11.75pt;margin-top:12.05pt;width:87.6pt;height:25.25pt;z-index:25181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9xoKgIAAE4EAAAOAAAAZHJzL2Uyb0RvYy54bWysVNtu2zAMfR+wfxD0vviSS1sjTlGkyzCg&#10;24p1+wBZlm1hsqRRSuzu60vJaZpuexrmB0EUqaPDQ9Lr67FX5CDASaNLms1SSoTmppa6Len3b7t3&#10;l5Q4z3TNlNGipI/C0evN2zfrwRYiN51RtQCCINoVgy1p570tksTxTvTMzYwVGp2NgZ55NKFNamAD&#10;ovcqydN0lQwGaguGC+fw9HZy0k3EbxrB/ZemccITVVLk5uMKca3CmmzWrGiB2U7yIw32Dyx6JjU+&#10;eoK6ZZ6RPcg/oHrJwTjT+Bk3fWKaRnIRc8BssvS3bB46ZkXMBcVx9iST+3+w/PPhHoisSzqnRLMe&#10;S/QVRWO6VYLMgzyDdQVGPdh7CAk6e2f4D0e02XYYJW4AzNAJViOpLMQnry4Ew+FVUg2fTI3obO9N&#10;VGpsoA+AqAEZY0EeTwURoyccD7Msy5c51o2jb56nq4tlfIIVz7ctOP9BmJ6ETUkBuUd0drhzPrBh&#10;xXNIZG+UrHdSqWhAW20VkAPD5tjF74juzsOUJkNJr5b5MiK/8rlziDR+f4PopccuV7Iv6eUpiBVB&#10;tve6jj3omVTTHikrfdQxSDeVwI/VGOu0Cg8EWStTP6KwYKamxiHETWfgFyUDNnRJ3c89A0GJ+qix&#10;OFfZYhEmIBqL5UWQFc491bmHaY5QJfWUTNutn6Zmb0G2Hb6URTW0ucGCNjJq/cLqSB+bNpbgOGBh&#10;Ks7tGPXyG9g8AQAA//8DAFBLAwQUAAYACAAAACEA7mJFxd8AAAAJAQAADwAAAGRycy9kb3ducmV2&#10;LnhtbEyPy07DMBBF90j8gzVI7Fon6QtCJhUCFYllm27YTeIhCcR2FDtt4OtxV2U5ukf3nsm2k+7E&#10;iQfXWoMQzyMQbCqrWlMjHIvd7AGE82QUddYwwg872Oa3Nxmlyp7Nnk8HX4tQYlxKCI33fSqlqxrW&#10;5Oa2ZxOyTzto8uEcaqkGOody3ckkitZSU2vCQkM9vzRcfR9GjVC2yZF+98VbpB93C/8+FV/jxyvi&#10;/d30/ATC8+SvMFz0gzrkwam0o1FOdAizZLEKKEKyjEFcgFW8AVEibJZrkHkm/3+Q/wEAAP//AwBQ&#10;SwECLQAUAAYACAAAACEAtoM4kv4AAADhAQAAEwAAAAAAAAAAAAAAAAAAAAAAW0NvbnRlbnRfVHlw&#10;ZXNdLnhtbFBLAQItABQABgAIAAAAIQA4/SH/1gAAAJQBAAALAAAAAAAAAAAAAAAAAC8BAABfcmVs&#10;cy8ucmVsc1BLAQItABQABgAIAAAAIQBAd9xoKgIAAE4EAAAOAAAAAAAAAAAAAAAAAC4CAABkcnMv&#10;ZTJvRG9jLnhtbFBLAQItABQABgAIAAAAIQDuYkXF3wAAAAkBAAAPAAAAAAAAAAAAAAAAAIQEAABk&#10;cnMvZG93bnJldi54bWxQSwUGAAAAAAQABADzAAAAkAUAAAAA&#10;">
            <v:textbox>
              <w:txbxContent>
                <w:p w:rsidR="002C49AD" w:rsidRPr="0049474C" w:rsidRDefault="002C49AD" w:rsidP="002C49AD">
                  <w:pPr>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2</w:t>
                  </w:r>
                </w:p>
              </w:txbxContent>
            </v:textbox>
          </v:rect>
        </w:pict>
      </w:r>
    </w:p>
    <w:p w:rsidR="002C49AD" w:rsidRDefault="002C49AD" w:rsidP="002C49AD">
      <w:pPr>
        <w:spacing w:line="360" w:lineRule="auto"/>
        <w:jc w:val="both"/>
        <w:rPr>
          <w:rFonts w:ascii="Times New Roman" w:hAnsi="Times New Roman" w:cs="Times New Roman"/>
          <w:b/>
        </w:rPr>
      </w:pPr>
      <w:r w:rsidRPr="00BD0793">
        <w:rPr>
          <w:rFonts w:ascii="Times New Roman" w:hAnsi="Times New Roman" w:cs="Times New Roman"/>
        </w:rPr>
        <w:t xml:space="preserve">L’élève devra traiter un (01) sujet parmi les deux (02) proposés en </w:t>
      </w:r>
      <w:r>
        <w:rPr>
          <w:rFonts w:ascii="Times New Roman" w:hAnsi="Times New Roman" w:cs="Times New Roman"/>
        </w:rPr>
        <w:t>HISTOIRE</w:t>
      </w:r>
      <w:r>
        <w:rPr>
          <w:rFonts w:ascii="Times New Roman" w:hAnsi="Times New Roman" w:cs="Times New Roman"/>
        </w:rPr>
        <w:tab/>
      </w:r>
      <w:r w:rsidRPr="00BD0793">
        <w:rPr>
          <w:rFonts w:ascii="Times New Roman" w:hAnsi="Times New Roman" w:cs="Times New Roman"/>
        </w:rPr>
        <w:tab/>
      </w:r>
      <w:r w:rsidRPr="00BD0793">
        <w:rPr>
          <w:rFonts w:ascii="Times New Roman" w:hAnsi="Times New Roman" w:cs="Times New Roman"/>
          <w:b/>
        </w:rPr>
        <w:t xml:space="preserve">    </w:t>
      </w:r>
    </w:p>
    <w:p w:rsidR="002C49AD" w:rsidRPr="00BD0793" w:rsidRDefault="002C49AD" w:rsidP="002C49AD">
      <w:pPr>
        <w:spacing w:line="360" w:lineRule="auto"/>
        <w:jc w:val="both"/>
        <w:rPr>
          <w:rFonts w:ascii="Times New Roman" w:hAnsi="Times New Roman" w:cs="Times New Roman"/>
          <w:b/>
        </w:rPr>
      </w:pPr>
      <w:r w:rsidRPr="00BD0793">
        <w:rPr>
          <w:rFonts w:ascii="Times New Roman" w:hAnsi="Times New Roman" w:cs="Times New Roman"/>
          <w:b/>
        </w:rPr>
        <w:t xml:space="preserve">Sujet 1 : Commentaire de document  </w:t>
      </w:r>
    </w:p>
    <w:p w:rsidR="002C49AD" w:rsidRPr="00BD0793" w:rsidRDefault="002C49AD" w:rsidP="002C49AD">
      <w:pPr>
        <w:spacing w:after="0" w:line="360" w:lineRule="auto"/>
        <w:jc w:val="both"/>
        <w:rPr>
          <w:rFonts w:ascii="Times New Roman" w:hAnsi="Times New Roman" w:cs="Times New Roman"/>
          <w:u w:val="single"/>
        </w:rPr>
      </w:pPr>
      <w:r w:rsidRPr="00BD0793">
        <w:rPr>
          <w:rFonts w:ascii="Times New Roman" w:hAnsi="Times New Roman" w:cs="Times New Roman"/>
        </w:rPr>
        <w:t xml:space="preserve"> Nous, les communistes, nous sommes persuadés qu’en définitive le régime communiste triomphera dans le monde entier, tout comme elle a triomphé dans notre pays, en Chine et dans de nombreux autres Etats. Il est possible que nombreux de vos concitoyens ne soient pas d’accord avec nous. Il se peut qu’ils considèrent que le régime capitaliste l’emportera en définitive. C’est leur droit de passer ainsi. L’essentiel consiste à s’en tenir aux positions de la lutte idéologique sans recourir aux armes pour avoir raison. </w:t>
      </w:r>
      <w:r w:rsidRPr="00BD0793">
        <w:rPr>
          <w:rFonts w:ascii="Times New Roman" w:hAnsi="Times New Roman" w:cs="Times New Roman"/>
          <w:u w:val="single"/>
        </w:rPr>
        <w:t xml:space="preserve">Il ne faut pas oublier qu’avec la technique militaire moderne, il n’y a plus dans le monde d’endroits qui soient invulnérables. Si la guerre mondiale est déclenchée pas un seul pays ne parviendra à échapper à ses coups foudroyants.  </w:t>
      </w:r>
    </w:p>
    <w:p w:rsidR="002C49AD" w:rsidRPr="00BD0793" w:rsidRDefault="002C49AD" w:rsidP="002C49AD">
      <w:pPr>
        <w:spacing w:after="0" w:line="360" w:lineRule="auto"/>
        <w:jc w:val="both"/>
        <w:rPr>
          <w:rFonts w:ascii="Times New Roman" w:hAnsi="Times New Roman" w:cs="Times New Roman"/>
        </w:rPr>
      </w:pPr>
      <w:r w:rsidRPr="00BD0793">
        <w:rPr>
          <w:rFonts w:ascii="Times New Roman" w:hAnsi="Times New Roman" w:cs="Times New Roman"/>
        </w:rPr>
        <w:t xml:space="preserve"> Nous estimons, pour notre part, qu’en définitive sur la terre triomphera le régime qui offrira aux peuples, les plus grandes possibilités pour améliorer leurs conditions de vie matérielles et perspectives sans précédent pour l’essor créateur inlassable des masses populaires, pour l’épanouissement véritable de la science et de la culture. Cela permet la réalisation des aspirations de l’homme à une vie heureuse, sans chômeurs, à une enfance joyeuse, à une vieillesse tranquille, pour la réalisation des plus audacieux projets de l’homme …  </w:t>
      </w:r>
    </w:p>
    <w:p w:rsidR="002C49AD" w:rsidRPr="00BD0793" w:rsidRDefault="002C49AD" w:rsidP="002C49AD">
      <w:pPr>
        <w:spacing w:after="0" w:line="360" w:lineRule="auto"/>
        <w:jc w:val="both"/>
        <w:rPr>
          <w:rFonts w:ascii="Times New Roman" w:hAnsi="Times New Roman" w:cs="Times New Roman"/>
          <w:b/>
        </w:rPr>
      </w:pPr>
      <w:r w:rsidRPr="00BD0793">
        <w:rPr>
          <w:rFonts w:ascii="Times New Roman" w:hAnsi="Times New Roman" w:cs="Times New Roman"/>
          <w:b/>
        </w:rPr>
        <w:t>Source </w:t>
      </w:r>
      <w:proofErr w:type="gramStart"/>
      <w:r w:rsidRPr="00BD0793">
        <w:rPr>
          <w:rFonts w:ascii="Times New Roman" w:hAnsi="Times New Roman" w:cs="Times New Roman"/>
          <w:b/>
        </w:rPr>
        <w:t>:Nikita</w:t>
      </w:r>
      <w:proofErr w:type="gramEnd"/>
      <w:r w:rsidRPr="00BD0793">
        <w:rPr>
          <w:rFonts w:ascii="Times New Roman" w:hAnsi="Times New Roman" w:cs="Times New Roman"/>
          <w:b/>
        </w:rPr>
        <w:t xml:space="preserve"> KROUCHTCHEV, extrait d’une interview réalisée en 1959 par la revue américaine</w:t>
      </w:r>
      <w:r w:rsidRPr="00BD0793">
        <w:rPr>
          <w:rFonts w:ascii="Times New Roman" w:eastAsia="MS Mincho" w:hAnsi="MS Mincho" w:cs="Times New Roman"/>
          <w:b/>
        </w:rPr>
        <w:t>‶</w:t>
      </w:r>
      <w:proofErr w:type="spellStart"/>
      <w:r w:rsidRPr="00BD0793">
        <w:rPr>
          <w:rFonts w:ascii="Times New Roman" w:hAnsi="Times New Roman" w:cs="Times New Roman"/>
          <w:b/>
        </w:rPr>
        <w:t>ForeignAffairs</w:t>
      </w:r>
      <w:proofErr w:type="spellEnd"/>
      <w:r w:rsidRPr="00BD0793">
        <w:rPr>
          <w:rFonts w:ascii="Times New Roman" w:hAnsi="Times New Roman" w:cs="Times New Roman"/>
          <w:b/>
        </w:rPr>
        <w:t xml:space="preserve">″au cours d’une visite officielle de </w:t>
      </w:r>
      <w:proofErr w:type="spellStart"/>
      <w:r w:rsidRPr="00BD0793">
        <w:rPr>
          <w:rFonts w:ascii="Times New Roman" w:hAnsi="Times New Roman" w:cs="Times New Roman"/>
          <w:b/>
        </w:rPr>
        <w:t>Krouchtchev</w:t>
      </w:r>
      <w:proofErr w:type="spellEnd"/>
      <w:r w:rsidRPr="00BD0793">
        <w:rPr>
          <w:rFonts w:ascii="Times New Roman" w:hAnsi="Times New Roman" w:cs="Times New Roman"/>
          <w:b/>
        </w:rPr>
        <w:t xml:space="preserve"> aux Etats Unis. </w:t>
      </w:r>
    </w:p>
    <w:p w:rsidR="002C49AD" w:rsidRPr="00BD0793" w:rsidRDefault="002C49AD" w:rsidP="002C49AD">
      <w:pPr>
        <w:spacing w:after="0" w:line="360" w:lineRule="auto"/>
        <w:jc w:val="both"/>
        <w:rPr>
          <w:rFonts w:ascii="Times New Roman" w:hAnsi="Times New Roman" w:cs="Times New Roman"/>
          <w:b/>
        </w:rPr>
      </w:pPr>
      <w:r w:rsidRPr="00BD0793">
        <w:rPr>
          <w:rFonts w:ascii="Times New Roman" w:hAnsi="Times New Roman" w:cs="Times New Roman"/>
          <w:b/>
        </w:rPr>
        <w:t xml:space="preserve">Consigne: </w:t>
      </w:r>
    </w:p>
    <w:p w:rsidR="002C49AD" w:rsidRPr="00BD0793" w:rsidRDefault="002C49AD" w:rsidP="002C49AD">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 xml:space="preserve">Donne l’idée générale de ce document et présentes-en l’auteur. </w:t>
      </w:r>
    </w:p>
    <w:p w:rsidR="002C49AD" w:rsidRPr="00BD0793" w:rsidRDefault="002C49AD" w:rsidP="002C49AD">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Commente le passage souligné dans le texte.</w:t>
      </w:r>
    </w:p>
    <w:p w:rsidR="002C49AD" w:rsidRPr="00BD0793" w:rsidRDefault="002C49AD" w:rsidP="002C49AD">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 xml:space="preserve">Partages-tu l’avis de l’auteur dans la première phrase du texte ? Justifie ta réponse.      </w:t>
      </w:r>
    </w:p>
    <w:p w:rsidR="002C49AD" w:rsidRPr="00BD0793" w:rsidRDefault="002C49AD" w:rsidP="002C49AD">
      <w:pPr>
        <w:spacing w:after="0" w:line="360" w:lineRule="auto"/>
        <w:jc w:val="center"/>
        <w:rPr>
          <w:rFonts w:ascii="Times New Roman" w:hAnsi="Times New Roman" w:cs="Times New Roman"/>
          <w:b/>
        </w:rPr>
      </w:pPr>
      <w:r w:rsidRPr="00BD0793">
        <w:rPr>
          <w:rFonts w:ascii="Times New Roman" w:hAnsi="Times New Roman" w:cs="Times New Roman"/>
          <w:b/>
        </w:rPr>
        <w:t xml:space="preserve">Sujet 2 : Situation d’évaluation </w:t>
      </w:r>
    </w:p>
    <w:p w:rsidR="002C49AD" w:rsidRPr="00A46A79" w:rsidRDefault="002C49AD" w:rsidP="002C49AD">
      <w:pPr>
        <w:spacing w:after="0"/>
        <w:jc w:val="both"/>
        <w:rPr>
          <w:rFonts w:ascii="Times New Roman" w:hAnsi="Times New Roman" w:cs="Times New Roman"/>
        </w:rPr>
      </w:pPr>
      <w:r w:rsidRPr="00A46A79">
        <w:rPr>
          <w:rFonts w:ascii="Times New Roman" w:hAnsi="Times New Roman" w:cs="Times New Roman"/>
        </w:rPr>
        <w:t xml:space="preserve">Dans le cadre de tes révisions en vue du baccalauréat, tu lis avec beaucoup d’intérêt les affirmations ci-dessous, extraites d’un document intitulé « Les conceptions politiques de la détente (deuxième partie) », paru en 1974, dans la revue Étude internationales (Volume 5, numéro 4) dont l’auteur, Daniel </w:t>
      </w:r>
      <w:proofErr w:type="spellStart"/>
      <w:r w:rsidRPr="00A46A79">
        <w:rPr>
          <w:rFonts w:ascii="Times New Roman" w:hAnsi="Times New Roman" w:cs="Times New Roman"/>
        </w:rPr>
        <w:t>Colard</w:t>
      </w:r>
      <w:proofErr w:type="spellEnd"/>
      <w:r w:rsidRPr="00A46A79">
        <w:rPr>
          <w:rFonts w:ascii="Times New Roman" w:hAnsi="Times New Roman" w:cs="Times New Roman"/>
        </w:rPr>
        <w:t>, est professeur de Droit publics à l’Université de Franche-Comté et collaborateur de plusieurs revues.</w:t>
      </w:r>
    </w:p>
    <w:p w:rsidR="002C49AD" w:rsidRPr="00A46A79" w:rsidRDefault="002C49AD" w:rsidP="002C49AD">
      <w:pPr>
        <w:jc w:val="both"/>
        <w:rPr>
          <w:rFonts w:ascii="Times New Roman" w:hAnsi="Times New Roman" w:cs="Times New Roman"/>
        </w:rPr>
      </w:pPr>
      <w:r w:rsidRPr="00A46A79">
        <w:rPr>
          <w:rFonts w:ascii="Times New Roman" w:hAnsi="Times New Roman" w:cs="Times New Roman"/>
        </w:rPr>
        <w:tab/>
        <w:t>« Á la tribune de l’Assemblée générale de l’ONU, le 23 septembre 1960, M. « K » expliqua que cette notion n’était pas une tactique ou une machine de guerre destinée à duper les Occidentaux mais le produit d’une nécessité objective. Le XXII</w:t>
      </w:r>
      <w:r w:rsidRPr="00A46A79">
        <w:rPr>
          <w:rFonts w:ascii="Times New Roman" w:hAnsi="Times New Roman" w:cs="Times New Roman"/>
          <w:vertAlign w:val="superscript"/>
        </w:rPr>
        <w:t>ème</w:t>
      </w:r>
      <w:r w:rsidRPr="00A46A79">
        <w:rPr>
          <w:rFonts w:ascii="Times New Roman" w:hAnsi="Times New Roman" w:cs="Times New Roman"/>
        </w:rPr>
        <w:t xml:space="preserve"> Congrès du P.C. de 1961 fit de la coexistence pacifique le principe directeur de la diplomatie soviétique. Les successeurs de </w:t>
      </w:r>
      <w:proofErr w:type="spellStart"/>
      <w:r w:rsidRPr="00A46A79">
        <w:rPr>
          <w:rFonts w:ascii="Times New Roman" w:hAnsi="Times New Roman" w:cs="Times New Roman"/>
        </w:rPr>
        <w:t>Khrouchtev</w:t>
      </w:r>
      <w:proofErr w:type="spellEnd"/>
      <w:r w:rsidRPr="00A46A79">
        <w:rPr>
          <w:rFonts w:ascii="Times New Roman" w:hAnsi="Times New Roman" w:cs="Times New Roman"/>
        </w:rPr>
        <w:t xml:space="preserve"> continuent eux-mêmes de le proclamer au XXIII</w:t>
      </w:r>
      <w:r w:rsidRPr="00A46A79">
        <w:rPr>
          <w:rFonts w:ascii="Times New Roman" w:hAnsi="Times New Roman" w:cs="Times New Roman"/>
          <w:vertAlign w:val="superscript"/>
        </w:rPr>
        <w:t xml:space="preserve">ème </w:t>
      </w:r>
      <w:r w:rsidRPr="00A46A79">
        <w:rPr>
          <w:rFonts w:ascii="Times New Roman" w:hAnsi="Times New Roman" w:cs="Times New Roman"/>
        </w:rPr>
        <w:t>(1966) et au XXIV</w:t>
      </w:r>
      <w:r w:rsidRPr="00A46A79">
        <w:rPr>
          <w:rFonts w:ascii="Times New Roman" w:hAnsi="Times New Roman" w:cs="Times New Roman"/>
          <w:vertAlign w:val="superscript"/>
        </w:rPr>
        <w:t xml:space="preserve">ème  </w:t>
      </w:r>
      <w:r w:rsidRPr="00A46A79">
        <w:rPr>
          <w:rFonts w:ascii="Times New Roman" w:hAnsi="Times New Roman" w:cs="Times New Roman"/>
        </w:rPr>
        <w:t>Congrès (1971). Mais attention, si la coexistence pacifique implique la coopération pour maintenir la paix et la sécurité internationale, elle revêt également un caractère conflictuel parce que la coexistence idéologique entre le capitalisme et le socialisme est impossible ».</w:t>
      </w:r>
    </w:p>
    <w:p w:rsidR="002C49AD" w:rsidRPr="00A46A79" w:rsidRDefault="002C49AD" w:rsidP="002C49AD">
      <w:pPr>
        <w:jc w:val="both"/>
        <w:rPr>
          <w:rFonts w:ascii="Times New Roman" w:hAnsi="Times New Roman" w:cs="Times New Roman"/>
          <w:b/>
          <w:u w:val="single"/>
        </w:rPr>
      </w:pPr>
      <w:r w:rsidRPr="00A46A79">
        <w:rPr>
          <w:rFonts w:ascii="Times New Roman" w:hAnsi="Times New Roman" w:cs="Times New Roman"/>
          <w:b/>
          <w:u w:val="single"/>
        </w:rPr>
        <w:t xml:space="preserve">CONSIGNES </w:t>
      </w:r>
    </w:p>
    <w:p w:rsidR="002C49AD" w:rsidRPr="00A46A79" w:rsidRDefault="002C49AD" w:rsidP="002C49AD">
      <w:pPr>
        <w:pStyle w:val="Paragraphedeliste"/>
        <w:numPr>
          <w:ilvl w:val="0"/>
          <w:numId w:val="40"/>
        </w:numPr>
        <w:spacing w:after="160" w:line="259" w:lineRule="auto"/>
        <w:jc w:val="both"/>
        <w:rPr>
          <w:rFonts w:ascii="Times New Roman" w:hAnsi="Times New Roman" w:cs="Times New Roman"/>
        </w:rPr>
      </w:pPr>
      <w:r w:rsidRPr="00A46A79">
        <w:rPr>
          <w:rFonts w:ascii="Times New Roman" w:hAnsi="Times New Roman" w:cs="Times New Roman"/>
        </w:rPr>
        <w:lastRenderedPageBreak/>
        <w:t>Ressors le sujet abordé par l’auteur dans ses affirmations.</w:t>
      </w:r>
    </w:p>
    <w:p w:rsidR="002C49AD" w:rsidRPr="00A46A79" w:rsidRDefault="002C49AD" w:rsidP="002C49AD">
      <w:pPr>
        <w:pStyle w:val="Paragraphedeliste"/>
        <w:numPr>
          <w:ilvl w:val="0"/>
          <w:numId w:val="40"/>
        </w:numPr>
        <w:spacing w:after="160" w:line="259" w:lineRule="auto"/>
        <w:jc w:val="both"/>
        <w:rPr>
          <w:rFonts w:ascii="Times New Roman" w:hAnsi="Times New Roman" w:cs="Times New Roman"/>
        </w:rPr>
      </w:pPr>
      <w:r w:rsidRPr="00A46A79">
        <w:rPr>
          <w:rFonts w:ascii="Times New Roman" w:hAnsi="Times New Roman" w:cs="Times New Roman"/>
        </w:rPr>
        <w:t>Explique l’importance de ce sujet pour les Soviétiques à partir des faits retenus par l’auteur.</w:t>
      </w:r>
    </w:p>
    <w:p w:rsidR="002C49AD" w:rsidRPr="00A46A79" w:rsidRDefault="002C49AD" w:rsidP="002C49AD">
      <w:pPr>
        <w:pStyle w:val="Paragraphedeliste"/>
        <w:numPr>
          <w:ilvl w:val="0"/>
          <w:numId w:val="40"/>
        </w:numPr>
        <w:spacing w:after="160" w:line="259" w:lineRule="auto"/>
        <w:jc w:val="both"/>
        <w:rPr>
          <w:rFonts w:ascii="Times New Roman" w:hAnsi="Times New Roman" w:cs="Times New Roman"/>
        </w:rPr>
      </w:pPr>
      <w:r w:rsidRPr="00A46A79">
        <w:rPr>
          <w:rFonts w:ascii="Times New Roman" w:hAnsi="Times New Roman" w:cs="Times New Roman"/>
        </w:rPr>
        <w:t xml:space="preserve">Au regard de la politique extérieure des Soviétiques à partir de 1960, apprécie l’affirmation de l’auteur selon laquelle « si la coexistence pacifique implique la coopération pour maintenir la paix et la sécurité internationale, elle revêt également un caractère conflictuel ».  </w:t>
      </w:r>
    </w:p>
    <w:p w:rsidR="002C49AD" w:rsidRDefault="002C49AD" w:rsidP="002C49AD">
      <w:pPr>
        <w:spacing w:after="0" w:line="360" w:lineRule="auto"/>
        <w:jc w:val="both"/>
        <w:rPr>
          <w:rFonts w:ascii="Times New Roman" w:hAnsi="Times New Roman" w:cs="Times New Roman"/>
          <w:b/>
        </w:rPr>
      </w:pPr>
      <w:r w:rsidRPr="00BD0793">
        <w:rPr>
          <w:rFonts w:ascii="Times New Roman" w:hAnsi="Times New Roman" w:cs="Times New Roman"/>
          <w:b/>
        </w:rPr>
        <w:t xml:space="preserve">Page </w:t>
      </w:r>
      <w:r>
        <w:rPr>
          <w:rFonts w:ascii="Times New Roman" w:hAnsi="Times New Roman" w:cs="Times New Roman"/>
          <w:b/>
        </w:rPr>
        <w:t>2</w:t>
      </w:r>
      <w:r w:rsidRPr="00BD0793">
        <w:rPr>
          <w:rFonts w:ascii="Times New Roman" w:hAnsi="Times New Roman" w:cs="Times New Roman"/>
          <w:b/>
        </w:rPr>
        <w:t xml:space="preserve"> sur 2</w:t>
      </w: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Default="002C49AD" w:rsidP="002C49AD">
      <w:pPr>
        <w:spacing w:after="0" w:line="360" w:lineRule="auto"/>
        <w:jc w:val="both"/>
        <w:rPr>
          <w:rFonts w:ascii="Times New Roman" w:hAnsi="Times New Roman" w:cs="Times New Roman"/>
          <w:b/>
        </w:rPr>
      </w:pPr>
    </w:p>
    <w:p w:rsidR="002C49AD" w:rsidRPr="00BD0793" w:rsidRDefault="002C49AD" w:rsidP="002C49AD">
      <w:pPr>
        <w:spacing w:after="0" w:line="360" w:lineRule="auto"/>
        <w:jc w:val="both"/>
        <w:rPr>
          <w:rFonts w:ascii="Times New Roman" w:hAnsi="Times New Roman" w:cs="Times New Roman"/>
          <w:b/>
        </w:rPr>
      </w:pPr>
    </w:p>
    <w:tbl>
      <w:tblPr>
        <w:tblStyle w:val="Grilledutableau"/>
        <w:tblW w:w="0" w:type="auto"/>
        <w:tblInd w:w="720" w:type="dxa"/>
        <w:tblLook w:val="04A0"/>
      </w:tblPr>
      <w:tblGrid>
        <w:gridCol w:w="5081"/>
      </w:tblGrid>
      <w:tr w:rsidR="002C49AD" w:rsidTr="00306CFF">
        <w:trPr>
          <w:trHeight w:val="277"/>
        </w:trPr>
        <w:tc>
          <w:tcPr>
            <w:tcW w:w="5081" w:type="dxa"/>
          </w:tcPr>
          <w:p w:rsidR="002C49AD" w:rsidRDefault="002C49AD" w:rsidP="00306CFF">
            <w:pPr>
              <w:pStyle w:val="Paragraphedeliste"/>
              <w:ind w:left="0"/>
              <w:jc w:val="both"/>
              <w:rPr>
                <w:rFonts w:ascii="Times New Roman" w:hAnsi="Times New Roman" w:cs="Times New Roman"/>
              </w:rPr>
            </w:pPr>
            <w:r>
              <w:rPr>
                <w:rFonts w:ascii="Times New Roman" w:hAnsi="Times New Roman" w:cs="Times New Roman"/>
              </w:rPr>
              <w:lastRenderedPageBreak/>
              <w:t>CORRIGÉ-BARÊME  (HISTOIRE-GÉ</w:t>
            </w:r>
            <w:r w:rsidRPr="000D0CF3">
              <w:rPr>
                <w:rFonts w:ascii="Times New Roman" w:hAnsi="Times New Roman" w:cs="Times New Roman"/>
              </w:rPr>
              <w:t>OGRAPHIE)</w:t>
            </w:r>
          </w:p>
        </w:tc>
      </w:tr>
    </w:tbl>
    <w:p w:rsidR="002C49AD" w:rsidRDefault="002C49AD" w:rsidP="002C49AD">
      <w:pPr>
        <w:pStyle w:val="Paragraphedeliste"/>
        <w:spacing w:after="0"/>
        <w:jc w:val="both"/>
        <w:rPr>
          <w:rFonts w:ascii="Times New Roman" w:hAnsi="Times New Roman" w:cs="Times New Roman"/>
        </w:rPr>
      </w:pPr>
      <w:r>
        <w:rPr>
          <w:rFonts w:ascii="Times New Roman" w:hAnsi="Times New Roman" w:cs="Times New Roman"/>
          <w:noProof/>
          <w:lang w:eastAsia="fr-FR"/>
        </w:rPr>
        <w:pict>
          <v:rect id="Rectangle 2" o:spid="_x0000_s1164" style="position:absolute;left:0;text-align:left;margin-left:81.8pt;margin-top:9.95pt;width:132.7pt;height:23.15pt;z-index:251811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EhKgIAAE4EAAAOAAAAZHJzL2Uyb0RvYy54bWysVNtu2zAMfR+wfxD0vviCpE2MOEWRLsOA&#10;bi3W7QNkWbaFyZJGKbGzrx8lp2m67WmYHwRRpI4OD0mvb8ZekYMAJ40uaTZLKRGam1rqtqTfvu7e&#10;LSlxnumaKaNFSY/C0ZvN2zfrwRYiN51RtQCCINoVgy1p570tksTxTvTMzYwVGp2NgZ55NKFNamAD&#10;ovcqydP0KhkM1BYMF87h6d3kpJuI3zSC+4emccITVVLk5uMKca3CmmzWrGiB2U7yEw32Dyx6JjU+&#10;eoa6Y56RPcg/oHrJwTjT+Bk3fWKaRnIRc8BssvS3bJ46ZkXMBcVx9iyT+3+w/PPhEYisS5pTolmP&#10;JfqCojHdKkHyIM9gXYFRT/YRQoLO3hv+3RFtth1GiVsAM3SC1UgqC/HJqwvBcHiVVMMnUyM623sT&#10;lRob6AMgakDGWJDjuSBi9ITjYXa1XOQrrBtHX76ap+kiPsGK59sWnP8gTE/CpqSA3CM6O9w7H9iw&#10;4jkksjdK1jupVDSgrbYKyIFhc+zid0J3l2FKk6Gkq0W+iMivfO4SIo3f3yB66bHLlexLujwHsSLI&#10;9l7XsQc9k2raI2WlTzoG6aYS+LEaY52uwwNB1srURxQWzNTUOIS46Qz8pGTAhi6p+7FnIChRHzUW&#10;Z5XN52ECojFfXOdowKWnuvQwzRGqpJ6Sabv109TsLci2w5eyqIY2t1jQRkatX1id6GPTxhKcBixM&#10;xaUdo15+A5tfAAAA//8DAFBLAwQUAAYACAAAACEAs/o+bt0AAAAJAQAADwAAAGRycy9kb3ducmV2&#10;LnhtbEyPPU/DMBCGdyT+g3VIbNQhRRYJcSoEKhJjmy5sTnxNUuJzFDtt4NdzTLDdq3v0fhSbxQ3i&#10;jFPoPWm4XyUgkBpve2o1HKrt3SOIEA1ZM3hCDV8YYFNeXxUmt/5COzzvYyvYhEJuNHQxjrmUoenQ&#10;mbDyIxL/jn5yJrKcWmknc2FzN8g0SZR0pidO6MyILx02n/vZaaj79GC+d9Vb4rLtOr4v1Wn+eNX6&#10;9mZ5fgIRcYl/MPzW5+pQcqfaz2SDGFirtWKUjywDwcBDmvG4WoNSKciykP8XlD8AAAD//wMAUEsB&#10;Ai0AFAAGAAgAAAAhALaDOJL+AAAA4QEAABMAAAAAAAAAAAAAAAAAAAAAAFtDb250ZW50X1R5cGVz&#10;XS54bWxQSwECLQAUAAYACAAAACEAOP0h/9YAAACUAQAACwAAAAAAAAAAAAAAAAAvAQAAX3JlbHMv&#10;LnJlbHNQSwECLQAUAAYACAAAACEAOTDRISoCAABOBAAADgAAAAAAAAAAAAAAAAAuAgAAZHJzL2Uy&#10;b0RvYy54bWxQSwECLQAUAAYACAAAACEAs/o+bt0AAAAJAQAADwAAAAAAAAAAAAAAAACEBAAAZHJz&#10;L2Rvd25yZXYueG1sUEsFBgAAAAAEAAQA8wAAAI4FAAAAAA==&#10;">
            <v:textbox>
              <w:txbxContent>
                <w:p w:rsidR="002C49AD" w:rsidRPr="0049474C" w:rsidRDefault="002C49AD" w:rsidP="002C49AD">
                  <w:pPr>
                    <w:jc w:val="both"/>
                    <w:rPr>
                      <w:rFonts w:ascii="Times New Roman" w:hAnsi="Times New Roman" w:cs="Times New Roman"/>
                      <w:b/>
                      <w:sz w:val="24"/>
                      <w:szCs w:val="24"/>
                    </w:rPr>
                  </w:pPr>
                  <w:r w:rsidRPr="0049474C">
                    <w:rPr>
                      <w:rFonts w:ascii="Times New Roman" w:hAnsi="Times New Roman" w:cs="Times New Roman"/>
                      <w:b/>
                      <w:sz w:val="24"/>
                      <w:szCs w:val="24"/>
                    </w:rPr>
                    <w:t>PREMIÈRE PARTIE</w:t>
                  </w:r>
                </w:p>
              </w:txbxContent>
            </v:textbox>
          </v:rect>
        </w:pict>
      </w:r>
    </w:p>
    <w:p w:rsidR="002C49AD" w:rsidRPr="00054224" w:rsidRDefault="002C49AD" w:rsidP="002C49AD">
      <w:pPr>
        <w:jc w:val="center"/>
        <w:rPr>
          <w:rFonts w:ascii="Times New Roman" w:hAnsi="Times New Roman" w:cs="Times New Roman"/>
        </w:rPr>
      </w:pPr>
      <w:r w:rsidRPr="000D0CF3">
        <w:rPr>
          <w:b/>
        </w:rPr>
        <w:t xml:space="preserve">           (</w:t>
      </w:r>
      <w:r w:rsidRPr="00054224">
        <w:rPr>
          <w:rFonts w:ascii="Times New Roman" w:hAnsi="Times New Roman" w:cs="Times New Roman"/>
        </w:rPr>
        <w:t>6 points)</w:t>
      </w:r>
    </w:p>
    <w:tbl>
      <w:tblPr>
        <w:tblStyle w:val="Grilledutableau"/>
        <w:tblW w:w="0" w:type="auto"/>
        <w:tblLook w:val="04A0"/>
      </w:tblPr>
      <w:tblGrid>
        <w:gridCol w:w="8056"/>
        <w:gridCol w:w="175"/>
        <w:gridCol w:w="1057"/>
      </w:tblGrid>
      <w:tr w:rsidR="002C49AD" w:rsidRPr="00054224" w:rsidTr="00306CFF">
        <w:trPr>
          <w:trHeight w:val="166"/>
        </w:trPr>
        <w:tc>
          <w:tcPr>
            <w:tcW w:w="9288" w:type="dxa"/>
            <w:gridSpan w:val="3"/>
            <w:tcBorders>
              <w:bottom w:val="single" w:sz="4" w:space="0" w:color="auto"/>
            </w:tcBorders>
          </w:tcPr>
          <w:p w:rsidR="002C49AD" w:rsidRPr="00054224" w:rsidRDefault="002C49AD" w:rsidP="00306CFF">
            <w:pPr>
              <w:jc w:val="center"/>
              <w:rPr>
                <w:rFonts w:ascii="Times New Roman" w:hAnsi="Times New Roman" w:cs="Times New Roman"/>
              </w:rPr>
            </w:pPr>
            <w:r w:rsidRPr="00054224">
              <w:rPr>
                <w:rFonts w:ascii="Times New Roman" w:hAnsi="Times New Roman" w:cs="Times New Roman"/>
              </w:rPr>
              <w:t>EXERCICE 1 : HISTOIRE (3 points)</w:t>
            </w:r>
          </w:p>
        </w:tc>
      </w:tr>
      <w:tr w:rsidR="002C49AD" w:rsidRPr="00054224" w:rsidTr="00306CFF">
        <w:trPr>
          <w:trHeight w:val="394"/>
        </w:trPr>
        <w:tc>
          <w:tcPr>
            <w:tcW w:w="7803" w:type="dxa"/>
            <w:tcBorders>
              <w:top w:val="single" w:sz="4" w:space="0" w:color="auto"/>
              <w:bottom w:val="single" w:sz="4" w:space="0" w:color="auto"/>
            </w:tcBorders>
          </w:tcPr>
          <w:p w:rsidR="002C49AD" w:rsidRPr="00054224" w:rsidRDefault="002C49AD" w:rsidP="00306CFF">
            <w:pPr>
              <w:rPr>
                <w:rFonts w:ascii="Times New Roman" w:hAnsi="Times New Roman" w:cs="Times New Roman"/>
              </w:rPr>
            </w:pPr>
            <w:r w:rsidRPr="00054224">
              <w:rPr>
                <w:rFonts w:ascii="Times New Roman" w:hAnsi="Times New Roman" w:cs="Times New Roman"/>
              </w:rPr>
              <w:t xml:space="preserve">                                   Association </w:t>
            </w:r>
          </w:p>
          <w:p w:rsidR="002C49AD" w:rsidRPr="00054224" w:rsidRDefault="002C49AD" w:rsidP="00306CFF">
            <w:pPr>
              <w:rPr>
                <w:rFonts w:ascii="Times New Roman" w:hAnsi="Times New Roman" w:cs="Times New Roman"/>
              </w:rPr>
            </w:pPr>
            <w:r w:rsidRPr="00054224">
              <w:rPr>
                <w:rFonts w:ascii="Times New Roman" w:hAnsi="Times New Roman" w:cs="Times New Roman"/>
              </w:rPr>
              <w:t>1-d    ;    2-a    ;    3-f    ;    4-b    ;    5-c    ;    6-e</w:t>
            </w:r>
          </w:p>
        </w:tc>
        <w:tc>
          <w:tcPr>
            <w:tcW w:w="1485" w:type="dxa"/>
            <w:gridSpan w:val="2"/>
            <w:tcBorders>
              <w:top w:val="single" w:sz="4" w:space="0" w:color="auto"/>
              <w:bottom w:val="single" w:sz="4" w:space="0" w:color="auto"/>
            </w:tcBorders>
          </w:tcPr>
          <w:p w:rsidR="002C49AD" w:rsidRPr="00054224" w:rsidRDefault="002C49AD" w:rsidP="00306CFF">
            <w:pPr>
              <w:rPr>
                <w:rFonts w:ascii="Times New Roman" w:hAnsi="Times New Roman" w:cs="Times New Roman"/>
              </w:rPr>
            </w:pPr>
            <w:r w:rsidRPr="00054224">
              <w:rPr>
                <w:rFonts w:ascii="Times New Roman" w:hAnsi="Times New Roman" w:cs="Times New Roman"/>
              </w:rPr>
              <w:t>0</w:t>
            </w:r>
            <w:r w:rsidRPr="00054224">
              <w:rPr>
                <w:rFonts w:ascii="Times New Roman" w:hAnsi="Times New Roman" w:cs="Times New Roman"/>
                <w:b/>
              </w:rPr>
              <w:t>,5 pt × 6 = 3 points</w:t>
            </w:r>
          </w:p>
        </w:tc>
      </w:tr>
      <w:tr w:rsidR="002C49AD" w:rsidRPr="00054224" w:rsidTr="00306CFF">
        <w:trPr>
          <w:trHeight w:val="223"/>
        </w:trPr>
        <w:tc>
          <w:tcPr>
            <w:tcW w:w="9288" w:type="dxa"/>
            <w:gridSpan w:val="3"/>
            <w:tcBorders>
              <w:top w:val="single" w:sz="4" w:space="0" w:color="auto"/>
              <w:bottom w:val="single" w:sz="4" w:space="0" w:color="auto"/>
            </w:tcBorders>
          </w:tcPr>
          <w:p w:rsidR="002C49AD" w:rsidRPr="00054224" w:rsidRDefault="002C49AD" w:rsidP="00306CFF">
            <w:pPr>
              <w:rPr>
                <w:rFonts w:ascii="Times New Roman" w:hAnsi="Times New Roman" w:cs="Times New Roman"/>
              </w:rPr>
            </w:pPr>
            <w:r w:rsidRPr="00054224">
              <w:rPr>
                <w:rFonts w:ascii="Times New Roman" w:hAnsi="Times New Roman" w:cs="Times New Roman"/>
              </w:rPr>
              <w:tab/>
              <w:t xml:space="preserve">                                              EXERCICE 2 : GÉOGRAPHIE (3 points)</w:t>
            </w:r>
          </w:p>
        </w:tc>
      </w:tr>
      <w:tr w:rsidR="002C49AD" w:rsidRPr="00054224" w:rsidTr="00306CFF">
        <w:trPr>
          <w:trHeight w:val="924"/>
        </w:trPr>
        <w:tc>
          <w:tcPr>
            <w:tcW w:w="8046" w:type="dxa"/>
            <w:gridSpan w:val="2"/>
            <w:tcBorders>
              <w:top w:val="single" w:sz="4" w:space="0" w:color="auto"/>
              <w:bottom w:val="single" w:sz="4" w:space="0" w:color="auto"/>
            </w:tcBorders>
          </w:tcPr>
          <w:tbl>
            <w:tblPr>
              <w:tblStyle w:val="Grilledutableau"/>
              <w:tblW w:w="7553" w:type="dxa"/>
              <w:tblLook w:val="04A0"/>
            </w:tblPr>
            <w:tblGrid>
              <w:gridCol w:w="1955"/>
              <w:gridCol w:w="2535"/>
              <w:gridCol w:w="3063"/>
            </w:tblGrid>
            <w:tr w:rsidR="002C49AD" w:rsidRPr="00054224" w:rsidTr="00306CFF">
              <w:trPr>
                <w:trHeight w:val="372"/>
              </w:trPr>
              <w:tc>
                <w:tcPr>
                  <w:tcW w:w="1955"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Problèmes sociaux</w:t>
                  </w:r>
                </w:p>
                <w:p w:rsidR="002C49AD" w:rsidRPr="00054224" w:rsidRDefault="002C49AD" w:rsidP="00306CFF">
                  <w:pPr>
                    <w:rPr>
                      <w:rFonts w:ascii="Times New Roman" w:hAnsi="Times New Roman" w:cs="Times New Roman"/>
                    </w:rPr>
                  </w:pPr>
                </w:p>
              </w:tc>
              <w:tc>
                <w:tcPr>
                  <w:tcW w:w="2535"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économiques Problèmes</w:t>
                  </w:r>
                </w:p>
              </w:tc>
              <w:tc>
                <w:tcPr>
                  <w:tcW w:w="3063"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Problèmes environnementaux</w:t>
                  </w:r>
                </w:p>
              </w:tc>
            </w:tr>
            <w:tr w:rsidR="002C49AD" w:rsidRPr="00054224" w:rsidTr="00306CFF">
              <w:trPr>
                <w:trHeight w:val="193"/>
              </w:trPr>
              <w:tc>
                <w:tcPr>
                  <w:tcW w:w="1955"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1 – 8 – 12</w:t>
                  </w:r>
                </w:p>
              </w:tc>
              <w:tc>
                <w:tcPr>
                  <w:tcW w:w="2535"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2 – 4 – 6 – 7 – 10</w:t>
                  </w:r>
                </w:p>
              </w:tc>
              <w:tc>
                <w:tcPr>
                  <w:tcW w:w="3063" w:type="dxa"/>
                </w:tcPr>
                <w:p w:rsidR="002C49AD" w:rsidRPr="00054224" w:rsidRDefault="002C49AD" w:rsidP="00306CFF">
                  <w:pPr>
                    <w:rPr>
                      <w:rFonts w:ascii="Times New Roman" w:hAnsi="Times New Roman" w:cs="Times New Roman"/>
                    </w:rPr>
                  </w:pPr>
                  <w:r w:rsidRPr="00054224">
                    <w:rPr>
                      <w:rFonts w:ascii="Times New Roman" w:hAnsi="Times New Roman" w:cs="Times New Roman"/>
                    </w:rPr>
                    <w:t xml:space="preserve">3 – 5 – 9 – 11  </w:t>
                  </w:r>
                </w:p>
              </w:tc>
            </w:tr>
          </w:tbl>
          <w:p w:rsidR="002C49AD" w:rsidRPr="00054224" w:rsidRDefault="002C49AD" w:rsidP="00306CFF">
            <w:pPr>
              <w:rPr>
                <w:rFonts w:ascii="Times New Roman" w:hAnsi="Times New Roman" w:cs="Times New Roman"/>
              </w:rPr>
            </w:pPr>
          </w:p>
        </w:tc>
        <w:tc>
          <w:tcPr>
            <w:tcW w:w="1242" w:type="dxa"/>
            <w:tcBorders>
              <w:top w:val="single" w:sz="4" w:space="0" w:color="auto"/>
              <w:bottom w:val="single" w:sz="4" w:space="0" w:color="auto"/>
            </w:tcBorders>
          </w:tcPr>
          <w:p w:rsidR="002C49AD" w:rsidRPr="00054224" w:rsidRDefault="002C49AD" w:rsidP="00306CFF">
            <w:pPr>
              <w:rPr>
                <w:rFonts w:ascii="Times New Roman" w:hAnsi="Times New Roman" w:cs="Times New Roman"/>
                <w:b/>
              </w:rPr>
            </w:pPr>
            <w:r w:rsidRPr="00054224">
              <w:rPr>
                <w:rFonts w:ascii="Times New Roman" w:hAnsi="Times New Roman" w:cs="Times New Roman"/>
                <w:b/>
              </w:rPr>
              <w:t>0,25 point × 12 = 3 points</w:t>
            </w:r>
          </w:p>
        </w:tc>
      </w:tr>
      <w:tr w:rsidR="002C49AD" w:rsidRPr="00BC3B11" w:rsidTr="00306CFF">
        <w:trPr>
          <w:trHeight w:val="999"/>
        </w:trPr>
        <w:tc>
          <w:tcPr>
            <w:tcW w:w="9288" w:type="dxa"/>
            <w:gridSpan w:val="3"/>
            <w:tcBorders>
              <w:top w:val="single" w:sz="4" w:space="0" w:color="auto"/>
              <w:left w:val="nil"/>
              <w:bottom w:val="nil"/>
              <w:right w:val="nil"/>
            </w:tcBorders>
          </w:tcPr>
          <w:p w:rsidR="002C49AD" w:rsidRPr="00BC3B11" w:rsidRDefault="002C49AD" w:rsidP="00306CFF">
            <w:pPr>
              <w:jc w:val="both"/>
              <w:rPr>
                <w:rFonts w:ascii="Times New Roman" w:hAnsi="Times New Roman" w:cs="Times New Roman"/>
              </w:rPr>
            </w:pPr>
            <w:r>
              <w:rPr>
                <w:rFonts w:ascii="Times New Roman" w:hAnsi="Times New Roman" w:cs="Times New Roman"/>
                <w:noProof/>
                <w:lang w:eastAsia="fr-FR"/>
              </w:rPr>
              <w:pict>
                <v:rect id="Rectangle 1" o:spid="_x0000_s1165" style="position:absolute;left:0;text-align:left;margin-left:62.6pt;margin-top:12.2pt;width:132.7pt;height:22pt;z-index:251812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5x7KQIAAE4EAAAOAAAAZHJzL2Uyb0RvYy54bWysVNuO0zAQfUfiHyy/01zU7rZR09WqSxHS&#10;AisWPsBxnMTCN8Zuk/L1TJy2dIEnRB4sT2Z8cuaccdZ3g1bkIMBLa0qazVJKhOG2lqYt6dcvuzdL&#10;SnxgpmbKGlHSo/D0bvP61bp3hchtZ1UtgCCI8UXvStqF4Iok8bwTmvmZdcJgsrGgWcAQ2qQG1iO6&#10;VkmepjdJb6F2YLnwHt8+TEm6ifhNI3j41DReBKJKitxCXCGu1bgmmzUrWmCuk/xEg/0DC82kwY9e&#10;oB5YYGQP8g8oLTlYb5sw41YntmkkF7EH7CZLf+vmuWNOxF5QHO8uMvn/B8s/Hp6AyBq9o8QwjRZ9&#10;RtGYaZUg2ShP73yBVc/uCcYGvXu0/Jsnxm47rBL3ALbvBKuRVKxPXhwYA49HSdV/sDWis32wUamh&#10;AT0CogZkiIYcL4aIIRCOL7Ob5SJfoW8cc/ntap5GxxJWnE878OGdsJqMm5ICco/o7PDoA7LH0nNJ&#10;ZG+VrHdSqRhAW20VkAPD4djFZ2wYj/jrMmVIX9LVIl9E5Bc5fw2RxudvEFoGnHIldUmXlyJWjLK9&#10;NXWcwcCkmvb4fWWQxlm6yYIwVEP0aXk2pbL1EYUFOw01XkLcdBZ+UNLjQJfUf98zEJSo9wbNWWXz&#10;+XgDYjBf3OYYwHWmus4wwxGqpIGSabsN063ZO5Bth1/KohrG3qOhjYxaj4wnVif6OLRRz9MFG2/F&#10;dRyrfv0GNj8BAAD//wMAUEsDBBQABgAIAAAAIQA5UKO13gAAAAkBAAAPAAAAZHJzL2Rvd25yZXYu&#10;eG1sTI/BTsMwEETvSPyDtUjcqI0bojbEqVCrInFs0ws3J16SQLyOYqcNfD3mVI6jfZp5m29m27Mz&#10;jr5zpOBxIYAh1c501Cg4lfuHFTAfNBndO0IF3+hhU9ze5Doz7kIHPB9Dw2IJ+UwraEMYMs593aLV&#10;fuEGpHj7cKPVIcax4WbUl1huey6FSLnVHcWFVg+4bbH+Ok5WQdXJk/45lK/CrvfL8DaXn9P7Tqn7&#10;u/nlGVjAOVxh+NOP6lBEp8pNZDzrY5ZPMqIKZJIAi8ByLVJglYJ0lQAvcv7/g+IXAAD//wMAUEsB&#10;Ai0AFAAGAAgAAAAhALaDOJL+AAAA4QEAABMAAAAAAAAAAAAAAAAAAAAAAFtDb250ZW50X1R5cGVz&#10;XS54bWxQSwECLQAUAAYACAAAACEAOP0h/9YAAACUAQAACwAAAAAAAAAAAAAAAAAvAQAAX3JlbHMv&#10;LnJlbHNQSwECLQAUAAYACAAAACEAy7+ceykCAABOBAAADgAAAAAAAAAAAAAAAAAuAgAAZHJzL2Uy&#10;b0RvYy54bWxQSwECLQAUAAYACAAAACEAOVCjtd4AAAAJAQAADwAAAAAAAAAAAAAAAACDBAAAZHJz&#10;L2Rvd25yZXYueG1sUEsFBgAAAAAEAAQA8wAAAI4FAAAAAA==&#10;">
                  <v:textbox>
                    <w:txbxContent>
                      <w:p w:rsidR="002C49AD" w:rsidRDefault="002C49AD" w:rsidP="002C49AD">
                        <w:pPr>
                          <w:jc w:val="both"/>
                          <w:rPr>
                            <w:rFonts w:ascii="Times New Roman" w:hAnsi="Times New Roman" w:cs="Times New Roman"/>
                            <w:b/>
                            <w:sz w:val="24"/>
                            <w:szCs w:val="24"/>
                          </w:rPr>
                        </w:pPr>
                        <w:r>
                          <w:rPr>
                            <w:rFonts w:ascii="Times New Roman" w:hAnsi="Times New Roman" w:cs="Times New Roman"/>
                            <w:b/>
                            <w:sz w:val="24"/>
                            <w:szCs w:val="24"/>
                          </w:rPr>
                          <w:t>DEUXIÈM</w:t>
                        </w:r>
                        <w:r w:rsidRPr="0049474C">
                          <w:rPr>
                            <w:rFonts w:ascii="Times New Roman" w:hAnsi="Times New Roman" w:cs="Times New Roman"/>
                            <w:b/>
                            <w:sz w:val="24"/>
                            <w:szCs w:val="24"/>
                          </w:rPr>
                          <w:t>E PARTIE</w:t>
                        </w:r>
                      </w:p>
                      <w:p w:rsidR="002C49AD" w:rsidRDefault="002C49AD" w:rsidP="002C49AD">
                        <w:pPr>
                          <w:jc w:val="both"/>
                          <w:rPr>
                            <w:rFonts w:ascii="Times New Roman" w:hAnsi="Times New Roman" w:cs="Times New Roman"/>
                            <w:b/>
                            <w:sz w:val="24"/>
                            <w:szCs w:val="24"/>
                          </w:rPr>
                        </w:pPr>
                      </w:p>
                      <w:p w:rsidR="002C49AD" w:rsidRDefault="002C49AD" w:rsidP="002C49AD">
                        <w:pPr>
                          <w:jc w:val="both"/>
                          <w:rPr>
                            <w:rFonts w:ascii="Times New Roman" w:hAnsi="Times New Roman" w:cs="Times New Roman"/>
                            <w:b/>
                            <w:sz w:val="24"/>
                            <w:szCs w:val="24"/>
                          </w:rPr>
                        </w:pPr>
                      </w:p>
                      <w:p w:rsidR="002C49AD" w:rsidRPr="0049474C" w:rsidRDefault="002C49AD" w:rsidP="002C49AD">
                        <w:pPr>
                          <w:jc w:val="both"/>
                          <w:rPr>
                            <w:rFonts w:ascii="Times New Roman" w:hAnsi="Times New Roman" w:cs="Times New Roman"/>
                            <w:b/>
                            <w:sz w:val="24"/>
                            <w:szCs w:val="24"/>
                          </w:rPr>
                        </w:pPr>
                      </w:p>
                    </w:txbxContent>
                  </v:textbox>
                </v:rect>
              </w:pic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(14 points)</w:t>
            </w:r>
          </w:p>
          <w:tbl>
            <w:tblPr>
              <w:tblStyle w:val="Grilledutableau"/>
              <w:tblW w:w="9067" w:type="dxa"/>
              <w:tblLook w:val="04A0"/>
            </w:tblPr>
            <w:tblGrid>
              <w:gridCol w:w="7281"/>
              <w:gridCol w:w="1786"/>
            </w:tblGrid>
            <w:tr w:rsidR="002C49AD" w:rsidRPr="00BC3B11" w:rsidTr="00306CFF">
              <w:tc>
                <w:tcPr>
                  <w:tcW w:w="9067" w:type="dxa"/>
                  <w:gridSpan w:val="2"/>
                </w:tcPr>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EXERCICE 1: GEOGRAPHIE (7 points)</w:t>
                  </w:r>
                </w:p>
              </w:tc>
            </w:tr>
            <w:tr w:rsidR="002C49AD" w:rsidRPr="00BC3B11" w:rsidTr="00306CFF">
              <w:tc>
                <w:tcPr>
                  <w:tcW w:w="7792" w:type="dxa"/>
                </w:tcPr>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Introduction (1 point)</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Situer la Côte d’Ivoire dans le monde. Relever le poids économique qu’elle représente en Afrique de l’Ouest dont la stratégie de développement économique est basée sur l’agriculture. Noter que ce développement se diversifie depuis quelques années à travers la promotion d’autres activités dont le tourisme définit comme une activité de loisir, de détente, de découverte, d’évasion, de distraction…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Poser la problématique suivante : Quels sont les atouts du tourisme en Côte d’Ivoire et quelle contribution apporte-t-il au développement économique du pays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Plan possible et recommandé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1ère partie : Les atouts touristiques de la CI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2ème partie : La contribution du tourisme dans le développement économique de la CI.</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 Développement (5 points)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Première Partie : Les atouts touristiques de la Côte d’Ivoire (2 points)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1. Les atouts naturels et historiques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 Les atouts naturels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 façade maritime d’environ 550km de côte abritant de belles plages : </w:t>
                  </w:r>
                  <w:proofErr w:type="spellStart"/>
                  <w:r w:rsidRPr="00BC3B11">
                    <w:rPr>
                      <w:rFonts w:ascii="Times New Roman" w:hAnsi="Times New Roman" w:cs="Times New Roman"/>
                    </w:rPr>
                    <w:t>Monogaga</w:t>
                  </w:r>
                  <w:proofErr w:type="spellEnd"/>
                  <w:r w:rsidRPr="00BC3B11">
                    <w:rPr>
                      <w:rFonts w:ascii="Times New Roman" w:hAnsi="Times New Roman" w:cs="Times New Roman"/>
                    </w:rPr>
                    <w:t xml:space="preserve">, la baie des sirènes, </w:t>
                  </w:r>
                  <w:proofErr w:type="spellStart"/>
                  <w:r w:rsidRPr="00BC3B11">
                    <w:rPr>
                      <w:rFonts w:ascii="Times New Roman" w:hAnsi="Times New Roman" w:cs="Times New Roman"/>
                    </w:rPr>
                    <w:t>Assouindé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Assinie</w:t>
                  </w:r>
                  <w:proofErr w:type="spellEnd"/>
                  <w:r w:rsidRPr="00BC3B11">
                    <w:rPr>
                      <w:rFonts w:ascii="Times New Roman" w:hAnsi="Times New Roman" w:cs="Times New Roman"/>
                    </w:rPr>
                    <w:t xml:space="preserve"> Mafia…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 cordon lagunaire composé de plusieurs lagunes dont la lagune </w:t>
                  </w:r>
                  <w:proofErr w:type="spellStart"/>
                  <w:r w:rsidRPr="00BC3B11">
                    <w:rPr>
                      <w:rFonts w:ascii="Times New Roman" w:hAnsi="Times New Roman" w:cs="Times New Roman"/>
                    </w:rPr>
                    <w:t>Ebrié</w:t>
                  </w:r>
                  <w:proofErr w:type="spellEnd"/>
                  <w:r w:rsidRPr="00BC3B11">
                    <w:rPr>
                      <w:rFonts w:ascii="Times New Roman" w:hAnsi="Times New Roman" w:cs="Times New Roman"/>
                    </w:rPr>
                    <w:t xml:space="preserve">.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L’Ouest avec des Montagnes au climat doux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De nombreux parcs nationaux et réserves naturelles EX : Parcs national du Banco, de la </w:t>
                  </w:r>
                  <w:proofErr w:type="spellStart"/>
                  <w:r w:rsidRPr="00BC3B11">
                    <w:rPr>
                      <w:rFonts w:ascii="Times New Roman" w:hAnsi="Times New Roman" w:cs="Times New Roman"/>
                    </w:rPr>
                    <w:t>Marahoué</w:t>
                  </w:r>
                  <w:proofErr w:type="spellEnd"/>
                  <w:r w:rsidRPr="00BC3B11">
                    <w:rPr>
                      <w:rFonts w:ascii="Times New Roman" w:hAnsi="Times New Roman" w:cs="Times New Roman"/>
                    </w:rPr>
                    <w:t xml:space="preserve">, de Tai, du Mont </w:t>
                  </w:r>
                  <w:proofErr w:type="spellStart"/>
                  <w:r w:rsidRPr="00BC3B11">
                    <w:rPr>
                      <w:rFonts w:ascii="Times New Roman" w:hAnsi="Times New Roman" w:cs="Times New Roman"/>
                    </w:rPr>
                    <w:t>Péko</w:t>
                  </w:r>
                  <w:proofErr w:type="spellEnd"/>
                  <w:r w:rsidRPr="00BC3B11">
                    <w:rPr>
                      <w:rFonts w:ascii="Times New Roman" w:hAnsi="Times New Roman" w:cs="Times New Roman"/>
                    </w:rPr>
                    <w:t xml:space="preserve">, du Mont </w:t>
                  </w:r>
                  <w:proofErr w:type="spellStart"/>
                  <w:r w:rsidRPr="00BC3B11">
                    <w:rPr>
                      <w:rFonts w:ascii="Times New Roman" w:hAnsi="Times New Roman" w:cs="Times New Roman"/>
                    </w:rPr>
                    <w:t>Sangbé</w:t>
                  </w:r>
                  <w:proofErr w:type="spellEnd"/>
                  <w:r w:rsidRPr="00BC3B11">
                    <w:rPr>
                      <w:rFonts w:ascii="Times New Roman" w:hAnsi="Times New Roman" w:cs="Times New Roman"/>
                    </w:rPr>
                    <w:t>, d’</w:t>
                  </w:r>
                  <w:proofErr w:type="spellStart"/>
                  <w:r w:rsidRPr="00BC3B11">
                    <w:rPr>
                      <w:rFonts w:ascii="Times New Roman" w:hAnsi="Times New Roman" w:cs="Times New Roman"/>
                    </w:rPr>
                    <w:t>Asagny</w:t>
                  </w:r>
                  <w:proofErr w:type="spellEnd"/>
                  <w:r w:rsidRPr="00BC3B11">
                    <w:rPr>
                      <w:rFonts w:ascii="Times New Roman" w:hAnsi="Times New Roman" w:cs="Times New Roman"/>
                    </w:rPr>
                    <w:t xml:space="preserve">, de la Comoé, Parc marin des îles </w:t>
                  </w:r>
                  <w:proofErr w:type="spellStart"/>
                  <w:r w:rsidRPr="00BC3B11">
                    <w:rPr>
                      <w:rFonts w:ascii="Times New Roman" w:hAnsi="Times New Roman" w:cs="Times New Roman"/>
                    </w:rPr>
                    <w:t>Ehotilés</w:t>
                  </w:r>
                  <w:proofErr w:type="spellEnd"/>
                  <w:r w:rsidRPr="00BC3B11">
                    <w:rPr>
                      <w:rFonts w:ascii="Times New Roman" w:hAnsi="Times New Roman" w:cs="Times New Roman"/>
                    </w:rPr>
                    <w:t xml:space="preserve"> Réserves du Haut Bandama, d’Abo-</w:t>
                  </w:r>
                  <w:proofErr w:type="spellStart"/>
                  <w:r w:rsidRPr="00BC3B11">
                    <w:rPr>
                      <w:rFonts w:ascii="Times New Roman" w:hAnsi="Times New Roman" w:cs="Times New Roman"/>
                    </w:rPr>
                    <w:t>kouamékro</w:t>
                  </w:r>
                  <w:proofErr w:type="spellEnd"/>
                  <w:r w:rsidRPr="00BC3B11">
                    <w:rPr>
                      <w:rFonts w:ascii="Times New Roman" w:hAnsi="Times New Roman" w:cs="Times New Roman"/>
                    </w:rPr>
                    <w:t>, du N’</w:t>
                  </w:r>
                  <w:proofErr w:type="spellStart"/>
                  <w:r w:rsidRPr="00BC3B11">
                    <w:rPr>
                      <w:rFonts w:ascii="Times New Roman" w:hAnsi="Times New Roman" w:cs="Times New Roman"/>
                    </w:rPr>
                    <w:t>Zo</w:t>
                  </w:r>
                  <w:proofErr w:type="spellEnd"/>
                  <w:r w:rsidRPr="00BC3B11">
                    <w:rPr>
                      <w:rFonts w:ascii="Times New Roman" w:hAnsi="Times New Roman" w:cs="Times New Roman"/>
                    </w:rPr>
                    <w:t xml:space="preserve">, de Divo, du Mont Nimba, de </w:t>
                  </w:r>
                  <w:proofErr w:type="spellStart"/>
                  <w:r w:rsidRPr="00BC3B11">
                    <w:rPr>
                      <w:rFonts w:ascii="Times New Roman" w:hAnsi="Times New Roman" w:cs="Times New Roman"/>
                    </w:rPr>
                    <w:t>Lamto</w:t>
                  </w:r>
                  <w:proofErr w:type="spellEnd"/>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Les cascades dans l’Ouest</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 Les atouts historiques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Les premières capitales de la CI : Grand-Bassam, </w:t>
                  </w:r>
                  <w:proofErr w:type="spellStart"/>
                  <w:r w:rsidRPr="00BC3B11">
                    <w:rPr>
                      <w:rFonts w:ascii="Times New Roman" w:hAnsi="Times New Roman" w:cs="Times New Roman"/>
                    </w:rPr>
                    <w:t>Bingerville</w:t>
                  </w:r>
                  <w:proofErr w:type="spellEnd"/>
                  <w:r w:rsidRPr="00BC3B11">
                    <w:rPr>
                      <w:rFonts w:ascii="Times New Roman" w:hAnsi="Times New Roman" w:cs="Times New Roman"/>
                    </w:rPr>
                    <w:t>, Abidjan</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Grand-Bassam inscrite au patrimoine mondial de l’UNESCO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Grand-Lahou et Jacqueville des anciens comptoirs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w:t>
                  </w:r>
                  <w:proofErr w:type="spellStart"/>
                  <w:r w:rsidRPr="00BC3B11">
                    <w:rPr>
                      <w:rFonts w:ascii="Times New Roman" w:hAnsi="Times New Roman" w:cs="Times New Roman"/>
                    </w:rPr>
                    <w:t>Dabou</w:t>
                  </w:r>
                  <w:proofErr w:type="spellEnd"/>
                  <w:r w:rsidRPr="00BC3B11">
                    <w:rPr>
                      <w:rFonts w:ascii="Times New Roman" w:hAnsi="Times New Roman" w:cs="Times New Roman"/>
                    </w:rPr>
                    <w:t xml:space="preserve"> et son fort devenu sous-préfecture</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Kong un ancien empire anéanti par </w:t>
                  </w:r>
                  <w:proofErr w:type="spellStart"/>
                  <w:r w:rsidRPr="00BC3B11">
                    <w:rPr>
                      <w:rFonts w:ascii="Times New Roman" w:hAnsi="Times New Roman" w:cs="Times New Roman"/>
                    </w:rPr>
                    <w:t>Samory</w:t>
                  </w:r>
                  <w:proofErr w:type="spellEnd"/>
                  <w:r w:rsidRPr="00BC3B11">
                    <w:rPr>
                      <w:rFonts w:ascii="Times New Roman" w:hAnsi="Times New Roman" w:cs="Times New Roman"/>
                    </w:rPr>
                    <w:t xml:space="preserve"> en 1895</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Bondoukou la ville aux 100 mosquées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2. Les atouts humains et les infrastructures</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 Les atouts humains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L’hospitalité légendaire des ivoiriens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Les diversités culinaires : </w:t>
                  </w:r>
                  <w:proofErr w:type="spellStart"/>
                  <w:r w:rsidRPr="00BC3B11">
                    <w:rPr>
                      <w:rFonts w:ascii="Times New Roman" w:hAnsi="Times New Roman" w:cs="Times New Roman"/>
                    </w:rPr>
                    <w:t>kédjénou</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biêkosseu</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attiéké</w:t>
                  </w:r>
                  <w:proofErr w:type="spellEnd"/>
                  <w:r w:rsidRPr="00BC3B11">
                    <w:rPr>
                      <w:rFonts w:ascii="Times New Roman" w:hAnsi="Times New Roman" w:cs="Times New Roman"/>
                    </w:rPr>
                    <w:t xml:space="preserve">, foutou sauce, </w:t>
                  </w:r>
                  <w:proofErr w:type="spellStart"/>
                  <w:r w:rsidRPr="00BC3B11">
                    <w:rPr>
                      <w:rFonts w:ascii="Times New Roman" w:hAnsi="Times New Roman" w:cs="Times New Roman"/>
                    </w:rPr>
                    <w:t>kabato</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placali</w:t>
                  </w:r>
                  <w:proofErr w:type="spellEnd"/>
                  <w:r w:rsidRPr="00BC3B11">
                    <w:rPr>
                      <w:rFonts w:ascii="Times New Roman" w:hAnsi="Times New Roman" w:cs="Times New Roman"/>
                    </w:rPr>
                    <w:t xml:space="preserve">…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Les nombreuses danses traditionnelles : </w:t>
                  </w:r>
                  <w:proofErr w:type="spellStart"/>
                  <w:r w:rsidRPr="00BC3B11">
                    <w:rPr>
                      <w:rFonts w:ascii="Times New Roman" w:hAnsi="Times New Roman" w:cs="Times New Roman"/>
                    </w:rPr>
                    <w:t>tématé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adjoss</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abodan</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lékiné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abissa</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goli</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boloi</w:t>
                  </w:r>
                  <w:proofErr w:type="spellEnd"/>
                  <w:r w:rsidRPr="00BC3B11">
                    <w:rPr>
                      <w:rFonts w:ascii="Times New Roman" w:hAnsi="Times New Roman" w:cs="Times New Roman"/>
                    </w:rPr>
                    <w:t xml:space="preserve">…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lastRenderedPageBreak/>
                    <w:t>• Les diversités culturelles : célébration de l’</w:t>
                  </w:r>
                  <w:proofErr w:type="spellStart"/>
                  <w:r w:rsidRPr="00BC3B11">
                    <w:rPr>
                      <w:rFonts w:ascii="Times New Roman" w:hAnsi="Times New Roman" w:cs="Times New Roman"/>
                    </w:rPr>
                    <w:t>abissa</w:t>
                  </w:r>
                  <w:proofErr w:type="spellEnd"/>
                  <w:r w:rsidRPr="00BC3B11">
                    <w:rPr>
                      <w:rFonts w:ascii="Times New Roman" w:hAnsi="Times New Roman" w:cs="Times New Roman"/>
                    </w:rPr>
                    <w:t xml:space="preserve">, la fête de l’igname, les singes sacré de </w:t>
                  </w:r>
                  <w:proofErr w:type="spellStart"/>
                  <w:r w:rsidRPr="00BC3B11">
                    <w:rPr>
                      <w:rFonts w:ascii="Times New Roman" w:hAnsi="Times New Roman" w:cs="Times New Roman"/>
                    </w:rPr>
                    <w:t>Soko</w:t>
                  </w:r>
                  <w:proofErr w:type="spellEnd"/>
                  <w:r w:rsidRPr="00BC3B11">
                    <w:rPr>
                      <w:rFonts w:ascii="Times New Roman" w:hAnsi="Times New Roman" w:cs="Times New Roman"/>
                    </w:rPr>
                    <w:t xml:space="preserve"> , les forgerons de Kong, la fête du </w:t>
                  </w:r>
                  <w:proofErr w:type="spellStart"/>
                  <w:r w:rsidRPr="00BC3B11">
                    <w:rPr>
                      <w:rFonts w:ascii="Times New Roman" w:hAnsi="Times New Roman" w:cs="Times New Roman"/>
                    </w:rPr>
                    <w:t>Dipri</w:t>
                  </w:r>
                  <w:proofErr w:type="spellEnd"/>
                  <w:r w:rsidRPr="00BC3B11">
                    <w:rPr>
                      <w:rFonts w:ascii="Times New Roman" w:hAnsi="Times New Roman" w:cs="Times New Roman"/>
                    </w:rPr>
                    <w:t xml:space="preserve"> à </w:t>
                  </w:r>
                  <w:proofErr w:type="spellStart"/>
                  <w:r w:rsidRPr="00BC3B11">
                    <w:rPr>
                      <w:rFonts w:ascii="Times New Roman" w:hAnsi="Times New Roman" w:cs="Times New Roman"/>
                    </w:rPr>
                    <w:t>Gomon</w:t>
                  </w:r>
                  <w:proofErr w:type="spellEnd"/>
                  <w:r w:rsidRPr="00BC3B11">
                    <w:rPr>
                      <w:rFonts w:ascii="Times New Roman" w:hAnsi="Times New Roman" w:cs="Times New Roman"/>
                    </w:rPr>
                    <w:t xml:space="preserve">, les masques </w:t>
                  </w:r>
                  <w:proofErr w:type="spellStart"/>
                  <w:r w:rsidRPr="00BC3B11">
                    <w:rPr>
                      <w:rFonts w:ascii="Times New Roman" w:hAnsi="Times New Roman" w:cs="Times New Roman"/>
                    </w:rPr>
                    <w:t>Zaholi</w:t>
                  </w:r>
                  <w:proofErr w:type="spellEnd"/>
                  <w:r w:rsidRPr="00BC3B11">
                    <w:rPr>
                      <w:rFonts w:ascii="Times New Roman" w:hAnsi="Times New Roman" w:cs="Times New Roman"/>
                    </w:rPr>
                    <w:t xml:space="preserve">, Goli, la sortie des masques dans l’Ouest, l’initiation au </w:t>
                  </w:r>
                  <w:proofErr w:type="spellStart"/>
                  <w:r w:rsidRPr="00BC3B11">
                    <w:rPr>
                      <w:rFonts w:ascii="Times New Roman" w:hAnsi="Times New Roman" w:cs="Times New Roman"/>
                    </w:rPr>
                    <w:t>Poro</w:t>
                  </w:r>
                  <w:proofErr w:type="spellEnd"/>
                  <w:r w:rsidRPr="00BC3B11">
                    <w:rPr>
                      <w:rFonts w:ascii="Times New Roman" w:hAnsi="Times New Roman" w:cs="Times New Roman"/>
                    </w:rPr>
                    <w:t xml:space="preserve">, les fêtes de génération…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 Les infrastructures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 Basilique Notre Dame de la Paix de Yamoussoukro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Le pont lianes</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Les musées : des civilisations (Abidjan), des costumes (Bassam)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 fondation </w:t>
                  </w:r>
                  <w:proofErr w:type="spellStart"/>
                  <w:r w:rsidRPr="00BC3B11">
                    <w:rPr>
                      <w:rFonts w:ascii="Times New Roman" w:hAnsi="Times New Roman" w:cs="Times New Roman"/>
                    </w:rPr>
                    <w:t>Felix</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HouphouetBoigny</w:t>
                  </w:r>
                  <w:proofErr w:type="spellEnd"/>
                  <w:r w:rsidRPr="00BC3B11">
                    <w:rPr>
                      <w:rFonts w:ascii="Times New Roman" w:hAnsi="Times New Roman" w:cs="Times New Roman"/>
                    </w:rPr>
                    <w:t xml:space="preserve"> pour la recherche de la paix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Les grands réceptifs hôteliers : Ivoire, Président, Golf…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Le lac aux caïmans  </w:t>
                  </w:r>
                </w:p>
                <w:p w:rsidR="002C49AD" w:rsidRDefault="002C49AD" w:rsidP="00306CFF">
                  <w:pPr>
                    <w:jc w:val="both"/>
                    <w:rPr>
                      <w:rFonts w:ascii="Times New Roman" w:hAnsi="Times New Roman" w:cs="Times New Roman"/>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Deuxième Partie : La contribution du tourisme dans le développement économique de la Côte d’Ivoire (3 points) </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1. Au plan économique (1 point)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La contribution d’environ 5% du PIB</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développement des réceptifs hôteliers, et des lieux de restauration : création d’emplois</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développement des agences de voyage touristiques</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dynamisme du transport</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désenclavement des régions visitées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L’attirance des investisseurs étrangers </w:t>
                  </w:r>
                </w:p>
                <w:p w:rsidR="002C49AD" w:rsidRPr="00BC3B11" w:rsidRDefault="002C49AD" w:rsidP="00306CFF">
                  <w:pPr>
                    <w:jc w:val="both"/>
                    <w:rPr>
                      <w:rFonts w:ascii="Times New Roman" w:hAnsi="Times New Roman" w:cs="Times New Roman"/>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2. Au plan politique (1 point)</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positionnement du pays au plan international</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renforcement de la politique du développement intégral du pays. Lutte contre les disparités régionales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La promotion de l’image de la CI</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Le renforcement de la politique sécuritaire</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L’amélioration des infrastructures routières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L’accentuation de la prospection et de la protection des espaces protégés</w:t>
                  </w: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3. Au plan social (1 point)</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renforcement de la cohésion national</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 Le développement du brassage culturel entre les régions </w:t>
                  </w:r>
                </w:p>
                <w:p w:rsidR="002C49AD" w:rsidRDefault="002C49AD" w:rsidP="00306CFF">
                  <w:pPr>
                    <w:jc w:val="both"/>
                    <w:rPr>
                      <w:rFonts w:ascii="Times New Roman" w:hAnsi="Times New Roman" w:cs="Times New Roman"/>
                    </w:rPr>
                  </w:pPr>
                  <w:r w:rsidRPr="00BC3B11">
                    <w:rPr>
                      <w:rFonts w:ascii="Times New Roman" w:hAnsi="Times New Roman" w:cs="Times New Roman"/>
                    </w:rPr>
                    <w:t>- La lutte contre la misère et la pauvreté</w:t>
                  </w:r>
                </w:p>
                <w:p w:rsidR="002C49AD" w:rsidRDefault="002C49AD" w:rsidP="00306CFF">
                  <w:pPr>
                    <w:jc w:val="both"/>
                    <w:rPr>
                      <w:rFonts w:ascii="Times New Roman" w:hAnsi="Times New Roman" w:cs="Times New Roman"/>
                    </w:rPr>
                  </w:pPr>
                  <w:r w:rsidRPr="00BC3B11">
                    <w:rPr>
                      <w:rFonts w:ascii="Times New Roman" w:hAnsi="Times New Roman" w:cs="Times New Roman"/>
                    </w:rPr>
                    <w:t xml:space="preserve"> - La promotion des us et coutumes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 promotion du nationalisme </w:t>
                  </w:r>
                </w:p>
                <w:p w:rsidR="002C49AD" w:rsidRDefault="002C49AD" w:rsidP="00306CFF">
                  <w:pPr>
                    <w:jc w:val="both"/>
                    <w:rPr>
                      <w:rFonts w:ascii="Times New Roman" w:hAnsi="Times New Roman" w:cs="Times New Roman"/>
                      <w:b/>
                    </w:rPr>
                  </w:pPr>
                </w:p>
                <w:p w:rsidR="002C49AD"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Conclusion (1 point)     </w:t>
                  </w:r>
                </w:p>
                <w:p w:rsidR="002C49AD" w:rsidRPr="00BC3B11" w:rsidRDefault="002C49AD" w:rsidP="00306CFF">
                  <w:pPr>
                    <w:jc w:val="both"/>
                    <w:rPr>
                      <w:rFonts w:ascii="Times New Roman" w:hAnsi="Times New Roman" w:cs="Times New Roman"/>
                    </w:rPr>
                  </w:pPr>
                  <w:r w:rsidRPr="00BC3B11">
                    <w:rPr>
                      <w:rFonts w:ascii="Times New Roman" w:hAnsi="Times New Roman" w:cs="Times New Roman"/>
                    </w:rPr>
                    <w:t xml:space="preserve">   La Côte d’Ivoire bénéficie de nombreux atouts touristiques au plan naturel et humain. Leur apport à la croissance économique du pays n’est plus à démontrer. Cependant le potentiel de ce secteur n’est pas encore totalement exploité</w:t>
                  </w:r>
                  <w:r>
                    <w:rPr>
                      <w:rFonts w:ascii="Times New Roman" w:hAnsi="Times New Roman" w:cs="Times New Roman"/>
                    </w:rPr>
                    <w:t>.</w:t>
                  </w:r>
                </w:p>
              </w:tc>
              <w:tc>
                <w:tcPr>
                  <w:tcW w:w="1275" w:type="dxa"/>
                </w:tcPr>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1 point</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0,25 x 2 = 0,50 point</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0,25 x 2 = 0,50 point</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0,25 x 2 = 0,50 point</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0,25 x 2 = 0,50 point</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w:t>
                  </w:r>
                  <w:r w:rsidRPr="00BC3B11">
                    <w:rPr>
                      <w:rFonts w:ascii="Times New Roman" w:hAnsi="Times New Roman" w:cs="Times New Roman"/>
                      <w:b/>
                    </w:rPr>
                    <w:lastRenderedPageBreak/>
                    <w:t xml:space="preserve">point   </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point   </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point   </w:t>
                  </w:r>
                </w:p>
                <w:p w:rsidR="002C49AD" w:rsidRPr="00BC3B11" w:rsidRDefault="002C49AD" w:rsidP="00306CFF">
                  <w:pPr>
                    <w:jc w:val="both"/>
                    <w:rPr>
                      <w:rFonts w:ascii="Times New Roman" w:hAnsi="Times New Roman" w:cs="Times New Roman"/>
                      <w:b/>
                    </w:rPr>
                  </w:pPr>
                </w:p>
                <w:p w:rsidR="002C49AD" w:rsidRPr="00BC3B11" w:rsidRDefault="002C49AD" w:rsidP="00306CFF">
                  <w:pPr>
                    <w:jc w:val="both"/>
                    <w:rPr>
                      <w:rFonts w:ascii="Times New Roman" w:hAnsi="Times New Roman" w:cs="Times New Roman"/>
                      <w:b/>
                    </w:rPr>
                  </w:pPr>
                </w:p>
                <w:p w:rsidR="002C49AD" w:rsidRPr="00C70104" w:rsidRDefault="002C49AD" w:rsidP="002C49AD">
                  <w:pPr>
                    <w:pStyle w:val="Paragraphedeliste"/>
                    <w:numPr>
                      <w:ilvl w:val="0"/>
                      <w:numId w:val="39"/>
                    </w:numPr>
                    <w:spacing w:after="160" w:line="259" w:lineRule="auto"/>
                    <w:jc w:val="both"/>
                    <w:rPr>
                      <w:rFonts w:ascii="Times New Roman" w:hAnsi="Times New Roman" w:cs="Times New Roman"/>
                      <w:b/>
                    </w:rPr>
                  </w:pPr>
                  <w:r w:rsidRPr="00C70104">
                    <w:rPr>
                      <w:rFonts w:ascii="Times New Roman" w:hAnsi="Times New Roman" w:cs="Times New Roman"/>
                      <w:b/>
                    </w:rPr>
                    <w:t>point</w:t>
                  </w:r>
                </w:p>
              </w:tc>
            </w:tr>
          </w:tbl>
          <w:p w:rsidR="002C49AD" w:rsidRPr="00BC3B11" w:rsidRDefault="002C49AD" w:rsidP="00306CFF">
            <w:pPr>
              <w:jc w:val="both"/>
              <w:rPr>
                <w:rFonts w:ascii="Times New Roman" w:hAnsi="Times New Roman" w:cs="Times New Roman"/>
              </w:rPr>
            </w:pPr>
          </w:p>
        </w:tc>
      </w:tr>
    </w:tbl>
    <w:p w:rsidR="002C49AD" w:rsidRDefault="002C49AD" w:rsidP="002C49AD">
      <w:pPr>
        <w:jc w:val="both"/>
        <w:rPr>
          <w:rFonts w:ascii="Times New Roman" w:hAnsi="Times New Roman" w:cs="Times New Roman"/>
        </w:rPr>
      </w:pPr>
    </w:p>
    <w:tbl>
      <w:tblPr>
        <w:tblStyle w:val="Grilledutableau"/>
        <w:tblW w:w="0" w:type="auto"/>
        <w:tblLook w:val="04A0"/>
      </w:tblPr>
      <w:tblGrid>
        <w:gridCol w:w="548"/>
        <w:gridCol w:w="7630"/>
        <w:gridCol w:w="1034"/>
      </w:tblGrid>
      <w:tr w:rsidR="002C49AD" w:rsidTr="00306CFF">
        <w:trPr>
          <w:trHeight w:val="258"/>
        </w:trPr>
        <w:tc>
          <w:tcPr>
            <w:tcW w:w="9212" w:type="dxa"/>
            <w:gridSpan w:val="3"/>
            <w:tcBorders>
              <w:bottom w:val="single" w:sz="4" w:space="0" w:color="auto"/>
            </w:tcBorders>
          </w:tcPr>
          <w:p w:rsidR="002C49AD" w:rsidRPr="00D0054D" w:rsidRDefault="002C49AD" w:rsidP="00306CFF">
            <w:pPr>
              <w:jc w:val="center"/>
              <w:rPr>
                <w:rFonts w:ascii="Times New Roman" w:hAnsi="Times New Roman" w:cs="Times New Roman"/>
                <w:b/>
              </w:rPr>
            </w:pPr>
            <w:r w:rsidRPr="00D0054D">
              <w:rPr>
                <w:rFonts w:ascii="Times New Roman" w:hAnsi="Times New Roman" w:cs="Times New Roman"/>
                <w:b/>
              </w:rPr>
              <w:t>EXERCICE II : HISTOIRE (7 points)</w:t>
            </w:r>
          </w:p>
        </w:tc>
      </w:tr>
      <w:tr w:rsidR="002C49AD" w:rsidTr="00306CFF">
        <w:trPr>
          <w:trHeight w:val="333"/>
        </w:trPr>
        <w:tc>
          <w:tcPr>
            <w:tcW w:w="9212" w:type="dxa"/>
            <w:gridSpan w:val="3"/>
            <w:tcBorders>
              <w:top w:val="single" w:sz="4" w:space="0" w:color="auto"/>
              <w:bottom w:val="single" w:sz="4" w:space="0" w:color="auto"/>
            </w:tcBorders>
          </w:tcPr>
          <w:p w:rsidR="002C49AD" w:rsidRPr="00D0054D" w:rsidRDefault="002C49AD" w:rsidP="00306CFF">
            <w:pPr>
              <w:jc w:val="center"/>
              <w:rPr>
                <w:rFonts w:ascii="Times New Roman" w:hAnsi="Times New Roman" w:cs="Times New Roman"/>
                <w:b/>
              </w:rPr>
            </w:pPr>
            <w:r w:rsidRPr="00D0054D">
              <w:rPr>
                <w:rFonts w:ascii="Times New Roman" w:hAnsi="Times New Roman" w:cs="Times New Roman"/>
                <w:b/>
              </w:rPr>
              <w:t>Sujet 1 : Commentaire de document</w:t>
            </w:r>
          </w:p>
        </w:tc>
      </w:tr>
      <w:tr w:rsidR="002C49AD" w:rsidTr="00306CFF">
        <w:trPr>
          <w:trHeight w:val="956"/>
        </w:trPr>
        <w:tc>
          <w:tcPr>
            <w:tcW w:w="548" w:type="dxa"/>
            <w:tcBorders>
              <w:top w:val="single" w:sz="4" w:space="0" w:color="auto"/>
              <w:right w:val="single" w:sz="4" w:space="0" w:color="auto"/>
            </w:tcBorders>
          </w:tcPr>
          <w:p w:rsidR="002C49AD" w:rsidRDefault="002C49AD" w:rsidP="00306CFF">
            <w:pPr>
              <w:jc w:val="both"/>
              <w:rPr>
                <w:rFonts w:ascii="Times New Roman" w:hAnsi="Times New Roman" w:cs="Times New Roman"/>
              </w:rPr>
            </w:pPr>
          </w:p>
          <w:p w:rsidR="002C49AD" w:rsidRPr="00622AE1" w:rsidRDefault="002C49AD" w:rsidP="00306CFF">
            <w:pPr>
              <w:jc w:val="both"/>
              <w:rPr>
                <w:rFonts w:ascii="Times New Roman" w:hAnsi="Times New Roman" w:cs="Times New Roman"/>
                <w:b/>
              </w:rPr>
            </w:pPr>
            <w:r w:rsidRPr="00622AE1">
              <w:rPr>
                <w:rFonts w:ascii="Times New Roman" w:hAnsi="Times New Roman" w:cs="Times New Roman"/>
                <w:b/>
              </w:rPr>
              <w:t>1)</w:t>
            </w: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r>
              <w:rPr>
                <w:rFonts w:ascii="Times New Roman" w:hAnsi="Times New Roman" w:cs="Times New Roman"/>
              </w:rPr>
              <w:lastRenderedPageBreak/>
              <w:t>2)</w:t>
            </w: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Pr="00622AE1" w:rsidRDefault="002C49AD" w:rsidP="00306CFF">
            <w:pPr>
              <w:jc w:val="both"/>
              <w:rPr>
                <w:rFonts w:ascii="Times New Roman" w:hAnsi="Times New Roman" w:cs="Times New Roman"/>
                <w:b/>
              </w:rPr>
            </w:pPr>
            <w:r w:rsidRPr="00622AE1">
              <w:rPr>
                <w:rFonts w:ascii="Times New Roman" w:hAnsi="Times New Roman" w:cs="Times New Roman"/>
                <w:b/>
              </w:rPr>
              <w:t>3)</w:t>
            </w:r>
          </w:p>
        </w:tc>
        <w:tc>
          <w:tcPr>
            <w:tcW w:w="7630" w:type="dxa"/>
            <w:tcBorders>
              <w:top w:val="single" w:sz="4" w:space="0" w:color="auto"/>
              <w:left w:val="single" w:sz="4" w:space="0" w:color="auto"/>
              <w:right w:val="single" w:sz="4" w:space="0" w:color="auto"/>
            </w:tcBorders>
          </w:tcPr>
          <w:p w:rsidR="002C49AD" w:rsidRPr="00622AE1" w:rsidRDefault="002C49AD" w:rsidP="00306CFF">
            <w:pPr>
              <w:spacing w:after="200" w:line="276" w:lineRule="auto"/>
              <w:jc w:val="both"/>
              <w:rPr>
                <w:rFonts w:ascii="Times New Roman" w:hAnsi="Times New Roman" w:cs="Times New Roman"/>
              </w:rPr>
            </w:pPr>
            <w:r w:rsidRPr="00622AE1">
              <w:rPr>
                <w:rFonts w:ascii="Times New Roman" w:hAnsi="Times New Roman" w:cs="Times New Roman"/>
                <w:b/>
              </w:rPr>
              <w:lastRenderedPageBreak/>
              <w:t>Idée générale : Toute proposition allant dans le sens de</w:t>
            </w:r>
            <w:r w:rsidRPr="00622AE1">
              <w:rPr>
                <w:rFonts w:ascii="Times New Roman" w:hAnsi="Times New Roman" w:cs="Times New Roman"/>
              </w:rPr>
              <w:t xml:space="preserve"> :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La prédiction par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de la victoire finale du régime communiste sur le régime capitaliste dans la lut</w:t>
            </w:r>
            <w:r>
              <w:rPr>
                <w:rFonts w:ascii="Times New Roman" w:hAnsi="Times New Roman" w:cs="Times New Roman"/>
              </w:rPr>
              <w:t>te idéologique qui les oppose</w:t>
            </w:r>
          </w:p>
          <w:p w:rsidR="002C49AD" w:rsidRPr="009F07A3" w:rsidRDefault="002C49AD" w:rsidP="002C49AD">
            <w:pPr>
              <w:pStyle w:val="Paragraphedeliste"/>
              <w:numPr>
                <w:ilvl w:val="0"/>
                <w:numId w:val="38"/>
              </w:numPr>
              <w:spacing w:line="276" w:lineRule="auto"/>
              <w:jc w:val="both"/>
              <w:rPr>
                <w:rFonts w:ascii="Times New Roman" w:hAnsi="Times New Roman" w:cs="Times New Roman"/>
                <w:b/>
              </w:rPr>
            </w:pPr>
            <w:r w:rsidRPr="00622AE1">
              <w:rPr>
                <w:rFonts w:ascii="Times New Roman" w:hAnsi="Times New Roman" w:cs="Times New Roman"/>
              </w:rPr>
              <w:t xml:space="preserve">L’apologie, la promotion du communisme par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w:t>
            </w:r>
            <w:r w:rsidRPr="009F07A3">
              <w:rPr>
                <w:rFonts w:ascii="Times New Roman" w:hAnsi="Times New Roman" w:cs="Times New Roman"/>
                <w:b/>
              </w:rPr>
              <w:t>(1 point)</w:t>
            </w:r>
          </w:p>
          <w:p w:rsidR="002C49AD" w:rsidRDefault="002C49AD" w:rsidP="00306CFF">
            <w:pPr>
              <w:spacing w:line="276" w:lineRule="auto"/>
              <w:jc w:val="both"/>
              <w:rPr>
                <w:rFonts w:ascii="Times New Roman" w:hAnsi="Times New Roman" w:cs="Times New Roman"/>
              </w:rPr>
            </w:pPr>
            <w:r w:rsidRPr="00622AE1">
              <w:rPr>
                <w:rFonts w:ascii="Times New Roman" w:hAnsi="Times New Roman" w:cs="Times New Roman"/>
                <w:b/>
              </w:rPr>
              <w:t xml:space="preserve">Présentation de l’auteur Nikita </w:t>
            </w:r>
            <w:proofErr w:type="spellStart"/>
            <w:r w:rsidRPr="00622AE1">
              <w:rPr>
                <w:rFonts w:ascii="Times New Roman" w:hAnsi="Times New Roman" w:cs="Times New Roman"/>
                <w:b/>
              </w:rPr>
              <w:t>Krouchtchev</w:t>
            </w:r>
            <w:proofErr w:type="spellEnd"/>
            <w:r>
              <w:rPr>
                <w:rFonts w:ascii="Times New Roman" w:hAnsi="Times New Roman" w:cs="Times New Roman"/>
                <w:b/>
              </w:rPr>
              <w:t xml:space="preserve"> </w:t>
            </w:r>
            <w:r w:rsidRPr="009F07A3">
              <w:rPr>
                <w:rFonts w:ascii="Times New Roman" w:hAnsi="Times New Roman" w:cs="Times New Roman"/>
                <w:b/>
              </w:rPr>
              <w:t>(1 point)</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 Homme politique russe né le 03 Avril 1894 à </w:t>
            </w:r>
            <w:proofErr w:type="spellStart"/>
            <w:r w:rsidRPr="00622AE1">
              <w:rPr>
                <w:rFonts w:ascii="Times New Roman" w:hAnsi="Times New Roman" w:cs="Times New Roman"/>
              </w:rPr>
              <w:t>Kalinovka</w:t>
            </w:r>
            <w:proofErr w:type="spellEnd"/>
            <w:r w:rsidRPr="00622AE1">
              <w:rPr>
                <w:rFonts w:ascii="Times New Roman" w:hAnsi="Times New Roman" w:cs="Times New Roman"/>
              </w:rPr>
              <w:t xml:space="preserve"> et mort </w:t>
            </w:r>
            <w:r>
              <w:rPr>
                <w:rFonts w:ascii="Times New Roman" w:hAnsi="Times New Roman" w:cs="Times New Roman"/>
              </w:rPr>
              <w:t xml:space="preserve">le 11 Septembre 1971 à Moscou.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lastRenderedPageBreak/>
              <w:t xml:space="preserve"> Successeur de Jo</w:t>
            </w:r>
            <w:r>
              <w:rPr>
                <w:rFonts w:ascii="Times New Roman" w:hAnsi="Times New Roman" w:cs="Times New Roman"/>
              </w:rPr>
              <w:t xml:space="preserve">seph Staline à sa mort en 1953 </w:t>
            </w:r>
          </w:p>
          <w:p w:rsidR="002C49AD" w:rsidRPr="00622AE1"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 Il a été le principal acteur de la crise de Cuba (1960-1962). C’est à l’issue de cette crise qu’il sera limogé en raison des a reculade face aux Etats-Unis.  </w:t>
            </w:r>
          </w:p>
          <w:p w:rsidR="002C49AD" w:rsidRPr="009F07A3" w:rsidRDefault="002C49AD" w:rsidP="00306CFF">
            <w:pPr>
              <w:spacing w:after="200" w:line="276" w:lineRule="auto"/>
              <w:jc w:val="both"/>
              <w:rPr>
                <w:rFonts w:ascii="Times New Roman" w:hAnsi="Times New Roman" w:cs="Times New Roman"/>
              </w:rPr>
            </w:pPr>
            <w:r w:rsidRPr="00622AE1">
              <w:rPr>
                <w:rFonts w:ascii="Times New Roman" w:hAnsi="Times New Roman" w:cs="Times New Roman"/>
                <w:b/>
              </w:rPr>
              <w:t xml:space="preserve">Explication du passage souligné      </w:t>
            </w:r>
            <w:r>
              <w:rPr>
                <w:rFonts w:ascii="Times New Roman" w:hAnsi="Times New Roman" w:cs="Times New Roman"/>
                <w:b/>
              </w:rPr>
              <w:t>(2,5</w:t>
            </w:r>
            <w:r w:rsidRPr="003E4234">
              <w:rPr>
                <w:rFonts w:ascii="Times New Roman" w:hAnsi="Times New Roman" w:cs="Times New Roman"/>
                <w:b/>
              </w:rPr>
              <w:t xml:space="preserve"> points</w:t>
            </w:r>
            <w:r w:rsidRPr="00622AE1">
              <w:rPr>
                <w:rFonts w:ascii="Times New Roman" w:hAnsi="Times New Roman" w:cs="Times New Roman"/>
              </w:rPr>
              <w:t xml:space="preserve">) </w:t>
            </w:r>
            <w:r w:rsidRPr="00622AE1">
              <w:rPr>
                <w:rFonts w:ascii="Times New Roman" w:hAnsi="Times New Roman" w:cs="Times New Roman"/>
                <w:b/>
              </w:rPr>
              <w:t xml:space="preserve"> </w:t>
            </w:r>
          </w:p>
          <w:p w:rsidR="002C49AD" w:rsidRDefault="002C49AD" w:rsidP="00306CFF">
            <w:pPr>
              <w:spacing w:after="200" w:line="276" w:lineRule="auto"/>
              <w:jc w:val="both"/>
              <w:rPr>
                <w:rFonts w:ascii="Times New Roman" w:hAnsi="Times New Roman" w:cs="Times New Roman"/>
              </w:rPr>
            </w:pPr>
            <w:r w:rsidRPr="00622AE1">
              <w:rPr>
                <w:rFonts w:ascii="Times New Roman" w:hAnsi="Times New Roman" w:cs="Times New Roman"/>
              </w:rPr>
              <w:t xml:space="preserve">Dans ce passage l’auteur veut évoquer l’équilibre de la terreur lié aux armes nucléaires que les deux grands et leurs alliés possèdent. Cela peut leur permettre de se détruire mutuellement ainsi que la planète entière. En effet, le déclenchement d’une 3ème guerre mondiale anéantirait le monde par le jeu des alliances.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précise qu’il n’y a plus de puissance indestructible, indémontable. Cela incite à la prudence dans les rappor</w:t>
            </w:r>
            <w:r>
              <w:rPr>
                <w:rFonts w:ascii="Times New Roman" w:hAnsi="Times New Roman" w:cs="Times New Roman"/>
              </w:rPr>
              <w:t xml:space="preserve">ts entre les deux (2) grands.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29 Août 1949 : 1er test pour</w:t>
            </w:r>
            <w:r>
              <w:rPr>
                <w:rFonts w:ascii="Times New Roman" w:hAnsi="Times New Roman" w:cs="Times New Roman"/>
              </w:rPr>
              <w:t xml:space="preserve"> la bombe atomique soviétique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2 Octobre 1952 : le Royaume-U</w:t>
            </w:r>
            <w:r>
              <w:rPr>
                <w:rFonts w:ascii="Times New Roman" w:hAnsi="Times New Roman" w:cs="Times New Roman"/>
              </w:rPr>
              <w:t xml:space="preserve">ni se dote de l’arme atomique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1er Novembre 1952 : explosion de la</w:t>
            </w:r>
            <w:r>
              <w:rPr>
                <w:rFonts w:ascii="Times New Roman" w:hAnsi="Times New Roman" w:cs="Times New Roman"/>
              </w:rPr>
              <w:t xml:space="preserve"> 1ère bombe H américaine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12 Août 1953 : explosion </w:t>
            </w:r>
            <w:r>
              <w:rPr>
                <w:rFonts w:ascii="Times New Roman" w:hAnsi="Times New Roman" w:cs="Times New Roman"/>
              </w:rPr>
              <w:t xml:space="preserve">de la 1ère bombe H soviétique </w:t>
            </w:r>
          </w:p>
          <w:p w:rsidR="002C49AD" w:rsidRPr="00622AE1" w:rsidRDefault="002C49AD" w:rsidP="002C49AD">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Août 1958 : déploiement de missiles balistiques américains sur le sol du Royaume-Uni  </w:t>
            </w:r>
          </w:p>
          <w:p w:rsidR="002C49AD" w:rsidRDefault="002C49AD" w:rsidP="00306CFF">
            <w:pPr>
              <w:spacing w:after="200" w:line="276" w:lineRule="auto"/>
              <w:jc w:val="both"/>
              <w:rPr>
                <w:rFonts w:ascii="Times New Roman" w:hAnsi="Times New Roman" w:cs="Times New Roman"/>
              </w:rPr>
            </w:pPr>
            <w:r w:rsidRPr="003E4234">
              <w:rPr>
                <w:rFonts w:ascii="Times New Roman" w:hAnsi="Times New Roman" w:cs="Times New Roman"/>
                <w:b/>
              </w:rPr>
              <w:t>Commentai</w:t>
            </w:r>
            <w:r>
              <w:rPr>
                <w:rFonts w:ascii="Times New Roman" w:hAnsi="Times New Roman" w:cs="Times New Roman"/>
                <w:b/>
              </w:rPr>
              <w:t>re de la 1ère phrase du texte (2,5</w:t>
            </w:r>
            <w:r w:rsidRPr="003E4234">
              <w:rPr>
                <w:rFonts w:ascii="Times New Roman" w:hAnsi="Times New Roman" w:cs="Times New Roman"/>
                <w:b/>
              </w:rPr>
              <w:t xml:space="preserve"> points</w:t>
            </w:r>
            <w:r w:rsidRPr="00622AE1">
              <w:rPr>
                <w:rFonts w:ascii="Times New Roman" w:hAnsi="Times New Roman" w:cs="Times New Roman"/>
              </w:rPr>
              <w:t xml:space="preserve">)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3E4234">
              <w:rPr>
                <w:rFonts w:ascii="Times New Roman" w:hAnsi="Times New Roman" w:cs="Times New Roman"/>
                <w:b/>
              </w:rPr>
              <w:t>Soutenir la pensée de l’auteur</w:t>
            </w:r>
          </w:p>
          <w:p w:rsidR="002C49AD" w:rsidRDefault="002C49AD" w:rsidP="00306CFF">
            <w:pPr>
              <w:spacing w:after="200" w:line="276" w:lineRule="auto"/>
              <w:jc w:val="both"/>
              <w:rPr>
                <w:rFonts w:ascii="Times New Roman" w:hAnsi="Times New Roman" w:cs="Times New Roman"/>
              </w:rPr>
            </w:pPr>
            <w:r w:rsidRPr="003E4234">
              <w:rPr>
                <w:rFonts w:ascii="Times New Roman" w:hAnsi="Times New Roman" w:cs="Times New Roman"/>
              </w:rPr>
              <w:t xml:space="preserve">Le communisme connait ou a connu ses heures de gloire dans le monde. Il a étendu son hégémonie sous la houlette des Soviétiques en Europe de l’Est, en Asie du Sud-Est, en Amérique latine, en Afrique et surtout en Chine géant démographique. Au vue de cette expansion, </w:t>
            </w:r>
            <w:proofErr w:type="spellStart"/>
            <w:r w:rsidRPr="003E4234">
              <w:rPr>
                <w:rFonts w:ascii="Times New Roman" w:hAnsi="Times New Roman" w:cs="Times New Roman"/>
              </w:rPr>
              <w:t>Krouchtchev</w:t>
            </w:r>
            <w:proofErr w:type="spellEnd"/>
            <w:r w:rsidRPr="003E4234">
              <w:rPr>
                <w:rFonts w:ascii="Times New Roman" w:hAnsi="Times New Roman" w:cs="Times New Roman"/>
              </w:rPr>
              <w:t xml:space="preserve"> est conforté dans sa position et son assurance.  </w:t>
            </w:r>
          </w:p>
          <w:p w:rsidR="002C49AD" w:rsidRDefault="002C49AD" w:rsidP="002C49AD">
            <w:pPr>
              <w:pStyle w:val="Paragraphedeliste"/>
              <w:numPr>
                <w:ilvl w:val="0"/>
                <w:numId w:val="38"/>
              </w:numPr>
              <w:spacing w:after="200" w:line="276" w:lineRule="auto"/>
              <w:jc w:val="both"/>
              <w:rPr>
                <w:rFonts w:ascii="Times New Roman" w:hAnsi="Times New Roman" w:cs="Times New Roman"/>
              </w:rPr>
            </w:pPr>
            <w:r w:rsidRPr="003E4234">
              <w:rPr>
                <w:rFonts w:ascii="Times New Roman" w:hAnsi="Times New Roman" w:cs="Times New Roman"/>
                <w:b/>
              </w:rPr>
              <w:t>Nuancer les propos de l’auteur</w:t>
            </w:r>
          </w:p>
          <w:p w:rsidR="002C49AD" w:rsidRPr="00622AE1" w:rsidRDefault="002C49AD" w:rsidP="00306CFF">
            <w:pPr>
              <w:spacing w:after="200" w:line="276" w:lineRule="auto"/>
              <w:jc w:val="both"/>
              <w:rPr>
                <w:rFonts w:ascii="Times New Roman" w:hAnsi="Times New Roman" w:cs="Times New Roman"/>
              </w:rPr>
            </w:pPr>
            <w:r w:rsidRPr="003E4234">
              <w:rPr>
                <w:rFonts w:ascii="Times New Roman" w:hAnsi="Times New Roman" w:cs="Times New Roman"/>
              </w:rPr>
              <w:t xml:space="preserve">La prédiction du triomphe du communisme par </w:t>
            </w:r>
            <w:proofErr w:type="spellStart"/>
            <w:r w:rsidRPr="003E4234">
              <w:rPr>
                <w:rFonts w:ascii="Times New Roman" w:hAnsi="Times New Roman" w:cs="Times New Roman"/>
              </w:rPr>
              <w:t>Krouchtchev</w:t>
            </w:r>
            <w:proofErr w:type="spellEnd"/>
            <w:r w:rsidRPr="003E4234">
              <w:rPr>
                <w:rFonts w:ascii="Times New Roman" w:hAnsi="Times New Roman" w:cs="Times New Roman"/>
              </w:rPr>
              <w:t xml:space="preserve"> a été contredite. C’est plutôt l’inverse qui s’est produite dans le monde. En effet, l’URSS s’</w:t>
            </w:r>
            <w:r>
              <w:rPr>
                <w:rFonts w:ascii="Times New Roman" w:hAnsi="Times New Roman" w:cs="Times New Roman"/>
              </w:rPr>
              <w:t>est effondrée à la suite d’une sé</w:t>
            </w:r>
            <w:r w:rsidRPr="003E4234">
              <w:rPr>
                <w:rFonts w:ascii="Times New Roman" w:hAnsi="Times New Roman" w:cs="Times New Roman"/>
              </w:rPr>
              <w:t xml:space="preserve">rie de facteurs et a disparu en 1991. Avec elle, c’est le bloc communiste qui s’émiette. Elle laisse ainsi la place à la direction du monde par les Etats-Unis et le capitalisme dans un monde unipolaire. Mais à partir de 2001, les données évoluent et l’on passe désormais à un monde multipolaire. De nombreux pays anciennement membres du bloc communiste se sont aujourd’hui convertis en capitalistes.   </w:t>
            </w:r>
          </w:p>
        </w:tc>
        <w:tc>
          <w:tcPr>
            <w:tcW w:w="1034" w:type="dxa"/>
            <w:tcBorders>
              <w:top w:val="single" w:sz="4" w:space="0" w:color="auto"/>
              <w:left w:val="single" w:sz="4" w:space="0" w:color="auto"/>
            </w:tcBorders>
          </w:tcPr>
          <w:p w:rsidR="002C49AD" w:rsidRPr="00023AC3" w:rsidRDefault="002C49AD" w:rsidP="00306CFF">
            <w:pPr>
              <w:jc w:val="both"/>
              <w:rPr>
                <w:rFonts w:ascii="Times New Roman" w:hAnsi="Times New Roman" w:cs="Times New Roman"/>
                <w:b/>
              </w:rPr>
            </w:pPr>
          </w:p>
        </w:tc>
      </w:tr>
    </w:tbl>
    <w:p w:rsidR="002C49AD" w:rsidRDefault="002C49AD" w:rsidP="002C49AD">
      <w:pPr>
        <w:jc w:val="both"/>
        <w:rPr>
          <w:rFonts w:ascii="Times New Roman" w:hAnsi="Times New Roman" w:cs="Times New Roman"/>
        </w:rPr>
      </w:pPr>
    </w:p>
    <w:tbl>
      <w:tblPr>
        <w:tblStyle w:val="Grilledutableau"/>
        <w:tblW w:w="0" w:type="auto"/>
        <w:tblLook w:val="04A0"/>
      </w:tblPr>
      <w:tblGrid>
        <w:gridCol w:w="613"/>
        <w:gridCol w:w="7529"/>
        <w:gridCol w:w="1070"/>
      </w:tblGrid>
      <w:tr w:rsidR="002C49AD" w:rsidTr="00306CFF">
        <w:tc>
          <w:tcPr>
            <w:tcW w:w="9212" w:type="dxa"/>
            <w:gridSpan w:val="3"/>
          </w:tcPr>
          <w:p w:rsidR="002C49AD" w:rsidRPr="003247E7" w:rsidRDefault="002C49AD" w:rsidP="00306CFF">
            <w:pPr>
              <w:jc w:val="both"/>
              <w:rPr>
                <w:rFonts w:ascii="Times New Roman" w:hAnsi="Times New Roman" w:cs="Times New Roman"/>
                <w:b/>
              </w:rPr>
            </w:pPr>
            <w:r w:rsidRPr="003247E7">
              <w:rPr>
                <w:rFonts w:ascii="Times New Roman" w:hAnsi="Times New Roman" w:cs="Times New Roman"/>
                <w:b/>
              </w:rPr>
              <w:t xml:space="preserve">Sujet 2 : Situation d’évaluation  </w:t>
            </w:r>
          </w:p>
        </w:tc>
      </w:tr>
      <w:tr w:rsidR="002C49AD" w:rsidTr="00306CFF">
        <w:tc>
          <w:tcPr>
            <w:tcW w:w="613" w:type="dxa"/>
            <w:tcBorders>
              <w:right w:val="single" w:sz="4" w:space="0" w:color="auto"/>
            </w:tcBorders>
          </w:tcPr>
          <w:p w:rsidR="002C49AD" w:rsidRPr="003247E7" w:rsidRDefault="002C49AD" w:rsidP="00306CFF">
            <w:pPr>
              <w:jc w:val="both"/>
              <w:rPr>
                <w:rFonts w:ascii="Times New Roman" w:hAnsi="Times New Roman" w:cs="Times New Roman"/>
                <w:b/>
              </w:rPr>
            </w:pPr>
            <w:r w:rsidRPr="003247E7">
              <w:rPr>
                <w:rFonts w:ascii="Times New Roman" w:hAnsi="Times New Roman" w:cs="Times New Roman"/>
                <w:b/>
              </w:rPr>
              <w:t>1)</w:t>
            </w:r>
          </w:p>
          <w:p w:rsidR="002C49AD" w:rsidRDefault="002C49AD" w:rsidP="00306CFF">
            <w:pPr>
              <w:jc w:val="both"/>
              <w:rPr>
                <w:rFonts w:ascii="Times New Roman" w:hAnsi="Times New Roman" w:cs="Times New Roman"/>
              </w:rPr>
            </w:pPr>
          </w:p>
          <w:p w:rsidR="002C49AD" w:rsidRPr="003247E7" w:rsidRDefault="002C49AD" w:rsidP="00306CFF">
            <w:pPr>
              <w:jc w:val="both"/>
              <w:rPr>
                <w:rFonts w:ascii="Times New Roman" w:hAnsi="Times New Roman" w:cs="Times New Roman"/>
                <w:b/>
              </w:rPr>
            </w:pPr>
            <w:r w:rsidRPr="003247E7">
              <w:rPr>
                <w:rFonts w:ascii="Times New Roman" w:hAnsi="Times New Roman" w:cs="Times New Roman"/>
                <w:b/>
              </w:rPr>
              <w:t>2)</w:t>
            </w: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Default="002C49AD" w:rsidP="00306CFF">
            <w:pPr>
              <w:jc w:val="both"/>
              <w:rPr>
                <w:rFonts w:ascii="Times New Roman" w:hAnsi="Times New Roman" w:cs="Times New Roman"/>
              </w:rPr>
            </w:pPr>
          </w:p>
          <w:p w:rsidR="002C49AD" w:rsidRPr="003247E7" w:rsidRDefault="002C49AD" w:rsidP="00306CFF">
            <w:pPr>
              <w:jc w:val="both"/>
              <w:rPr>
                <w:rFonts w:ascii="Times New Roman" w:hAnsi="Times New Roman" w:cs="Times New Roman"/>
                <w:b/>
              </w:rPr>
            </w:pPr>
            <w:r w:rsidRPr="003247E7">
              <w:rPr>
                <w:rFonts w:ascii="Times New Roman" w:hAnsi="Times New Roman" w:cs="Times New Roman"/>
                <w:b/>
              </w:rPr>
              <w:lastRenderedPageBreak/>
              <w:t>3)</w:t>
            </w:r>
          </w:p>
        </w:tc>
        <w:tc>
          <w:tcPr>
            <w:tcW w:w="7529" w:type="dxa"/>
            <w:tcBorders>
              <w:left w:val="single" w:sz="4" w:space="0" w:color="auto"/>
              <w:right w:val="single" w:sz="4" w:space="0" w:color="auto"/>
            </w:tcBorders>
          </w:tcPr>
          <w:p w:rsidR="002C49AD" w:rsidRPr="003247E7" w:rsidRDefault="002C49AD" w:rsidP="00306CFF">
            <w:pPr>
              <w:jc w:val="both"/>
              <w:rPr>
                <w:rFonts w:ascii="Times New Roman" w:hAnsi="Times New Roman" w:cs="Times New Roman"/>
                <w:sz w:val="24"/>
                <w:szCs w:val="24"/>
              </w:rPr>
            </w:pPr>
            <w:r w:rsidRPr="003247E7">
              <w:rPr>
                <w:rFonts w:ascii="Times New Roman" w:hAnsi="Times New Roman" w:cs="Times New Roman"/>
                <w:sz w:val="24"/>
                <w:szCs w:val="24"/>
              </w:rPr>
              <w:lastRenderedPageBreak/>
              <w:t>Ressortir une idée autour de l’importance ou la nécessité de la coexistence pacifique pour les soviétiques.</w:t>
            </w:r>
            <w:r w:rsidRPr="003247E7">
              <w:rPr>
                <w:rFonts w:ascii="Times New Roman" w:hAnsi="Times New Roman" w:cs="Times New Roman"/>
                <w:b/>
                <w:sz w:val="24"/>
                <w:szCs w:val="24"/>
              </w:rPr>
              <w:t xml:space="preserve"> (2 points)</w:t>
            </w:r>
          </w:p>
          <w:p w:rsidR="002C49AD" w:rsidRPr="003247E7" w:rsidRDefault="002C49AD" w:rsidP="00306CFF">
            <w:pPr>
              <w:jc w:val="both"/>
              <w:rPr>
                <w:rFonts w:ascii="Times New Roman" w:hAnsi="Times New Roman" w:cs="Times New Roman"/>
                <w:sz w:val="24"/>
                <w:szCs w:val="24"/>
              </w:rPr>
            </w:pPr>
            <w:r w:rsidRPr="003247E7">
              <w:rPr>
                <w:rFonts w:ascii="Times New Roman" w:hAnsi="Times New Roman" w:cs="Times New Roman"/>
                <w:sz w:val="24"/>
                <w:szCs w:val="24"/>
              </w:rPr>
              <w:t xml:space="preserve">L’explication du passage prendra en compte les points suivants : </w:t>
            </w:r>
          </w:p>
          <w:p w:rsidR="002C49AD" w:rsidRDefault="002C49AD" w:rsidP="002C49AD">
            <w:pPr>
              <w:pStyle w:val="Paragraphedeliste"/>
              <w:numPr>
                <w:ilvl w:val="0"/>
                <w:numId w:val="41"/>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La guerre froide entre les deux grands a été très éprouvante pour l’URSS,</w:t>
            </w:r>
          </w:p>
          <w:p w:rsidR="002C49AD" w:rsidRDefault="002C49AD" w:rsidP="002C49AD">
            <w:pPr>
              <w:pStyle w:val="Paragraphedeliste"/>
              <w:numPr>
                <w:ilvl w:val="0"/>
                <w:numId w:val="41"/>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Justifier cela par le coût de la course aux armements, ruineuse pour l’économie soviétique ;</w:t>
            </w:r>
          </w:p>
          <w:p w:rsidR="002C49AD" w:rsidRDefault="002C49AD" w:rsidP="002C49AD">
            <w:pPr>
              <w:pStyle w:val="Paragraphedeliste"/>
              <w:numPr>
                <w:ilvl w:val="0"/>
                <w:numId w:val="41"/>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Montrer que pour la relance de son économie, l’URSS a besoin de réduire ses dépenses militaires et importer des produits et équipements que seul le monde occidental peut lui offrir.</w:t>
            </w:r>
          </w:p>
          <w:p w:rsidR="002C49AD" w:rsidRPr="000A72D6" w:rsidRDefault="002C49AD" w:rsidP="002C49AD">
            <w:pPr>
              <w:pStyle w:val="Paragraphedeliste"/>
              <w:numPr>
                <w:ilvl w:val="0"/>
                <w:numId w:val="41"/>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lastRenderedPageBreak/>
              <w:t>Conclure que c’est le sens de la coexistence pacifique initiée par « «K » pour qui cette politique doit permettre l’URSS de rattraper son retard économique</w:t>
            </w:r>
            <w:proofErr w:type="gramStart"/>
            <w:r>
              <w:rPr>
                <w:rFonts w:ascii="Times New Roman" w:hAnsi="Times New Roman" w:cs="Times New Roman"/>
                <w:sz w:val="24"/>
                <w:szCs w:val="24"/>
              </w:rPr>
              <w:t>.</w:t>
            </w:r>
            <w:r>
              <w:rPr>
                <w:rFonts w:ascii="Times New Roman" w:hAnsi="Times New Roman" w:cs="Times New Roman"/>
                <w:b/>
                <w:sz w:val="24"/>
                <w:szCs w:val="24"/>
              </w:rPr>
              <w:t>(</w:t>
            </w:r>
            <w:proofErr w:type="gramEnd"/>
            <w:r>
              <w:rPr>
                <w:rFonts w:ascii="Times New Roman" w:hAnsi="Times New Roman" w:cs="Times New Roman"/>
                <w:b/>
                <w:sz w:val="24"/>
                <w:szCs w:val="24"/>
              </w:rPr>
              <w:t>2,5</w:t>
            </w:r>
            <w:r w:rsidRPr="00575E24">
              <w:rPr>
                <w:rFonts w:ascii="Times New Roman" w:hAnsi="Times New Roman" w:cs="Times New Roman"/>
                <w:b/>
                <w:sz w:val="24"/>
                <w:szCs w:val="24"/>
              </w:rPr>
              <w:t xml:space="preserve"> points)</w:t>
            </w:r>
          </w:p>
          <w:p w:rsidR="002C49AD" w:rsidRDefault="002C49AD" w:rsidP="00306CFF">
            <w:pPr>
              <w:pStyle w:val="Paragraphedeliste"/>
              <w:jc w:val="both"/>
              <w:rPr>
                <w:rFonts w:ascii="Times New Roman" w:hAnsi="Times New Roman" w:cs="Times New Roman"/>
                <w:sz w:val="24"/>
                <w:szCs w:val="24"/>
              </w:rPr>
            </w:pPr>
          </w:p>
          <w:p w:rsidR="002C49AD" w:rsidRDefault="002C49AD" w:rsidP="00306CFF">
            <w:pPr>
              <w:pStyle w:val="Paragraphedeliste"/>
              <w:jc w:val="both"/>
              <w:rPr>
                <w:rFonts w:ascii="Times New Roman" w:hAnsi="Times New Roman" w:cs="Times New Roman"/>
                <w:sz w:val="24"/>
                <w:szCs w:val="24"/>
              </w:rPr>
            </w:pPr>
          </w:p>
          <w:p w:rsidR="002C49AD" w:rsidRPr="003247E7" w:rsidRDefault="002C49AD" w:rsidP="002C49AD">
            <w:pPr>
              <w:pStyle w:val="Paragraphedeliste"/>
              <w:numPr>
                <w:ilvl w:val="0"/>
                <w:numId w:val="42"/>
              </w:numPr>
              <w:spacing w:after="160" w:line="259" w:lineRule="auto"/>
              <w:jc w:val="both"/>
              <w:rPr>
                <w:rFonts w:ascii="Times New Roman" w:hAnsi="Times New Roman" w:cs="Times New Roman"/>
                <w:sz w:val="24"/>
                <w:szCs w:val="24"/>
              </w:rPr>
            </w:pPr>
            <w:r w:rsidRPr="003247E7">
              <w:rPr>
                <w:rFonts w:ascii="Times New Roman" w:hAnsi="Times New Roman" w:cs="Times New Roman"/>
                <w:sz w:val="24"/>
                <w:szCs w:val="24"/>
              </w:rPr>
              <w:t>Montrer que la coexistence pacifique a permis la normalisation des relations entre les deux superpuissances et leur concertation afin de désamorcer les conflits ( installation du téléphone rouge en 1963, voyages diplomatiques ; signatures d’accords…).</w:t>
            </w:r>
          </w:p>
          <w:p w:rsidR="002C49AD" w:rsidRPr="005D61FD" w:rsidRDefault="002C49AD" w:rsidP="002C49AD">
            <w:pPr>
              <w:pStyle w:val="Paragraphedeliste"/>
              <w:numPr>
                <w:ilvl w:val="0"/>
                <w:numId w:val="42"/>
              </w:numPr>
              <w:spacing w:after="160" w:line="259" w:lineRule="auto"/>
              <w:jc w:val="both"/>
              <w:rPr>
                <w:rFonts w:ascii="Times New Roman" w:hAnsi="Times New Roman" w:cs="Times New Roman"/>
                <w:sz w:val="24"/>
                <w:szCs w:val="24"/>
              </w:rPr>
            </w:pPr>
            <w:r w:rsidRPr="005D61FD">
              <w:rPr>
                <w:rFonts w:ascii="Times New Roman" w:hAnsi="Times New Roman" w:cs="Times New Roman"/>
                <w:sz w:val="24"/>
                <w:szCs w:val="24"/>
              </w:rPr>
              <w:t>Insister qu’elle a abouti a des négociations sur le désarmement ou la réduction des armes de destruction massive (les accords SALT 1 en 1972).</w:t>
            </w:r>
          </w:p>
          <w:p w:rsidR="002C49AD" w:rsidRPr="000A72D6" w:rsidRDefault="002C49AD" w:rsidP="002C49AD">
            <w:pPr>
              <w:pStyle w:val="Paragraphedeliste"/>
              <w:numPr>
                <w:ilvl w:val="0"/>
                <w:numId w:val="41"/>
              </w:numPr>
              <w:spacing w:after="160" w:line="259" w:lineRule="auto"/>
              <w:jc w:val="both"/>
              <w:rPr>
                <w:rFonts w:ascii="Times New Roman" w:hAnsi="Times New Roman" w:cs="Times New Roman"/>
                <w:sz w:val="24"/>
                <w:szCs w:val="24"/>
              </w:rPr>
            </w:pPr>
            <w:r w:rsidRPr="005D61FD">
              <w:rPr>
                <w:rFonts w:ascii="Times New Roman" w:hAnsi="Times New Roman" w:cs="Times New Roman"/>
                <w:sz w:val="24"/>
                <w:szCs w:val="24"/>
              </w:rPr>
              <w:t xml:space="preserve">Nuancer en affirmant que la coexistence pacifique n’a pas engendré la fin des tensions et des conflits idéologiques. La guerre froide s’est poursuivie dans des colonies telles que l’Angola, le Mozambique, la persistance du conflit israélo-palestinien et surtout la survenue de la deuxième guerre du Vietnam.  </w:t>
            </w:r>
            <w:r>
              <w:rPr>
                <w:rFonts w:ascii="Times New Roman" w:hAnsi="Times New Roman" w:cs="Times New Roman"/>
                <w:b/>
                <w:sz w:val="24"/>
                <w:szCs w:val="24"/>
              </w:rPr>
              <w:t>(2,5</w:t>
            </w:r>
            <w:r w:rsidRPr="00575E24">
              <w:rPr>
                <w:rFonts w:ascii="Times New Roman" w:hAnsi="Times New Roman" w:cs="Times New Roman"/>
                <w:b/>
                <w:sz w:val="24"/>
                <w:szCs w:val="24"/>
              </w:rPr>
              <w:t xml:space="preserve"> points)</w:t>
            </w:r>
          </w:p>
          <w:p w:rsidR="002C49AD" w:rsidRPr="004876A7" w:rsidRDefault="002C49AD" w:rsidP="00306CFF">
            <w:pPr>
              <w:pStyle w:val="Paragraphedeliste"/>
              <w:jc w:val="both"/>
              <w:rPr>
                <w:rFonts w:ascii="Times New Roman" w:hAnsi="Times New Roman" w:cs="Times New Roman"/>
              </w:rPr>
            </w:pPr>
          </w:p>
        </w:tc>
        <w:tc>
          <w:tcPr>
            <w:tcW w:w="1070" w:type="dxa"/>
            <w:tcBorders>
              <w:left w:val="single" w:sz="4" w:space="0" w:color="auto"/>
            </w:tcBorders>
          </w:tcPr>
          <w:p w:rsidR="002C49AD" w:rsidRDefault="002C49AD" w:rsidP="00306CFF">
            <w:pPr>
              <w:jc w:val="both"/>
              <w:rPr>
                <w:rFonts w:ascii="Times New Roman" w:hAnsi="Times New Roman" w:cs="Times New Roman"/>
              </w:rPr>
            </w:pPr>
          </w:p>
        </w:tc>
      </w:tr>
    </w:tbl>
    <w:p w:rsidR="002C49AD" w:rsidRPr="00BC3B11" w:rsidRDefault="002C49AD" w:rsidP="002C49AD">
      <w:pPr>
        <w:jc w:val="both"/>
        <w:rPr>
          <w:rFonts w:ascii="Times New Roman" w:hAnsi="Times New Roman" w:cs="Times New Roman"/>
        </w:rPr>
      </w:pPr>
    </w:p>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2C49AD" w:rsidRDefault="002C49AD" w:rsidP="002C49AD"/>
    <w:p w:rsidR="005703A1" w:rsidRPr="00336510" w:rsidRDefault="005703A1" w:rsidP="005703A1">
      <w:pPr>
        <w:keepNext/>
        <w:keepLines/>
        <w:spacing w:line="360" w:lineRule="auto"/>
        <w:ind w:right="-1"/>
        <w:jc w:val="both"/>
        <w:outlineLvl w:val="1"/>
        <w:rPr>
          <w:rFonts w:eastAsia="Calibri"/>
          <w:b/>
          <w:lang w:val="fr-CI"/>
        </w:rPr>
      </w:pPr>
      <w:r>
        <w:rPr>
          <w:rFonts w:eastAsia="Calibri"/>
          <w:b/>
          <w:lang w:val="fr-CI"/>
        </w:rPr>
        <w:lastRenderedPageBreak/>
        <w:t>LYCEE MODERNE 5</w:t>
      </w:r>
      <w:r w:rsidRPr="00336510">
        <w:rPr>
          <w:rFonts w:eastAsia="Calibri"/>
          <w:b/>
          <w:lang w:val="fr-CI"/>
        </w:rPr>
        <w:t xml:space="preserve"> DALOA                              SERIES - ACD</w:t>
      </w:r>
    </w:p>
    <w:p w:rsidR="005703A1" w:rsidRPr="00336510" w:rsidRDefault="005703A1" w:rsidP="005703A1">
      <w:pPr>
        <w:keepNext/>
        <w:keepLines/>
        <w:spacing w:line="360" w:lineRule="auto"/>
        <w:ind w:right="-1"/>
        <w:jc w:val="both"/>
        <w:outlineLvl w:val="1"/>
        <w:rPr>
          <w:rFonts w:eastAsia="Calibri"/>
          <w:b/>
          <w:lang w:val="fr-CI"/>
        </w:rPr>
      </w:pPr>
      <w:r>
        <w:rPr>
          <w:rFonts w:eastAsia="Calibri"/>
          <w:b/>
          <w:lang w:val="fr-CI"/>
        </w:rPr>
        <w:t>DEVOIR MARS 2023</w:t>
      </w:r>
      <w:r w:rsidRPr="00336510">
        <w:rPr>
          <w:rFonts w:eastAsia="Calibri"/>
          <w:b/>
          <w:lang w:val="fr-CI"/>
        </w:rPr>
        <w:t xml:space="preserve">                       COEFFICIENTS : A –3 ; C/D - 2</w:t>
      </w:r>
    </w:p>
    <w:p w:rsidR="005703A1" w:rsidRPr="00730D6F" w:rsidRDefault="005703A1" w:rsidP="005703A1">
      <w:pPr>
        <w:spacing w:line="360" w:lineRule="auto"/>
        <w:ind w:left="-142" w:firstLine="1"/>
        <w:jc w:val="both"/>
        <w:rPr>
          <w:b/>
          <w:lang w:val="fr-CI"/>
        </w:rPr>
      </w:pPr>
      <w:r>
        <w:rPr>
          <w:rFonts w:eastAsia="Calibri"/>
          <w:b/>
          <w:spacing w:val="-20"/>
          <w:shd w:val="clear" w:color="auto" w:fill="FFFFFF"/>
          <w:lang w:val="fr-CI"/>
        </w:rPr>
        <w:t>NIVEAU : TERMINALEDUREE : 3 HEURES30 MIN</w:t>
      </w:r>
    </w:p>
    <w:p w:rsidR="005703A1" w:rsidRPr="00730D6F" w:rsidRDefault="005703A1" w:rsidP="005703A1">
      <w:pPr>
        <w:tabs>
          <w:tab w:val="left" w:pos="780"/>
        </w:tabs>
        <w:ind w:left="-142" w:firstLine="1"/>
        <w:jc w:val="both"/>
        <w:rPr>
          <w:b/>
          <w:lang w:val="fr-CI"/>
        </w:rPr>
      </w:pPr>
      <w:r w:rsidRPr="00730D6F">
        <w:rPr>
          <w:b/>
          <w:lang w:val="fr-CI"/>
        </w:rPr>
        <w:tab/>
      </w:r>
    </w:p>
    <w:p w:rsidR="005703A1" w:rsidRPr="00730D6F" w:rsidRDefault="005703A1" w:rsidP="005703A1">
      <w:pPr>
        <w:jc w:val="both"/>
        <w:rPr>
          <w:b/>
          <w:lang w:val="fr-CI"/>
        </w:rPr>
      </w:pPr>
      <w:r w:rsidRPr="00E57FCD">
        <w:rPr>
          <w:noProof/>
        </w:rPr>
        <w:pict>
          <v:rect id="_x0000_s1166" style="position:absolute;left:0;text-align:left;margin-left:113.45pt;margin-top:8.6pt;width:264.75pt;height:43.1pt;z-index:251814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cxdBAMAAFsGAAAOAAAAZHJzL2Uyb0RvYy54bWysVctu2zAQvBfoPxC8O3pYthUhcuA4dlGg&#10;j6BJ0TMtURYRilRJOrJb9N+7XNmu0lyKIj4IXD6Gs7M79NX1vpHkiRsrtMppdBFSwlWhS6G2Of36&#10;sB6llFjHVMmkVjynB27p9fztm6uuzXisay1LbgiAKJt1bU5r59osCGxR84bZC91yBYuVNg1zEJpt&#10;UBrWAXojgzgMp0GnTdkaXXBrYfa2X6RzxK8qXrjPVWW5IzKnwM3h1+B347/B/IplW8PaWhRHGuw/&#10;WDRMKLj0DHXLHCM7I15ANaIw2urKXRS6CXRViYJjDpBNFP6VzX3NWo65gDi2PctkXw+2+PR0Z4go&#10;cxpTolgDJfoCojG1lZzEXp6utRnsum/vjE/Qth908WiJ0ssadvGFMbqrOSuBVOT3B88O+MDCUbLp&#10;PuoS0NnOaVRqX5nGA4IGZI8FOZwLwveOFDAZp9E0nULdClibTpJwghULWHY63Rrr3nHdED/IqQHu&#10;iM6ePljn2bDstAXZaynKtZASg4NdSkOeGPQGtFSpO0oksw4mc7rGH2LJXQPc+31R6H9928A8NFc/&#10;f+JlERPvtcO7pCIdpDCewGFSNC0I7qDlHh9qaBzC5BbcUziD9z072AMOST6AOgOiSCh8NaJerVtm&#10;6/5GpNJn2wgHTpWiyWk6EMGXfqVK9JFjQvZjkF0qrzFHD/a1gGjvYIjzUGH0x8/FehLOknE6ms0m&#10;41EyXoWjm3S9HC2W0XQ6W90sb1bRL59elGS1KEuuVohpT3aNkn+zw/Hh6I12NuyZoGeld5DjfV12&#10;pBS+ncaTyziiEEBDxLM+60GxiNHum3A1+tQ3r8ewZrs5t1UK7ZtO0RYDdGyPwcXBi9z6HXuQCpQ8&#10;qYbO8mbqTen2m/3RnxtdHsBjQAeNBO8xDGptflDSwduWU/t9xwyHrnmvwKeXUZL4xxCDZDKLITDD&#10;lc1whakCoPr2JH2wdBDDoV1rxLaGuyJMXekFuLsSaDzv/J4XJOEDeMEwneNr65/IYYy7/vwnzH8D&#10;AAD//wMAUEsDBBQABgAIAAAAIQAgAc2I4gAAAAoBAAAPAAAAZHJzL2Rvd25yZXYueG1sTI/NTsMw&#10;EITvSLyDtUjcqJNSkRDiVIifA6ISaloFuLnxkkTE6yh22/TtWU5w3JlPszP5crK9OODoO0cK4lkE&#10;Aql2pqNGwXbzfJWC8EGT0b0jVHBCD8vi/CzXmXFHWuOhDI3gEPKZVtCGMGRS+rpFq/3MDUjsfbnR&#10;6sDn2Egz6iOH217Oo+hGWt0Rf2j1gA8t1t/l3ip4n6efU7V5fKuq+hWfyo/yZVidlLq8mO7vQASc&#10;wh8Mv/W5OhTcaef2ZLzoFVwv0phRNha8iYHkNk5A7FiIkwhkkcv/E4ofAAAA//8DAFBLAQItABQA&#10;BgAIAAAAIQC2gziS/gAAAOEBAAATAAAAAAAAAAAAAAAAAAAAAABbQ29udGVudF9UeXBlc10ueG1s&#10;UEsBAi0AFAAGAAgAAAAhADj9If/WAAAAlAEAAAsAAAAAAAAAAAAAAAAALwEAAF9yZWxzLy5yZWxz&#10;UEsBAi0AFAAGAAgAAAAhAPNxzF0EAwAAWwYAAA4AAAAAAAAAAAAAAAAALgIAAGRycy9lMm9Eb2Mu&#10;eG1sUEsBAi0AFAAGAAgAAAAhACABzYjiAAAACgEAAA8AAAAAAAAAAAAAAAAAXgUAAGRycy9kb3du&#10;cmV2LnhtbFBLBQYAAAAABAAEAPMAAABtBgAAAAA=&#10;" strokeweight="5pt">
            <v:stroke linestyle="thickThin"/>
            <v:shadow color="#868686"/>
            <v:textbox>
              <w:txbxContent>
                <w:p w:rsidR="005703A1" w:rsidRPr="00AB1056" w:rsidRDefault="005703A1" w:rsidP="005703A1">
                  <w:pPr>
                    <w:jc w:val="center"/>
                    <w:rPr>
                      <w:b/>
                      <w:sz w:val="28"/>
                      <w:szCs w:val="28"/>
                    </w:rPr>
                  </w:pPr>
                  <w:r>
                    <w:rPr>
                      <w:b/>
                      <w:sz w:val="28"/>
                      <w:szCs w:val="28"/>
                    </w:rPr>
                    <w:t>HISTOIRE-</w:t>
                  </w:r>
                  <w:r w:rsidRPr="00AB1056">
                    <w:rPr>
                      <w:b/>
                      <w:sz w:val="28"/>
                      <w:szCs w:val="28"/>
                    </w:rPr>
                    <w:t xml:space="preserve"> GÉOGRAPHIE</w:t>
                  </w:r>
                </w:p>
              </w:txbxContent>
            </v:textbox>
          </v:rect>
        </w:pict>
      </w:r>
    </w:p>
    <w:p w:rsidR="005703A1" w:rsidRPr="00730D6F" w:rsidRDefault="005703A1" w:rsidP="005703A1">
      <w:pPr>
        <w:jc w:val="both"/>
        <w:rPr>
          <w:b/>
          <w:lang w:val="fr-CI"/>
        </w:rPr>
      </w:pPr>
    </w:p>
    <w:p w:rsidR="005703A1" w:rsidRPr="00730D6F" w:rsidRDefault="005703A1" w:rsidP="005703A1">
      <w:pPr>
        <w:jc w:val="both"/>
        <w:rPr>
          <w:lang w:val="fr-CI"/>
        </w:rPr>
      </w:pPr>
    </w:p>
    <w:p w:rsidR="005703A1" w:rsidRPr="00963A88" w:rsidRDefault="005703A1" w:rsidP="005703A1">
      <w:pPr>
        <w:jc w:val="both"/>
      </w:pPr>
      <w:r w:rsidRPr="00963A88">
        <w:t>PREMIERE PARTIE : 6 POINTS</w:t>
      </w:r>
    </w:p>
    <w:p w:rsidR="005703A1" w:rsidRDefault="005703A1" w:rsidP="005703A1">
      <w:pPr>
        <w:jc w:val="both"/>
        <w:rPr>
          <w:b/>
        </w:rPr>
      </w:pPr>
      <w:r w:rsidRPr="00963A88">
        <w:rPr>
          <w:b/>
          <w:u w:val="single"/>
        </w:rPr>
        <w:t>HISTORE</w:t>
      </w:r>
      <w:r w:rsidRPr="00963A88">
        <w:rPr>
          <w:b/>
        </w:rPr>
        <w:t> : 3 POINTS</w:t>
      </w:r>
    </w:p>
    <w:p w:rsidR="005703A1" w:rsidRDefault="005703A1" w:rsidP="005703A1">
      <w:pPr>
        <w:jc w:val="both"/>
      </w:pPr>
      <w:r>
        <w:t xml:space="preserve"> Relie chaque événement à l’année qui lui correspond en suivant l’exemple proposé</w:t>
      </w:r>
      <w:r w:rsidRPr="00963A88">
        <w:t>.</w:t>
      </w:r>
    </w:p>
    <w:p w:rsidR="005703A1" w:rsidRPr="005703A1" w:rsidRDefault="005703A1" w:rsidP="005703A1">
      <w:pPr>
        <w:jc w:val="both"/>
        <w:rPr>
          <w:b/>
        </w:rPr>
      </w:pPr>
      <w:r>
        <w:rPr>
          <w:b/>
        </w:rPr>
        <w:t>a-</w:t>
      </w:r>
      <w:r w:rsidRPr="0075184D">
        <w:rPr>
          <w:b/>
        </w:rPr>
        <w:t xml:space="preserve">1990 ; </w:t>
      </w:r>
      <w:r>
        <w:rPr>
          <w:b/>
        </w:rPr>
        <w:t>b-</w:t>
      </w:r>
      <w:r w:rsidRPr="0075184D">
        <w:rPr>
          <w:b/>
        </w:rPr>
        <w:t xml:space="preserve">1993 ; </w:t>
      </w:r>
      <w:r>
        <w:rPr>
          <w:b/>
        </w:rPr>
        <w:t>c-</w:t>
      </w:r>
      <w:r w:rsidRPr="0075184D">
        <w:rPr>
          <w:b/>
        </w:rPr>
        <w:t xml:space="preserve">1994 ; </w:t>
      </w:r>
      <w:r>
        <w:rPr>
          <w:b/>
        </w:rPr>
        <w:t>d-</w:t>
      </w:r>
      <w:r w:rsidRPr="0075184D">
        <w:rPr>
          <w:b/>
        </w:rPr>
        <w:t xml:space="preserve">1995 ; </w:t>
      </w:r>
      <w:r>
        <w:rPr>
          <w:b/>
        </w:rPr>
        <w:t>e-</w:t>
      </w:r>
      <w:r w:rsidRPr="0075184D">
        <w:rPr>
          <w:b/>
        </w:rPr>
        <w:t xml:space="preserve">1998 ; </w:t>
      </w:r>
      <w:r>
        <w:rPr>
          <w:b/>
        </w:rPr>
        <w:t>f-</w:t>
      </w:r>
      <w:r w:rsidRPr="0075184D">
        <w:rPr>
          <w:b/>
        </w:rPr>
        <w:t xml:space="preserve">2001 ; </w:t>
      </w:r>
      <w:r>
        <w:rPr>
          <w:b/>
        </w:rPr>
        <w:t>g-</w:t>
      </w:r>
      <w:r w:rsidRPr="0075184D">
        <w:rPr>
          <w:b/>
        </w:rPr>
        <w:t>2003</w:t>
      </w:r>
    </w:p>
    <w:p w:rsidR="005703A1" w:rsidRDefault="005703A1" w:rsidP="005703A1">
      <w:pPr>
        <w:jc w:val="both"/>
      </w:pPr>
      <w:r>
        <w:t>1-L’intervention américaine en Somalie.</w:t>
      </w:r>
    </w:p>
    <w:p w:rsidR="005703A1" w:rsidRDefault="005703A1" w:rsidP="005703A1">
      <w:pPr>
        <w:jc w:val="both"/>
      </w:pPr>
      <w:r>
        <w:t>2-L’intervention américaine dans la première guerre du golfe lorsque l’Irak envahit le Koweït.</w:t>
      </w:r>
    </w:p>
    <w:p w:rsidR="005703A1" w:rsidRDefault="005703A1" w:rsidP="005703A1">
      <w:pPr>
        <w:jc w:val="both"/>
      </w:pPr>
      <w:r>
        <w:t>3-L’intervention américaine dans le conflit Bosniaque dans le cadre de l’OTAN.</w:t>
      </w:r>
    </w:p>
    <w:p w:rsidR="005703A1" w:rsidRDefault="005703A1" w:rsidP="005703A1">
      <w:pPr>
        <w:jc w:val="both"/>
      </w:pPr>
      <w:r>
        <w:t>4-L’intervention américaine en Haïti pour y rétablir la démocratie.</w:t>
      </w:r>
    </w:p>
    <w:p w:rsidR="005703A1" w:rsidRDefault="005703A1" w:rsidP="005703A1">
      <w:pPr>
        <w:jc w:val="both"/>
      </w:pPr>
      <w:r>
        <w:t>5-L’intervention américaine en Afghanistan dans le but de lutter contre le régime Taliban.</w:t>
      </w:r>
    </w:p>
    <w:p w:rsidR="005703A1" w:rsidRDefault="005703A1" w:rsidP="005703A1">
      <w:pPr>
        <w:jc w:val="both"/>
      </w:pPr>
      <w:r>
        <w:t>6-L’intervention américaine en Irak contre Saddam Hussein car il aurait des armes de destruction massive.</w:t>
      </w:r>
    </w:p>
    <w:p w:rsidR="005703A1" w:rsidRDefault="005703A1" w:rsidP="005703A1">
      <w:pPr>
        <w:jc w:val="both"/>
      </w:pPr>
      <w:r>
        <w:t>7-L’intervention américaine en Irak, guerre de quatre jours.</w:t>
      </w:r>
    </w:p>
    <w:p w:rsidR="005703A1" w:rsidRPr="005703A1" w:rsidRDefault="005703A1" w:rsidP="005703A1">
      <w:pPr>
        <w:jc w:val="both"/>
        <w:rPr>
          <w:b/>
        </w:rPr>
      </w:pPr>
      <w:r w:rsidRPr="00A506C5">
        <w:rPr>
          <w:b/>
        </w:rPr>
        <w:t>Exemple : 7-</w:t>
      </w:r>
    </w:p>
    <w:p w:rsidR="005703A1" w:rsidRPr="00963A88" w:rsidRDefault="005703A1" w:rsidP="005703A1">
      <w:pPr>
        <w:jc w:val="both"/>
        <w:rPr>
          <w:b/>
        </w:rPr>
      </w:pPr>
      <w:r w:rsidRPr="00963A88">
        <w:rPr>
          <w:b/>
          <w:u w:val="single"/>
        </w:rPr>
        <w:t>GEOGRAPHIE</w:t>
      </w:r>
      <w:r w:rsidRPr="00963A88">
        <w:rPr>
          <w:b/>
        </w:rPr>
        <w:t> : 3 POINTS</w:t>
      </w:r>
    </w:p>
    <w:p w:rsidR="005703A1" w:rsidRDefault="005703A1" w:rsidP="005703A1">
      <w:pPr>
        <w:jc w:val="both"/>
      </w:pPr>
      <w:r>
        <w:t>Reproduis</w:t>
      </w:r>
      <w:r w:rsidRPr="009A1F05">
        <w:t xml:space="preserve"> </w:t>
      </w:r>
      <w:r>
        <w:t>le tableau ci-dessous et indique par une croix si l’affirmation est vraie ou fausse.</w:t>
      </w:r>
    </w:p>
    <w:tbl>
      <w:tblPr>
        <w:tblStyle w:val="Grilledutableau"/>
        <w:tblW w:w="0" w:type="auto"/>
        <w:tblLook w:val="04A0"/>
      </w:tblPr>
      <w:tblGrid>
        <w:gridCol w:w="519"/>
        <w:gridCol w:w="7409"/>
        <w:gridCol w:w="689"/>
        <w:gridCol w:w="671"/>
      </w:tblGrid>
      <w:tr w:rsidR="005703A1" w:rsidTr="00306CFF">
        <w:tc>
          <w:tcPr>
            <w:tcW w:w="534" w:type="dxa"/>
          </w:tcPr>
          <w:p w:rsidR="005703A1" w:rsidRPr="009A1F05" w:rsidRDefault="005703A1" w:rsidP="00306CFF">
            <w:pPr>
              <w:jc w:val="both"/>
              <w:rPr>
                <w:b/>
                <w:sz w:val="24"/>
                <w:szCs w:val="24"/>
              </w:rPr>
            </w:pPr>
            <w:r w:rsidRPr="009A1F05">
              <w:rPr>
                <w:b/>
                <w:sz w:val="24"/>
                <w:szCs w:val="24"/>
              </w:rPr>
              <w:t>N°</w:t>
            </w:r>
          </w:p>
        </w:tc>
        <w:tc>
          <w:tcPr>
            <w:tcW w:w="8646" w:type="dxa"/>
          </w:tcPr>
          <w:p w:rsidR="005703A1" w:rsidRPr="009A1F05" w:rsidRDefault="005703A1" w:rsidP="00306CFF">
            <w:pPr>
              <w:jc w:val="both"/>
              <w:rPr>
                <w:b/>
                <w:sz w:val="24"/>
                <w:szCs w:val="24"/>
              </w:rPr>
            </w:pPr>
            <w:r w:rsidRPr="009A1F05">
              <w:rPr>
                <w:b/>
                <w:sz w:val="24"/>
                <w:szCs w:val="24"/>
              </w:rPr>
              <w:t>Affirmations</w:t>
            </w:r>
          </w:p>
        </w:tc>
        <w:tc>
          <w:tcPr>
            <w:tcW w:w="709" w:type="dxa"/>
          </w:tcPr>
          <w:p w:rsidR="005703A1" w:rsidRPr="009A1F05" w:rsidRDefault="005703A1" w:rsidP="00306CFF">
            <w:pPr>
              <w:jc w:val="both"/>
              <w:rPr>
                <w:b/>
                <w:sz w:val="24"/>
                <w:szCs w:val="24"/>
              </w:rPr>
            </w:pPr>
            <w:r w:rsidRPr="009A1F05">
              <w:rPr>
                <w:b/>
                <w:sz w:val="24"/>
                <w:szCs w:val="24"/>
              </w:rPr>
              <w:t>vrai</w:t>
            </w:r>
          </w:p>
        </w:tc>
        <w:tc>
          <w:tcPr>
            <w:tcW w:w="675" w:type="dxa"/>
          </w:tcPr>
          <w:p w:rsidR="005703A1" w:rsidRPr="009A1F05" w:rsidRDefault="005703A1" w:rsidP="00306CFF">
            <w:pPr>
              <w:jc w:val="both"/>
              <w:rPr>
                <w:b/>
                <w:sz w:val="24"/>
                <w:szCs w:val="24"/>
              </w:rPr>
            </w:pPr>
            <w:r w:rsidRPr="009A1F05">
              <w:rPr>
                <w:b/>
                <w:sz w:val="24"/>
                <w:szCs w:val="24"/>
              </w:rPr>
              <w:t>faux</w:t>
            </w:r>
          </w:p>
        </w:tc>
      </w:tr>
      <w:tr w:rsidR="005703A1" w:rsidTr="00306CFF">
        <w:tc>
          <w:tcPr>
            <w:tcW w:w="534" w:type="dxa"/>
          </w:tcPr>
          <w:p w:rsidR="005703A1" w:rsidRDefault="005703A1" w:rsidP="00306CFF">
            <w:pPr>
              <w:jc w:val="both"/>
            </w:pPr>
            <w:r>
              <w:t>1</w:t>
            </w:r>
          </w:p>
        </w:tc>
        <w:tc>
          <w:tcPr>
            <w:tcW w:w="8646" w:type="dxa"/>
          </w:tcPr>
          <w:p w:rsidR="005703A1" w:rsidRDefault="005703A1" w:rsidP="00306CFF">
            <w:pPr>
              <w:jc w:val="both"/>
            </w:pPr>
            <w:r>
              <w:t>Les problèmes sectoriels concernent les secteurs d’activités économiques de la Côte d’Ivoire.</w:t>
            </w:r>
          </w:p>
        </w:tc>
        <w:tc>
          <w:tcPr>
            <w:tcW w:w="709" w:type="dxa"/>
          </w:tcPr>
          <w:p w:rsidR="005703A1" w:rsidRDefault="005703A1" w:rsidP="00306CFF">
            <w:pPr>
              <w:jc w:val="both"/>
            </w:pPr>
          </w:p>
        </w:tc>
        <w:tc>
          <w:tcPr>
            <w:tcW w:w="675" w:type="dxa"/>
          </w:tcPr>
          <w:p w:rsidR="005703A1" w:rsidRDefault="005703A1" w:rsidP="00306CFF">
            <w:pPr>
              <w:jc w:val="both"/>
            </w:pPr>
          </w:p>
        </w:tc>
      </w:tr>
      <w:tr w:rsidR="005703A1" w:rsidTr="00306CFF">
        <w:tc>
          <w:tcPr>
            <w:tcW w:w="534" w:type="dxa"/>
          </w:tcPr>
          <w:p w:rsidR="005703A1" w:rsidRDefault="005703A1" w:rsidP="00306CFF">
            <w:pPr>
              <w:jc w:val="both"/>
            </w:pPr>
            <w:r>
              <w:t>2</w:t>
            </w:r>
          </w:p>
        </w:tc>
        <w:tc>
          <w:tcPr>
            <w:tcW w:w="8646" w:type="dxa"/>
          </w:tcPr>
          <w:p w:rsidR="005703A1" w:rsidRDefault="005703A1" w:rsidP="00306CFF">
            <w:pPr>
              <w:jc w:val="both"/>
            </w:pPr>
            <w:r>
              <w:t>Le secteur primaire est le pilier de l’économie ivoirienne.</w:t>
            </w:r>
          </w:p>
        </w:tc>
        <w:tc>
          <w:tcPr>
            <w:tcW w:w="709" w:type="dxa"/>
          </w:tcPr>
          <w:p w:rsidR="005703A1" w:rsidRDefault="005703A1" w:rsidP="00306CFF">
            <w:pPr>
              <w:jc w:val="both"/>
            </w:pPr>
          </w:p>
        </w:tc>
        <w:tc>
          <w:tcPr>
            <w:tcW w:w="675" w:type="dxa"/>
          </w:tcPr>
          <w:p w:rsidR="005703A1" w:rsidRDefault="005703A1" w:rsidP="00306CFF">
            <w:pPr>
              <w:jc w:val="both"/>
            </w:pPr>
          </w:p>
        </w:tc>
      </w:tr>
      <w:tr w:rsidR="005703A1" w:rsidTr="00306CFF">
        <w:tc>
          <w:tcPr>
            <w:tcW w:w="534" w:type="dxa"/>
          </w:tcPr>
          <w:p w:rsidR="005703A1" w:rsidRDefault="005703A1" w:rsidP="00306CFF">
            <w:pPr>
              <w:jc w:val="both"/>
            </w:pPr>
            <w:r>
              <w:t>3</w:t>
            </w:r>
          </w:p>
        </w:tc>
        <w:tc>
          <w:tcPr>
            <w:tcW w:w="8646" w:type="dxa"/>
          </w:tcPr>
          <w:p w:rsidR="005703A1" w:rsidRDefault="005703A1" w:rsidP="00306CFF">
            <w:pPr>
              <w:jc w:val="both"/>
            </w:pPr>
            <w:r>
              <w:t>La croissance démographique de la Côte d’Ivoire est supérieure à sa croissance économique.</w:t>
            </w:r>
          </w:p>
        </w:tc>
        <w:tc>
          <w:tcPr>
            <w:tcW w:w="709" w:type="dxa"/>
          </w:tcPr>
          <w:p w:rsidR="005703A1" w:rsidRDefault="005703A1" w:rsidP="00306CFF">
            <w:pPr>
              <w:jc w:val="both"/>
            </w:pPr>
          </w:p>
        </w:tc>
        <w:tc>
          <w:tcPr>
            <w:tcW w:w="675" w:type="dxa"/>
          </w:tcPr>
          <w:p w:rsidR="005703A1" w:rsidRDefault="005703A1" w:rsidP="00306CFF">
            <w:pPr>
              <w:jc w:val="both"/>
            </w:pPr>
          </w:p>
        </w:tc>
      </w:tr>
      <w:tr w:rsidR="005703A1" w:rsidTr="00306CFF">
        <w:tc>
          <w:tcPr>
            <w:tcW w:w="534" w:type="dxa"/>
          </w:tcPr>
          <w:p w:rsidR="005703A1" w:rsidRDefault="005703A1" w:rsidP="00306CFF">
            <w:pPr>
              <w:jc w:val="both"/>
            </w:pPr>
            <w:r>
              <w:t>4</w:t>
            </w:r>
          </w:p>
        </w:tc>
        <w:tc>
          <w:tcPr>
            <w:tcW w:w="8646" w:type="dxa"/>
          </w:tcPr>
          <w:p w:rsidR="005703A1" w:rsidRDefault="005703A1" w:rsidP="00306CFF">
            <w:pPr>
              <w:jc w:val="both"/>
            </w:pPr>
            <w:r>
              <w:t>La Côte d’Ivoire a connu un développement remarquable de 1960 à 1980.</w:t>
            </w:r>
          </w:p>
        </w:tc>
        <w:tc>
          <w:tcPr>
            <w:tcW w:w="709" w:type="dxa"/>
          </w:tcPr>
          <w:p w:rsidR="005703A1" w:rsidRDefault="005703A1" w:rsidP="00306CFF">
            <w:pPr>
              <w:jc w:val="both"/>
            </w:pPr>
          </w:p>
        </w:tc>
        <w:tc>
          <w:tcPr>
            <w:tcW w:w="675" w:type="dxa"/>
          </w:tcPr>
          <w:p w:rsidR="005703A1" w:rsidRDefault="005703A1" w:rsidP="00306CFF">
            <w:pPr>
              <w:jc w:val="both"/>
            </w:pPr>
          </w:p>
        </w:tc>
      </w:tr>
      <w:tr w:rsidR="005703A1" w:rsidTr="00306CFF">
        <w:tc>
          <w:tcPr>
            <w:tcW w:w="534" w:type="dxa"/>
          </w:tcPr>
          <w:p w:rsidR="005703A1" w:rsidRDefault="005703A1" w:rsidP="00306CFF">
            <w:pPr>
              <w:jc w:val="both"/>
            </w:pPr>
            <w:r>
              <w:t>5</w:t>
            </w:r>
          </w:p>
        </w:tc>
        <w:tc>
          <w:tcPr>
            <w:tcW w:w="8646" w:type="dxa"/>
          </w:tcPr>
          <w:p w:rsidR="005703A1" w:rsidRDefault="005703A1" w:rsidP="00306CFF">
            <w:pPr>
              <w:jc w:val="both"/>
            </w:pPr>
            <w:r>
              <w:t>A partir de 1980, la Côte d’Ivoire éprouve des difficultés dans son élan de développement économique.</w:t>
            </w:r>
          </w:p>
        </w:tc>
        <w:tc>
          <w:tcPr>
            <w:tcW w:w="709" w:type="dxa"/>
          </w:tcPr>
          <w:p w:rsidR="005703A1" w:rsidRDefault="005703A1" w:rsidP="00306CFF">
            <w:pPr>
              <w:jc w:val="both"/>
            </w:pPr>
          </w:p>
        </w:tc>
        <w:tc>
          <w:tcPr>
            <w:tcW w:w="675" w:type="dxa"/>
          </w:tcPr>
          <w:p w:rsidR="005703A1" w:rsidRDefault="005703A1" w:rsidP="00306CFF">
            <w:pPr>
              <w:jc w:val="both"/>
            </w:pPr>
          </w:p>
        </w:tc>
      </w:tr>
      <w:tr w:rsidR="005703A1" w:rsidTr="00306CFF">
        <w:tc>
          <w:tcPr>
            <w:tcW w:w="534" w:type="dxa"/>
          </w:tcPr>
          <w:p w:rsidR="005703A1" w:rsidRDefault="005703A1" w:rsidP="00306CFF">
            <w:pPr>
              <w:jc w:val="both"/>
            </w:pPr>
            <w:r>
              <w:t>6</w:t>
            </w:r>
          </w:p>
        </w:tc>
        <w:tc>
          <w:tcPr>
            <w:tcW w:w="8646" w:type="dxa"/>
          </w:tcPr>
          <w:p w:rsidR="005703A1" w:rsidRDefault="005703A1" w:rsidP="00306CFF">
            <w:pPr>
              <w:jc w:val="both"/>
            </w:pPr>
            <w:r>
              <w:t>Les Programmes d’Ajustement Structurel ont été conclu pendant le miracle ivoirien.</w:t>
            </w:r>
          </w:p>
        </w:tc>
        <w:tc>
          <w:tcPr>
            <w:tcW w:w="709" w:type="dxa"/>
          </w:tcPr>
          <w:p w:rsidR="005703A1" w:rsidRDefault="005703A1" w:rsidP="00306CFF">
            <w:pPr>
              <w:jc w:val="both"/>
            </w:pPr>
          </w:p>
        </w:tc>
        <w:tc>
          <w:tcPr>
            <w:tcW w:w="675" w:type="dxa"/>
          </w:tcPr>
          <w:p w:rsidR="005703A1" w:rsidRDefault="005703A1" w:rsidP="00306CFF">
            <w:pPr>
              <w:jc w:val="both"/>
            </w:pPr>
          </w:p>
        </w:tc>
      </w:tr>
    </w:tbl>
    <w:p w:rsidR="005703A1" w:rsidRPr="00963A88" w:rsidRDefault="005703A1" w:rsidP="005703A1">
      <w:pPr>
        <w:jc w:val="both"/>
      </w:pPr>
      <w:r w:rsidRPr="00963A88">
        <w:lastRenderedPageBreak/>
        <w:t>DEUXIEME PARTRIE : 7 POINTS</w:t>
      </w:r>
    </w:p>
    <w:p w:rsidR="005703A1" w:rsidRDefault="005703A1" w:rsidP="005703A1">
      <w:pPr>
        <w:jc w:val="both"/>
        <w:rPr>
          <w:b/>
        </w:rPr>
      </w:pPr>
      <w:r w:rsidRPr="00963A88">
        <w:rPr>
          <w:b/>
          <w:u w:val="single"/>
        </w:rPr>
        <w:t>HISTOIRE</w:t>
      </w:r>
      <w:r w:rsidRPr="00963A88">
        <w:rPr>
          <w:b/>
        </w:rPr>
        <w:t> : DISSERTATION OBLIGATOIRE (7 POINTS)</w:t>
      </w:r>
    </w:p>
    <w:p w:rsidR="005703A1" w:rsidRPr="005703A1" w:rsidRDefault="005703A1" w:rsidP="005703A1">
      <w:pPr>
        <w:jc w:val="both"/>
        <w:rPr>
          <w:b/>
        </w:rPr>
      </w:pPr>
      <w:r>
        <w:t>Sujet : Les relations internationales en 1962</w:t>
      </w:r>
      <w:r w:rsidRPr="00963A88">
        <w:t>.</w:t>
      </w:r>
    </w:p>
    <w:p w:rsidR="005703A1" w:rsidRPr="00963A88" w:rsidRDefault="005703A1" w:rsidP="005703A1">
      <w:pPr>
        <w:jc w:val="both"/>
      </w:pPr>
      <w:r w:rsidRPr="00963A88">
        <w:t>TROISIEME PARTIE : LE CANDIDAT TRAITERA UN SUJET AU CHOIX</w:t>
      </w:r>
    </w:p>
    <w:p w:rsidR="005703A1" w:rsidRPr="00963A88" w:rsidRDefault="005703A1" w:rsidP="005703A1">
      <w:pPr>
        <w:jc w:val="both"/>
        <w:rPr>
          <w:b/>
        </w:rPr>
      </w:pPr>
      <w:r w:rsidRPr="00963A88">
        <w:rPr>
          <w:b/>
          <w:u w:val="single"/>
        </w:rPr>
        <w:t>GEOGRAPHIE</w:t>
      </w:r>
      <w:r w:rsidRPr="00963A88">
        <w:rPr>
          <w:b/>
        </w:rPr>
        <w:t> </w:t>
      </w:r>
    </w:p>
    <w:p w:rsidR="005703A1" w:rsidRPr="00963A88" w:rsidRDefault="005703A1" w:rsidP="005703A1">
      <w:pPr>
        <w:jc w:val="both"/>
        <w:rPr>
          <w:b/>
        </w:rPr>
      </w:pPr>
      <w:r w:rsidRPr="00963A88">
        <w:rPr>
          <w:b/>
        </w:rPr>
        <w:t>Sujet 1 : COMMENTAIRE DE DOCUMENT (7 POINTS)</w:t>
      </w:r>
    </w:p>
    <w:p w:rsidR="005703A1" w:rsidRPr="00F978F5" w:rsidRDefault="005703A1" w:rsidP="005703A1">
      <w:pPr>
        <w:jc w:val="both"/>
      </w:pPr>
      <w:r w:rsidRPr="00F978F5">
        <w:t>Produits d’élevage en Côte d’Ivoire de 2006 à 2011</w:t>
      </w:r>
    </w:p>
    <w:tbl>
      <w:tblPr>
        <w:tblStyle w:val="Grilledutableau"/>
        <w:tblW w:w="0" w:type="auto"/>
        <w:tblLook w:val="04A0"/>
      </w:tblPr>
      <w:tblGrid>
        <w:gridCol w:w="1798"/>
        <w:gridCol w:w="1222"/>
        <w:gridCol w:w="1273"/>
        <w:gridCol w:w="1223"/>
        <w:gridCol w:w="1274"/>
        <w:gridCol w:w="1274"/>
        <w:gridCol w:w="1224"/>
      </w:tblGrid>
      <w:tr w:rsidR="005703A1" w:rsidRPr="00F978F5" w:rsidTr="00306CFF">
        <w:tc>
          <w:tcPr>
            <w:tcW w:w="1509" w:type="dxa"/>
          </w:tcPr>
          <w:p w:rsidR="005703A1" w:rsidRPr="00F978F5" w:rsidRDefault="005703A1" w:rsidP="00306CFF">
            <w:pPr>
              <w:jc w:val="both"/>
              <w:rPr>
                <w:sz w:val="24"/>
                <w:szCs w:val="24"/>
              </w:rPr>
            </w:pPr>
            <w:r w:rsidRPr="00F978F5">
              <w:rPr>
                <w:sz w:val="24"/>
                <w:szCs w:val="24"/>
              </w:rPr>
              <w:t>Années</w:t>
            </w:r>
          </w:p>
        </w:tc>
        <w:tc>
          <w:tcPr>
            <w:tcW w:w="1509" w:type="dxa"/>
          </w:tcPr>
          <w:p w:rsidR="005703A1" w:rsidRPr="00F978F5" w:rsidRDefault="005703A1" w:rsidP="00306CFF">
            <w:pPr>
              <w:jc w:val="both"/>
              <w:rPr>
                <w:sz w:val="24"/>
                <w:szCs w:val="24"/>
              </w:rPr>
            </w:pPr>
            <w:r w:rsidRPr="00F978F5">
              <w:rPr>
                <w:sz w:val="24"/>
                <w:szCs w:val="24"/>
              </w:rPr>
              <w:t>2006</w:t>
            </w:r>
          </w:p>
        </w:tc>
        <w:tc>
          <w:tcPr>
            <w:tcW w:w="1509" w:type="dxa"/>
          </w:tcPr>
          <w:p w:rsidR="005703A1" w:rsidRPr="00F978F5" w:rsidRDefault="005703A1" w:rsidP="00306CFF">
            <w:pPr>
              <w:jc w:val="both"/>
              <w:rPr>
                <w:sz w:val="24"/>
                <w:szCs w:val="24"/>
              </w:rPr>
            </w:pPr>
            <w:r w:rsidRPr="00F978F5">
              <w:rPr>
                <w:sz w:val="24"/>
                <w:szCs w:val="24"/>
              </w:rPr>
              <w:t>2007</w:t>
            </w:r>
          </w:p>
        </w:tc>
        <w:tc>
          <w:tcPr>
            <w:tcW w:w="1509" w:type="dxa"/>
          </w:tcPr>
          <w:p w:rsidR="005703A1" w:rsidRPr="00F978F5" w:rsidRDefault="005703A1" w:rsidP="00306CFF">
            <w:pPr>
              <w:jc w:val="both"/>
              <w:rPr>
                <w:sz w:val="24"/>
                <w:szCs w:val="24"/>
              </w:rPr>
            </w:pPr>
            <w:r w:rsidRPr="00F978F5">
              <w:rPr>
                <w:sz w:val="24"/>
                <w:szCs w:val="24"/>
              </w:rPr>
              <w:t>2008</w:t>
            </w:r>
          </w:p>
        </w:tc>
        <w:tc>
          <w:tcPr>
            <w:tcW w:w="1509" w:type="dxa"/>
          </w:tcPr>
          <w:p w:rsidR="005703A1" w:rsidRPr="00F978F5" w:rsidRDefault="005703A1" w:rsidP="00306CFF">
            <w:pPr>
              <w:jc w:val="both"/>
              <w:rPr>
                <w:sz w:val="24"/>
                <w:szCs w:val="24"/>
              </w:rPr>
            </w:pPr>
            <w:r w:rsidRPr="00F978F5">
              <w:rPr>
                <w:sz w:val="24"/>
                <w:szCs w:val="24"/>
              </w:rPr>
              <w:t>2009</w:t>
            </w:r>
          </w:p>
        </w:tc>
        <w:tc>
          <w:tcPr>
            <w:tcW w:w="1509" w:type="dxa"/>
          </w:tcPr>
          <w:p w:rsidR="005703A1" w:rsidRPr="00F978F5" w:rsidRDefault="005703A1" w:rsidP="00306CFF">
            <w:pPr>
              <w:jc w:val="both"/>
              <w:rPr>
                <w:sz w:val="24"/>
                <w:szCs w:val="24"/>
              </w:rPr>
            </w:pPr>
            <w:r w:rsidRPr="00F978F5">
              <w:rPr>
                <w:sz w:val="24"/>
                <w:szCs w:val="24"/>
              </w:rPr>
              <w:t>2010</w:t>
            </w:r>
          </w:p>
        </w:tc>
        <w:tc>
          <w:tcPr>
            <w:tcW w:w="1510" w:type="dxa"/>
          </w:tcPr>
          <w:p w:rsidR="005703A1" w:rsidRPr="00F978F5" w:rsidRDefault="005703A1" w:rsidP="00306CFF">
            <w:pPr>
              <w:jc w:val="both"/>
              <w:rPr>
                <w:sz w:val="24"/>
                <w:szCs w:val="24"/>
              </w:rPr>
            </w:pPr>
            <w:r w:rsidRPr="00F978F5">
              <w:rPr>
                <w:sz w:val="24"/>
                <w:szCs w:val="24"/>
              </w:rPr>
              <w:t>2011</w:t>
            </w:r>
          </w:p>
        </w:tc>
      </w:tr>
      <w:tr w:rsidR="005703A1" w:rsidRPr="00F978F5" w:rsidTr="00306CFF">
        <w:tc>
          <w:tcPr>
            <w:tcW w:w="1509" w:type="dxa"/>
          </w:tcPr>
          <w:p w:rsidR="005703A1" w:rsidRPr="00F978F5" w:rsidRDefault="005703A1" w:rsidP="00306CFF">
            <w:pPr>
              <w:jc w:val="both"/>
              <w:rPr>
                <w:sz w:val="24"/>
                <w:szCs w:val="24"/>
              </w:rPr>
            </w:pPr>
            <w:r w:rsidRPr="00F978F5">
              <w:rPr>
                <w:sz w:val="24"/>
                <w:szCs w:val="24"/>
              </w:rPr>
              <w:t>Production</w:t>
            </w:r>
            <w:r>
              <w:rPr>
                <w:sz w:val="24"/>
                <w:szCs w:val="24"/>
              </w:rPr>
              <w:t>s</w:t>
            </w:r>
          </w:p>
          <w:p w:rsidR="005703A1" w:rsidRPr="00F978F5" w:rsidRDefault="005703A1" w:rsidP="00306CFF">
            <w:pPr>
              <w:jc w:val="both"/>
              <w:rPr>
                <w:sz w:val="24"/>
                <w:szCs w:val="24"/>
              </w:rPr>
            </w:pPr>
            <w:r w:rsidRPr="00F978F5">
              <w:rPr>
                <w:sz w:val="24"/>
                <w:szCs w:val="24"/>
              </w:rPr>
              <w:t>(en tonnes)</w:t>
            </w:r>
          </w:p>
        </w:tc>
        <w:tc>
          <w:tcPr>
            <w:tcW w:w="1509" w:type="dxa"/>
          </w:tcPr>
          <w:p w:rsidR="005703A1" w:rsidRPr="00F978F5" w:rsidRDefault="005703A1" w:rsidP="00306CFF">
            <w:pPr>
              <w:jc w:val="both"/>
              <w:rPr>
                <w:sz w:val="24"/>
                <w:szCs w:val="24"/>
              </w:rPr>
            </w:pPr>
            <w:r>
              <w:rPr>
                <w:sz w:val="24"/>
                <w:szCs w:val="24"/>
              </w:rPr>
              <w:t>41000</w:t>
            </w:r>
          </w:p>
        </w:tc>
        <w:tc>
          <w:tcPr>
            <w:tcW w:w="1509" w:type="dxa"/>
          </w:tcPr>
          <w:p w:rsidR="005703A1" w:rsidRPr="00F978F5" w:rsidRDefault="005703A1" w:rsidP="00306CFF">
            <w:pPr>
              <w:jc w:val="both"/>
              <w:rPr>
                <w:sz w:val="24"/>
                <w:szCs w:val="24"/>
              </w:rPr>
            </w:pPr>
            <w:r>
              <w:rPr>
                <w:sz w:val="24"/>
                <w:szCs w:val="24"/>
              </w:rPr>
              <w:t>42000</w:t>
            </w:r>
          </w:p>
        </w:tc>
        <w:tc>
          <w:tcPr>
            <w:tcW w:w="1509" w:type="dxa"/>
          </w:tcPr>
          <w:p w:rsidR="005703A1" w:rsidRPr="00F978F5" w:rsidRDefault="005703A1" w:rsidP="00306CFF">
            <w:pPr>
              <w:jc w:val="both"/>
              <w:rPr>
                <w:sz w:val="24"/>
                <w:szCs w:val="24"/>
              </w:rPr>
            </w:pPr>
            <w:r>
              <w:rPr>
                <w:sz w:val="24"/>
                <w:szCs w:val="24"/>
              </w:rPr>
              <w:t>43000</w:t>
            </w:r>
          </w:p>
        </w:tc>
        <w:tc>
          <w:tcPr>
            <w:tcW w:w="1509" w:type="dxa"/>
          </w:tcPr>
          <w:p w:rsidR="005703A1" w:rsidRPr="00F978F5" w:rsidRDefault="005703A1" w:rsidP="00306CFF">
            <w:pPr>
              <w:jc w:val="both"/>
              <w:rPr>
                <w:sz w:val="24"/>
                <w:szCs w:val="24"/>
              </w:rPr>
            </w:pPr>
            <w:r>
              <w:rPr>
                <w:sz w:val="24"/>
                <w:szCs w:val="24"/>
              </w:rPr>
              <w:t>44000</w:t>
            </w:r>
          </w:p>
        </w:tc>
        <w:tc>
          <w:tcPr>
            <w:tcW w:w="1509" w:type="dxa"/>
          </w:tcPr>
          <w:p w:rsidR="005703A1" w:rsidRPr="00F978F5" w:rsidRDefault="005703A1" w:rsidP="00306CFF">
            <w:pPr>
              <w:jc w:val="both"/>
              <w:rPr>
                <w:sz w:val="24"/>
                <w:szCs w:val="24"/>
              </w:rPr>
            </w:pPr>
            <w:r>
              <w:rPr>
                <w:sz w:val="24"/>
                <w:szCs w:val="24"/>
              </w:rPr>
              <w:t>45000</w:t>
            </w:r>
          </w:p>
        </w:tc>
        <w:tc>
          <w:tcPr>
            <w:tcW w:w="1510" w:type="dxa"/>
          </w:tcPr>
          <w:p w:rsidR="005703A1" w:rsidRPr="00F978F5" w:rsidRDefault="005703A1" w:rsidP="00306CFF">
            <w:pPr>
              <w:jc w:val="both"/>
              <w:rPr>
                <w:sz w:val="24"/>
                <w:szCs w:val="24"/>
              </w:rPr>
            </w:pPr>
            <w:r>
              <w:rPr>
                <w:sz w:val="24"/>
                <w:szCs w:val="24"/>
              </w:rPr>
              <w:t>46000</w:t>
            </w:r>
          </w:p>
        </w:tc>
      </w:tr>
      <w:tr w:rsidR="005703A1" w:rsidRPr="00F978F5" w:rsidTr="00306CFF">
        <w:tc>
          <w:tcPr>
            <w:tcW w:w="1509" w:type="dxa"/>
          </w:tcPr>
          <w:p w:rsidR="005703A1" w:rsidRPr="00F978F5" w:rsidRDefault="005703A1" w:rsidP="00306CFF">
            <w:pPr>
              <w:jc w:val="both"/>
              <w:rPr>
                <w:sz w:val="24"/>
                <w:szCs w:val="24"/>
              </w:rPr>
            </w:pPr>
            <w:r w:rsidRPr="00F978F5">
              <w:rPr>
                <w:sz w:val="24"/>
                <w:szCs w:val="24"/>
              </w:rPr>
              <w:t>Consommation</w:t>
            </w:r>
            <w:r>
              <w:rPr>
                <w:sz w:val="24"/>
                <w:szCs w:val="24"/>
              </w:rPr>
              <w:t>s</w:t>
            </w:r>
          </w:p>
          <w:p w:rsidR="005703A1" w:rsidRPr="00F978F5" w:rsidRDefault="005703A1" w:rsidP="00306CFF">
            <w:pPr>
              <w:jc w:val="both"/>
              <w:rPr>
                <w:sz w:val="24"/>
                <w:szCs w:val="24"/>
              </w:rPr>
            </w:pPr>
            <w:r w:rsidRPr="00F978F5">
              <w:rPr>
                <w:sz w:val="24"/>
                <w:szCs w:val="24"/>
              </w:rPr>
              <w:t>(en tonnes)</w:t>
            </w:r>
          </w:p>
        </w:tc>
        <w:tc>
          <w:tcPr>
            <w:tcW w:w="1509" w:type="dxa"/>
          </w:tcPr>
          <w:p w:rsidR="005703A1" w:rsidRPr="00F978F5" w:rsidRDefault="005703A1" w:rsidP="00306CFF">
            <w:pPr>
              <w:jc w:val="both"/>
              <w:rPr>
                <w:sz w:val="24"/>
                <w:szCs w:val="24"/>
              </w:rPr>
            </w:pPr>
            <w:r>
              <w:rPr>
                <w:sz w:val="24"/>
                <w:szCs w:val="24"/>
              </w:rPr>
              <w:t>96000</w:t>
            </w:r>
          </w:p>
        </w:tc>
        <w:tc>
          <w:tcPr>
            <w:tcW w:w="1509" w:type="dxa"/>
          </w:tcPr>
          <w:p w:rsidR="005703A1" w:rsidRPr="00F978F5" w:rsidRDefault="005703A1" w:rsidP="00306CFF">
            <w:pPr>
              <w:jc w:val="both"/>
              <w:rPr>
                <w:sz w:val="24"/>
                <w:szCs w:val="24"/>
              </w:rPr>
            </w:pPr>
            <w:r>
              <w:rPr>
                <w:sz w:val="24"/>
                <w:szCs w:val="24"/>
              </w:rPr>
              <w:t>102000</w:t>
            </w:r>
          </w:p>
        </w:tc>
        <w:tc>
          <w:tcPr>
            <w:tcW w:w="1509" w:type="dxa"/>
          </w:tcPr>
          <w:p w:rsidR="005703A1" w:rsidRPr="00F978F5" w:rsidRDefault="005703A1" w:rsidP="00306CFF">
            <w:pPr>
              <w:jc w:val="both"/>
              <w:rPr>
                <w:sz w:val="24"/>
                <w:szCs w:val="24"/>
              </w:rPr>
            </w:pPr>
            <w:r>
              <w:rPr>
                <w:sz w:val="24"/>
                <w:szCs w:val="24"/>
              </w:rPr>
              <w:t>99000</w:t>
            </w:r>
          </w:p>
        </w:tc>
        <w:tc>
          <w:tcPr>
            <w:tcW w:w="1509" w:type="dxa"/>
          </w:tcPr>
          <w:p w:rsidR="005703A1" w:rsidRPr="00F978F5" w:rsidRDefault="005703A1" w:rsidP="00306CFF">
            <w:pPr>
              <w:jc w:val="both"/>
              <w:rPr>
                <w:sz w:val="24"/>
                <w:szCs w:val="24"/>
              </w:rPr>
            </w:pPr>
            <w:r>
              <w:rPr>
                <w:sz w:val="24"/>
                <w:szCs w:val="24"/>
              </w:rPr>
              <w:t>107000</w:t>
            </w:r>
          </w:p>
        </w:tc>
        <w:tc>
          <w:tcPr>
            <w:tcW w:w="1509" w:type="dxa"/>
          </w:tcPr>
          <w:p w:rsidR="005703A1" w:rsidRPr="00F978F5" w:rsidRDefault="005703A1" w:rsidP="00306CFF">
            <w:pPr>
              <w:jc w:val="both"/>
              <w:rPr>
                <w:sz w:val="24"/>
                <w:szCs w:val="24"/>
              </w:rPr>
            </w:pPr>
            <w:r>
              <w:rPr>
                <w:sz w:val="24"/>
                <w:szCs w:val="24"/>
              </w:rPr>
              <w:t>118000</w:t>
            </w:r>
          </w:p>
        </w:tc>
        <w:tc>
          <w:tcPr>
            <w:tcW w:w="1510" w:type="dxa"/>
          </w:tcPr>
          <w:p w:rsidR="005703A1" w:rsidRPr="00F978F5" w:rsidRDefault="005703A1" w:rsidP="00306CFF">
            <w:pPr>
              <w:jc w:val="both"/>
              <w:rPr>
                <w:sz w:val="24"/>
                <w:szCs w:val="24"/>
              </w:rPr>
            </w:pPr>
            <w:r>
              <w:rPr>
                <w:sz w:val="24"/>
                <w:szCs w:val="24"/>
              </w:rPr>
              <w:t>98000</w:t>
            </w:r>
          </w:p>
        </w:tc>
      </w:tr>
    </w:tbl>
    <w:p w:rsidR="005703A1" w:rsidRPr="005703A1" w:rsidRDefault="005703A1" w:rsidP="005703A1">
      <w:pPr>
        <w:jc w:val="both"/>
        <w:rPr>
          <w:b/>
        </w:rPr>
      </w:pPr>
      <w:r>
        <w:rPr>
          <w:b/>
        </w:rPr>
        <w:t>Source : Tableau réalisé à partir de MIRAU/DPP, 2012</w:t>
      </w:r>
    </w:p>
    <w:p w:rsidR="005703A1" w:rsidRPr="002A2128" w:rsidRDefault="005703A1" w:rsidP="005703A1">
      <w:pPr>
        <w:jc w:val="both"/>
        <w:rPr>
          <w:u w:val="single"/>
        </w:rPr>
      </w:pPr>
      <w:r w:rsidRPr="002A2128">
        <w:rPr>
          <w:u w:val="single"/>
        </w:rPr>
        <w:t>CONSIGNES</w:t>
      </w:r>
    </w:p>
    <w:p w:rsidR="005703A1" w:rsidRPr="002A2128" w:rsidRDefault="005703A1" w:rsidP="005703A1">
      <w:pPr>
        <w:pStyle w:val="Paragraphedeliste"/>
        <w:numPr>
          <w:ilvl w:val="0"/>
          <w:numId w:val="43"/>
        </w:numPr>
        <w:spacing w:after="0" w:line="240" w:lineRule="auto"/>
        <w:jc w:val="both"/>
      </w:pPr>
      <w:r w:rsidRPr="002A2128">
        <w:t>Construis</w:t>
      </w:r>
      <w:r>
        <w:t xml:space="preserve"> </w:t>
      </w:r>
      <w:r w:rsidRPr="002A2128">
        <w:t>à partir de ce tableau</w:t>
      </w:r>
      <w:r>
        <w:t>, dans un même repère</w:t>
      </w:r>
      <w:r w:rsidRPr="002A2128">
        <w:t xml:space="preserve"> les</w:t>
      </w:r>
      <w:r>
        <w:t xml:space="preserve"> histogrammes</w:t>
      </w:r>
      <w:r w:rsidRPr="002A2128">
        <w:t xml:space="preserve"> des productions et de</w:t>
      </w:r>
      <w:r>
        <w:t>s</w:t>
      </w:r>
      <w:r w:rsidRPr="002A2128">
        <w:t xml:space="preserve"> consommations des produits d’élevage de 2006 à 2011 en Côte d’Ivoire.</w:t>
      </w:r>
    </w:p>
    <w:p w:rsidR="005703A1" w:rsidRPr="002A2128" w:rsidRDefault="005703A1" w:rsidP="005703A1">
      <w:pPr>
        <w:pStyle w:val="Paragraphedeliste"/>
        <w:jc w:val="both"/>
      </w:pPr>
      <w:r w:rsidRPr="002A2128">
        <w:t>Echelle : 2cm→1an</w:t>
      </w:r>
    </w:p>
    <w:p w:rsidR="005703A1" w:rsidRDefault="005703A1" w:rsidP="005703A1">
      <w:pPr>
        <w:pStyle w:val="Paragraphedeliste"/>
        <w:jc w:val="both"/>
      </w:pPr>
      <w:r w:rsidRPr="002A2128">
        <w:t xml:space="preserve">  1cm→10000 tonnes</w:t>
      </w:r>
    </w:p>
    <w:p w:rsidR="005703A1" w:rsidRPr="002A2128" w:rsidRDefault="005703A1" w:rsidP="005703A1">
      <w:pPr>
        <w:pStyle w:val="Paragraphedeliste"/>
        <w:jc w:val="both"/>
      </w:pPr>
      <w:r>
        <w:t>NB : Espacez les années d’un (1) cm et juxtaposez pour chaque année l’histogramme de production et de consommation.</w:t>
      </w:r>
    </w:p>
    <w:p w:rsidR="005703A1" w:rsidRPr="002A2128" w:rsidRDefault="005703A1" w:rsidP="005703A1">
      <w:pPr>
        <w:pStyle w:val="Paragraphedeliste"/>
        <w:numPr>
          <w:ilvl w:val="0"/>
          <w:numId w:val="43"/>
        </w:numPr>
        <w:spacing w:after="0" w:line="240" w:lineRule="auto"/>
        <w:jc w:val="both"/>
      </w:pPr>
      <w:r w:rsidRPr="002A2128">
        <w:t>Commentez le graphique.</w:t>
      </w:r>
    </w:p>
    <w:p w:rsidR="005703A1" w:rsidRPr="005703A1" w:rsidRDefault="005703A1" w:rsidP="005703A1">
      <w:pPr>
        <w:pStyle w:val="Paragraphedeliste"/>
        <w:numPr>
          <w:ilvl w:val="0"/>
          <w:numId w:val="43"/>
        </w:numPr>
        <w:spacing w:after="0" w:line="240" w:lineRule="auto"/>
        <w:jc w:val="both"/>
      </w:pPr>
      <w:r w:rsidRPr="002A2128">
        <w:t>Quelles solutions envisagez-vous pour résoudre le problème soulevé par le tableau ?</w:t>
      </w:r>
    </w:p>
    <w:p w:rsidR="005703A1" w:rsidRDefault="005703A1" w:rsidP="005703A1">
      <w:pPr>
        <w:jc w:val="both"/>
        <w:rPr>
          <w:b/>
        </w:rPr>
      </w:pPr>
    </w:p>
    <w:p w:rsidR="005703A1" w:rsidRPr="002A2128" w:rsidRDefault="005703A1" w:rsidP="005703A1">
      <w:pPr>
        <w:jc w:val="both"/>
        <w:rPr>
          <w:b/>
        </w:rPr>
      </w:pPr>
      <w:r w:rsidRPr="002A2128">
        <w:rPr>
          <w:b/>
        </w:rPr>
        <w:t>Sujet 2 : SITUATION D’EVALUATION (7 POINTS)</w:t>
      </w:r>
    </w:p>
    <w:p w:rsidR="005703A1" w:rsidRDefault="005703A1" w:rsidP="005703A1">
      <w:pPr>
        <w:spacing w:after="0"/>
        <w:ind w:firstLine="708"/>
        <w:jc w:val="both"/>
      </w:pPr>
      <w:r>
        <w:t>Au cours de l’émission “Intelligence Economique” sur France 24, deux experts en économie discutent de l’exemplarité économique des Nouveaux Pays Industrialisés d’Asie (NPIA) en général et de la Corée du Sud en particulier.</w:t>
      </w:r>
    </w:p>
    <w:p w:rsidR="005703A1" w:rsidRDefault="005703A1" w:rsidP="005703A1">
      <w:pPr>
        <w:spacing w:after="0"/>
        <w:ind w:firstLine="708"/>
        <w:jc w:val="both"/>
      </w:pPr>
      <w:r>
        <w:t xml:space="preserve">Le premier affirme : « Grâce à son PIB de plus de dix mille Milliards de Dollar, la Corée du Sud est l’une des économies la plus dynamique au monde. Cette prouesse est le fruit d’un processus qui a connu son entame dès 1953 et se poursuit jusqu’à nos jours. C’est une économie inclusive qui a su compter sur l’Etat et son étroite collaboration avec les </w:t>
      </w:r>
      <w:proofErr w:type="spellStart"/>
      <w:r>
        <w:t>Chaebols</w:t>
      </w:r>
      <w:proofErr w:type="spellEnd"/>
      <w:r>
        <w:t xml:space="preserve"> (grandes familles très puissantes) »</w:t>
      </w:r>
    </w:p>
    <w:p w:rsidR="005703A1" w:rsidRDefault="005703A1" w:rsidP="005703A1">
      <w:pPr>
        <w:ind w:firstLine="708"/>
        <w:jc w:val="both"/>
      </w:pPr>
      <w:r>
        <w:t xml:space="preserve">Le second rétorque : « Avec la fulgurante ascension de la Corée du Sud ces dernières années, l’on est en passe de dire que l’émergence économique d’un Etat repose davantage sur des ressources humaines de qualité. »  </w:t>
      </w:r>
    </w:p>
    <w:p w:rsidR="005703A1" w:rsidRPr="005703A1" w:rsidRDefault="005703A1" w:rsidP="005703A1">
      <w:pPr>
        <w:ind w:firstLine="708"/>
        <w:jc w:val="both"/>
      </w:pPr>
      <w:r w:rsidRPr="002A2128">
        <w:rPr>
          <w:u w:val="single"/>
        </w:rPr>
        <w:t>CONSIGNES</w:t>
      </w:r>
    </w:p>
    <w:p w:rsidR="005703A1" w:rsidRPr="002A2128" w:rsidRDefault="005703A1" w:rsidP="005703A1">
      <w:pPr>
        <w:pStyle w:val="Paragraphedeliste"/>
        <w:numPr>
          <w:ilvl w:val="0"/>
          <w:numId w:val="44"/>
        </w:numPr>
        <w:spacing w:after="0" w:line="240" w:lineRule="auto"/>
        <w:jc w:val="both"/>
      </w:pPr>
      <w:r>
        <w:t xml:space="preserve">Dégagez l’idée générale de la situation. </w:t>
      </w:r>
    </w:p>
    <w:p w:rsidR="005703A1" w:rsidRPr="002A2128" w:rsidRDefault="005703A1" w:rsidP="005703A1">
      <w:pPr>
        <w:pStyle w:val="Paragraphedeliste"/>
        <w:numPr>
          <w:ilvl w:val="0"/>
          <w:numId w:val="44"/>
        </w:numPr>
        <w:spacing w:after="0" w:line="240" w:lineRule="auto"/>
        <w:jc w:val="both"/>
      </w:pPr>
      <w:r w:rsidRPr="002A2128">
        <w:t>Explique</w:t>
      </w:r>
      <w:r>
        <w:t>z le passage suivant de la situation : « Cette prouesse est le fruit d’un processus qui a connu son entame dès 1953 et se poursuit jusqu’à nos jours.</w:t>
      </w:r>
      <w:r w:rsidRPr="002A2128">
        <w:t> »</w:t>
      </w:r>
    </w:p>
    <w:p w:rsidR="005703A1" w:rsidRPr="002A2128" w:rsidRDefault="005703A1" w:rsidP="005703A1">
      <w:pPr>
        <w:pStyle w:val="Paragraphedeliste"/>
        <w:numPr>
          <w:ilvl w:val="0"/>
          <w:numId w:val="44"/>
        </w:numPr>
        <w:spacing w:after="0" w:line="240" w:lineRule="auto"/>
        <w:jc w:val="both"/>
      </w:pPr>
      <w:r>
        <w:t>Discutez le point de vue du second expert</w:t>
      </w:r>
      <w:r w:rsidRPr="002A2128">
        <w:t>.</w:t>
      </w:r>
    </w:p>
    <w:p w:rsidR="005703A1" w:rsidRPr="002A2128" w:rsidRDefault="005703A1" w:rsidP="005703A1"/>
    <w:p w:rsidR="005703A1" w:rsidRPr="002A2128" w:rsidRDefault="005703A1" w:rsidP="005703A1"/>
    <w:p w:rsidR="005703A1" w:rsidRDefault="005703A1" w:rsidP="005703A1">
      <w:pPr>
        <w:jc w:val="center"/>
        <w:rPr>
          <w:rFonts w:ascii="Times New Roman" w:hAnsi="Times New Roman" w:cs="Times New Roman"/>
          <w:b/>
          <w:sz w:val="24"/>
          <w:szCs w:val="24"/>
        </w:rPr>
      </w:pPr>
      <w:r>
        <w:rPr>
          <w:rFonts w:ascii="Times New Roman" w:hAnsi="Times New Roman" w:cs="Times New Roman"/>
          <w:b/>
          <w:sz w:val="24"/>
          <w:szCs w:val="24"/>
        </w:rPr>
        <w:t>CORRECTION DU DEVOIR DU 21 MARS 2022</w:t>
      </w:r>
    </w:p>
    <w:p w:rsidR="005703A1" w:rsidRDefault="005703A1" w:rsidP="005703A1">
      <w:pPr>
        <w:jc w:val="both"/>
        <w:rPr>
          <w:rFonts w:ascii="Times New Roman" w:hAnsi="Times New Roman" w:cs="Times New Roman"/>
          <w:sz w:val="24"/>
          <w:szCs w:val="24"/>
        </w:rPr>
      </w:pPr>
      <w:r>
        <w:rPr>
          <w:rFonts w:ascii="Times New Roman" w:hAnsi="Times New Roman" w:cs="Times New Roman"/>
          <w:sz w:val="24"/>
          <w:szCs w:val="24"/>
        </w:rPr>
        <w:t>PREMIERE PARTIE (6 POINTS)</w:t>
      </w:r>
    </w:p>
    <w:p w:rsidR="005703A1" w:rsidRDefault="005703A1" w:rsidP="005703A1">
      <w:pPr>
        <w:jc w:val="both"/>
        <w:rPr>
          <w:rFonts w:ascii="Times New Roman" w:hAnsi="Times New Roman" w:cs="Times New Roman"/>
          <w:b/>
          <w:sz w:val="24"/>
          <w:szCs w:val="24"/>
        </w:rPr>
      </w:pPr>
      <w:r w:rsidRPr="0047246A">
        <w:rPr>
          <w:rFonts w:ascii="Times New Roman" w:hAnsi="Times New Roman" w:cs="Times New Roman"/>
          <w:b/>
          <w:sz w:val="24"/>
          <w:szCs w:val="24"/>
          <w:u w:val="single"/>
        </w:rPr>
        <w:t>HISTOIRE</w:t>
      </w:r>
      <w:r>
        <w:rPr>
          <w:rFonts w:ascii="Times New Roman" w:hAnsi="Times New Roman" w:cs="Times New Roman"/>
          <w:b/>
          <w:sz w:val="24"/>
          <w:szCs w:val="24"/>
        </w:rPr>
        <w:t> : 3 POINTS</w:t>
      </w:r>
    </w:p>
    <w:p w:rsidR="005703A1" w:rsidRDefault="005703A1" w:rsidP="005703A1">
      <w:pPr>
        <w:jc w:val="both"/>
        <w:rPr>
          <w:rFonts w:ascii="Times New Roman" w:hAnsi="Times New Roman" w:cs="Times New Roman"/>
          <w:sz w:val="24"/>
          <w:szCs w:val="24"/>
        </w:rPr>
      </w:pPr>
      <w:r>
        <w:rPr>
          <w:rFonts w:ascii="Times New Roman" w:hAnsi="Times New Roman" w:cs="Times New Roman"/>
          <w:sz w:val="24"/>
          <w:szCs w:val="24"/>
        </w:rPr>
        <w:t>1-b; 2-a ; 3-d ; 4-c; 5-f ; 6-</w:t>
      </w:r>
      <w:proofErr w:type="gramStart"/>
      <w:r>
        <w:rPr>
          <w:rFonts w:ascii="Times New Roman" w:hAnsi="Times New Roman" w:cs="Times New Roman"/>
          <w:sz w:val="24"/>
          <w:szCs w:val="24"/>
        </w:rPr>
        <w:t>g(</w:t>
      </w:r>
      <w:proofErr w:type="gramEnd"/>
      <w:r>
        <w:rPr>
          <w:rFonts w:ascii="Times New Roman" w:hAnsi="Times New Roman" w:cs="Times New Roman"/>
          <w:b/>
          <w:sz w:val="24"/>
          <w:szCs w:val="24"/>
        </w:rPr>
        <w:t>0,5 points/ réponse juste)</w:t>
      </w:r>
    </w:p>
    <w:p w:rsidR="005703A1" w:rsidRDefault="005703A1" w:rsidP="005703A1">
      <w:pPr>
        <w:jc w:val="both"/>
        <w:rPr>
          <w:rFonts w:ascii="Times New Roman" w:hAnsi="Times New Roman" w:cs="Times New Roman"/>
          <w:b/>
          <w:sz w:val="24"/>
          <w:szCs w:val="24"/>
        </w:rPr>
      </w:pPr>
      <w:r>
        <w:rPr>
          <w:rFonts w:ascii="Times New Roman" w:hAnsi="Times New Roman" w:cs="Times New Roman"/>
          <w:b/>
          <w:sz w:val="24"/>
          <w:szCs w:val="24"/>
          <w:u w:val="single"/>
        </w:rPr>
        <w:t>GEODRAPHIE </w:t>
      </w:r>
      <w:r>
        <w:rPr>
          <w:rFonts w:ascii="Times New Roman" w:hAnsi="Times New Roman" w:cs="Times New Roman"/>
          <w:b/>
          <w:sz w:val="24"/>
          <w:szCs w:val="24"/>
        </w:rPr>
        <w:t>: 3 POINTS</w:t>
      </w:r>
    </w:p>
    <w:p w:rsidR="005703A1" w:rsidRPr="009A3C6A" w:rsidRDefault="005703A1" w:rsidP="005703A1">
      <w:pPr>
        <w:jc w:val="both"/>
        <w:rPr>
          <w:rFonts w:ascii="Times New Roman" w:hAnsi="Times New Roman" w:cs="Times New Roman"/>
          <w:sz w:val="24"/>
          <w:szCs w:val="24"/>
          <w:lang w:val="fr-CI"/>
        </w:rPr>
      </w:pPr>
      <w:r w:rsidRPr="009A3C6A">
        <w:rPr>
          <w:rFonts w:ascii="Times New Roman" w:hAnsi="Times New Roman" w:cs="Times New Roman"/>
          <w:sz w:val="24"/>
          <w:szCs w:val="24"/>
          <w:lang w:val="fr-CI"/>
        </w:rPr>
        <w:t>Reproduit le tableau ci-dessous et indique par une croix si l’affirmation est vraie ou fausse.</w:t>
      </w:r>
    </w:p>
    <w:tbl>
      <w:tblPr>
        <w:tblStyle w:val="Grilledutableau"/>
        <w:tblW w:w="0" w:type="auto"/>
        <w:tblLayout w:type="fixed"/>
        <w:tblLook w:val="04A0"/>
      </w:tblPr>
      <w:tblGrid>
        <w:gridCol w:w="534"/>
        <w:gridCol w:w="8675"/>
        <w:gridCol w:w="709"/>
        <w:gridCol w:w="709"/>
      </w:tblGrid>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b/>
                <w:sz w:val="24"/>
                <w:szCs w:val="24"/>
              </w:rPr>
            </w:pPr>
            <w:r w:rsidRPr="009A3C6A">
              <w:rPr>
                <w:rFonts w:ascii="Times New Roman" w:hAnsi="Times New Roman" w:cs="Times New Roman"/>
                <w:b/>
                <w:sz w:val="24"/>
                <w:szCs w:val="24"/>
              </w:rPr>
              <w:t>N°</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b/>
                <w:sz w:val="24"/>
                <w:szCs w:val="24"/>
              </w:rPr>
            </w:pPr>
            <w:r w:rsidRPr="009A3C6A">
              <w:rPr>
                <w:rFonts w:ascii="Times New Roman" w:hAnsi="Times New Roman" w:cs="Times New Roman"/>
                <w:b/>
                <w:sz w:val="24"/>
                <w:szCs w:val="24"/>
              </w:rPr>
              <w:t>Affirmations</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b/>
                <w:sz w:val="24"/>
                <w:szCs w:val="24"/>
              </w:rPr>
            </w:pPr>
            <w:r w:rsidRPr="009A3C6A">
              <w:rPr>
                <w:rFonts w:ascii="Times New Roman" w:hAnsi="Times New Roman" w:cs="Times New Roman"/>
                <w:b/>
                <w:sz w:val="24"/>
                <w:szCs w:val="24"/>
              </w:rPr>
              <w:t>vrai</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b/>
                <w:sz w:val="24"/>
                <w:szCs w:val="24"/>
              </w:rPr>
            </w:pPr>
            <w:r w:rsidRPr="009A3C6A">
              <w:rPr>
                <w:rFonts w:ascii="Times New Roman" w:hAnsi="Times New Roman" w:cs="Times New Roman"/>
                <w:b/>
                <w:sz w:val="24"/>
                <w:szCs w:val="24"/>
              </w:rPr>
              <w:t>faux</w:t>
            </w: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1</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Les problèmes sectoriels concernent les secteurs d’activités économiques de la Côte d’Ivoire.</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2</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Le secteur primaire est le pilier de l’économie ivoirienne.</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3</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La croissance démographique de la Côte d’Ivoire est supérieure à sa croissance économique.</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4</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La Côte d’Ivoire a connu un développement remarquable de 1960 à 1980.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5</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A partir de 1980, la Côte d’Ivoire éprouve des difficultés dans son élan de développement économique.</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r>
      <w:tr w:rsidR="005703A1" w:rsidRPr="009A3C6A" w:rsidTr="00306CFF">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6</w:t>
            </w:r>
          </w:p>
        </w:tc>
        <w:tc>
          <w:tcPr>
            <w:tcW w:w="8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Les Programmes d’Ajustement Structurel ont été conclu pendant le miracle ivoirien.</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03A1" w:rsidRPr="009A3C6A" w:rsidRDefault="005703A1" w:rsidP="00306CFF">
            <w:pPr>
              <w:jc w:val="both"/>
              <w:rPr>
                <w:rFonts w:ascii="Times New Roman" w:hAnsi="Times New Roman" w:cs="Times New Roman"/>
                <w:sz w:val="24"/>
                <w:szCs w:val="24"/>
              </w:rPr>
            </w:pPr>
            <w:r w:rsidRPr="009A3C6A">
              <w:rPr>
                <w:rFonts w:ascii="Times New Roman" w:hAnsi="Times New Roman" w:cs="Times New Roman"/>
                <w:sz w:val="24"/>
                <w:szCs w:val="24"/>
              </w:rPr>
              <w:t>×</w:t>
            </w:r>
          </w:p>
        </w:tc>
      </w:tr>
    </w:tbl>
    <w:p w:rsidR="005703A1" w:rsidRDefault="005703A1" w:rsidP="005703A1">
      <w:pPr>
        <w:jc w:val="both"/>
        <w:rPr>
          <w:rFonts w:eastAsia="Times New Roman"/>
          <w:lang w:eastAsia="fr-FR"/>
        </w:rPr>
      </w:pPr>
    </w:p>
    <w:p w:rsidR="005703A1" w:rsidRPr="003C1E52" w:rsidRDefault="005703A1" w:rsidP="005703A1">
      <w:pPr>
        <w:jc w:val="both"/>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t>NB : 0,5 points/ réponse juste. Pour le non-respect de la consigne vous n’accordez pas de point</w:t>
      </w:r>
    </w:p>
    <w:p w:rsidR="005703A1" w:rsidRDefault="005703A1" w:rsidP="005703A1">
      <w:pPr>
        <w:jc w:val="both"/>
        <w:rPr>
          <w:rFonts w:ascii="Times New Roman" w:hAnsi="Times New Roman" w:cs="Times New Roman"/>
          <w:b/>
          <w:sz w:val="24"/>
          <w:szCs w:val="24"/>
        </w:rPr>
      </w:pPr>
    </w:p>
    <w:p w:rsidR="005703A1" w:rsidRPr="00927895" w:rsidRDefault="005703A1" w:rsidP="005703A1">
      <w:pPr>
        <w:spacing w:after="0" w:line="240" w:lineRule="auto"/>
        <w:jc w:val="both"/>
        <w:rPr>
          <w:rFonts w:ascii="Times New Roman" w:eastAsia="Times New Roman" w:hAnsi="Times New Roman" w:cs="Times New Roman"/>
          <w:sz w:val="24"/>
          <w:szCs w:val="24"/>
          <w:lang w:eastAsia="fr-FR"/>
        </w:rPr>
      </w:pPr>
      <w:r w:rsidRPr="00927895">
        <w:rPr>
          <w:rFonts w:ascii="Times New Roman" w:eastAsia="Times New Roman" w:hAnsi="Times New Roman" w:cs="Times New Roman"/>
          <w:sz w:val="24"/>
          <w:szCs w:val="24"/>
          <w:lang w:eastAsia="fr-FR"/>
        </w:rPr>
        <w:t>DEUXIEME PARTRIE : 7 POINTS</w:t>
      </w:r>
    </w:p>
    <w:p w:rsidR="005703A1" w:rsidRPr="00927895" w:rsidRDefault="005703A1" w:rsidP="005703A1">
      <w:pPr>
        <w:spacing w:after="0" w:line="240" w:lineRule="auto"/>
        <w:jc w:val="both"/>
        <w:rPr>
          <w:rFonts w:ascii="Times New Roman" w:eastAsia="Times New Roman" w:hAnsi="Times New Roman" w:cs="Times New Roman"/>
          <w:sz w:val="24"/>
          <w:szCs w:val="24"/>
          <w:lang w:eastAsia="fr-FR"/>
        </w:rPr>
      </w:pPr>
    </w:p>
    <w:p w:rsidR="005703A1" w:rsidRPr="00927895" w:rsidRDefault="005703A1" w:rsidP="005703A1">
      <w:pPr>
        <w:spacing w:after="0" w:line="240" w:lineRule="auto"/>
        <w:jc w:val="both"/>
        <w:rPr>
          <w:rFonts w:ascii="Times New Roman" w:eastAsia="Times New Roman" w:hAnsi="Times New Roman" w:cs="Times New Roman"/>
          <w:b/>
          <w:sz w:val="24"/>
          <w:szCs w:val="24"/>
          <w:u w:val="single"/>
          <w:lang w:eastAsia="fr-FR"/>
        </w:rPr>
      </w:pPr>
    </w:p>
    <w:p w:rsidR="005703A1" w:rsidRPr="00927895" w:rsidRDefault="005703A1" w:rsidP="005703A1">
      <w:pPr>
        <w:spacing w:after="0" w:line="240" w:lineRule="auto"/>
        <w:jc w:val="both"/>
        <w:rPr>
          <w:rFonts w:ascii="Times New Roman" w:eastAsia="Times New Roman" w:hAnsi="Times New Roman" w:cs="Times New Roman"/>
          <w:b/>
          <w:sz w:val="24"/>
          <w:szCs w:val="24"/>
          <w:lang w:eastAsia="fr-FR"/>
        </w:rPr>
      </w:pPr>
      <w:r w:rsidRPr="00927895">
        <w:rPr>
          <w:rFonts w:ascii="Times New Roman" w:eastAsia="Times New Roman" w:hAnsi="Times New Roman" w:cs="Times New Roman"/>
          <w:b/>
          <w:sz w:val="24"/>
          <w:szCs w:val="24"/>
          <w:u w:val="single"/>
          <w:lang w:eastAsia="fr-FR"/>
        </w:rPr>
        <w:t>HISTOIRE</w:t>
      </w:r>
      <w:r w:rsidRPr="00927895">
        <w:rPr>
          <w:rFonts w:ascii="Times New Roman" w:eastAsia="Times New Roman" w:hAnsi="Times New Roman" w:cs="Times New Roman"/>
          <w:b/>
          <w:sz w:val="24"/>
          <w:szCs w:val="24"/>
          <w:lang w:eastAsia="fr-FR"/>
        </w:rPr>
        <w:t> : DISSERTATION OBLIGATOIRE (7 POINTS)</w:t>
      </w:r>
    </w:p>
    <w:p w:rsidR="005703A1" w:rsidRPr="00927895" w:rsidRDefault="005703A1" w:rsidP="005703A1">
      <w:pPr>
        <w:spacing w:after="0" w:line="240" w:lineRule="auto"/>
        <w:jc w:val="both"/>
        <w:rPr>
          <w:rFonts w:ascii="Times New Roman" w:eastAsia="Times New Roman" w:hAnsi="Times New Roman" w:cs="Times New Roman"/>
          <w:sz w:val="24"/>
          <w:szCs w:val="24"/>
          <w:lang w:eastAsia="fr-FR"/>
        </w:rPr>
      </w:pPr>
    </w:p>
    <w:p w:rsidR="005703A1" w:rsidRPr="00927895" w:rsidRDefault="005703A1" w:rsidP="005703A1">
      <w:pPr>
        <w:spacing w:after="0" w:line="240" w:lineRule="auto"/>
        <w:jc w:val="both"/>
        <w:rPr>
          <w:rFonts w:ascii="Times New Roman" w:eastAsia="Times New Roman" w:hAnsi="Times New Roman" w:cs="Times New Roman"/>
          <w:sz w:val="24"/>
          <w:szCs w:val="24"/>
          <w:lang w:eastAsia="fr-FR"/>
        </w:rPr>
      </w:pPr>
      <w:r w:rsidRPr="00927895">
        <w:rPr>
          <w:rFonts w:ascii="Times New Roman" w:eastAsia="Times New Roman" w:hAnsi="Times New Roman" w:cs="Times New Roman"/>
          <w:sz w:val="24"/>
          <w:szCs w:val="24"/>
          <w:lang w:eastAsia="fr-FR"/>
        </w:rPr>
        <w:t>Sujet : Les relations internationales en 1962.</w:t>
      </w:r>
    </w:p>
    <w:p w:rsidR="005703A1" w:rsidRDefault="005703A1" w:rsidP="005703A1">
      <w:pPr>
        <w:jc w:val="both"/>
        <w:rPr>
          <w:rFonts w:ascii="Times New Roman" w:eastAsia="Times New Roman" w:hAnsi="Times New Roman" w:cs="Times New Roman"/>
          <w:sz w:val="24"/>
          <w:szCs w:val="24"/>
          <w:lang w:eastAsia="fr-FR"/>
        </w:rPr>
      </w:pPr>
    </w:p>
    <w:p w:rsidR="005703A1" w:rsidRDefault="005703A1" w:rsidP="005703A1">
      <w:pPr>
        <w:jc w:val="both"/>
        <w:rPr>
          <w:rFonts w:ascii="Times New Roman" w:hAnsi="Times New Roman" w:cs="Times New Roman"/>
          <w:b/>
          <w:sz w:val="24"/>
          <w:szCs w:val="24"/>
          <w:lang w:val="fr-CI"/>
        </w:rPr>
      </w:pPr>
      <w:r w:rsidRPr="00717321">
        <w:rPr>
          <w:rFonts w:ascii="Times New Roman" w:hAnsi="Times New Roman" w:cs="Times New Roman"/>
          <w:b/>
          <w:sz w:val="24"/>
          <w:szCs w:val="24"/>
          <w:lang w:val="fr-CI"/>
        </w:rPr>
        <w:t xml:space="preserve"> INTRODUCTION </w:t>
      </w:r>
      <w:r>
        <w:rPr>
          <w:rFonts w:ascii="Times New Roman" w:hAnsi="Times New Roman" w:cs="Times New Roman"/>
          <w:b/>
          <w:sz w:val="24"/>
          <w:szCs w:val="24"/>
          <w:lang w:val="fr-CI"/>
        </w:rPr>
        <w:t>(1.5 points)</w:t>
      </w:r>
    </w:p>
    <w:p w:rsidR="005703A1" w:rsidRPr="00717321" w:rsidRDefault="005703A1" w:rsidP="005703A1">
      <w:pPr>
        <w:jc w:val="both"/>
        <w:rPr>
          <w:rFonts w:ascii="Times New Roman" w:hAnsi="Times New Roman" w:cs="Times New Roman"/>
          <w:sz w:val="24"/>
          <w:szCs w:val="24"/>
          <w:lang w:val="fr-CI"/>
        </w:rPr>
      </w:pPr>
      <w:r w:rsidRPr="00717321">
        <w:rPr>
          <w:rFonts w:ascii="Times New Roman" w:hAnsi="Times New Roman" w:cs="Times New Roman"/>
          <w:sz w:val="24"/>
          <w:szCs w:val="24"/>
        </w:rPr>
        <w:sym w:font="Symbol" w:char="F0B7"/>
      </w:r>
      <w:r w:rsidRPr="00717321">
        <w:rPr>
          <w:rFonts w:ascii="Times New Roman" w:hAnsi="Times New Roman" w:cs="Times New Roman"/>
          <w:sz w:val="24"/>
          <w:szCs w:val="24"/>
          <w:lang w:val="fr-CI"/>
        </w:rPr>
        <w:t xml:space="preserve"> Le candidat indiquera qu’au lendemain de la rupture entre les alliés en 1947, une nouvelle période s’ouvre dans les relations internationales appelées guerre froide. Il ajoutera que cette nouvelle période est caractérisée par de vives tensions jalonnées de crises intenses dont celle de cuba. </w:t>
      </w:r>
    </w:p>
    <w:p w:rsidR="005703A1" w:rsidRPr="00717321" w:rsidRDefault="005703A1" w:rsidP="005703A1">
      <w:pPr>
        <w:jc w:val="both"/>
        <w:rPr>
          <w:rFonts w:ascii="Times New Roman" w:hAnsi="Times New Roman" w:cs="Times New Roman"/>
          <w:sz w:val="24"/>
          <w:szCs w:val="24"/>
          <w:lang w:val="fr-CI"/>
        </w:rPr>
      </w:pPr>
      <w:r w:rsidRPr="00717321">
        <w:rPr>
          <w:rFonts w:ascii="Times New Roman" w:hAnsi="Times New Roman" w:cs="Times New Roman"/>
          <w:sz w:val="24"/>
          <w:szCs w:val="24"/>
        </w:rPr>
        <w:sym w:font="Symbol" w:char="F0B7"/>
      </w:r>
      <w:r w:rsidRPr="00717321">
        <w:rPr>
          <w:rFonts w:ascii="Times New Roman" w:hAnsi="Times New Roman" w:cs="Times New Roman"/>
          <w:sz w:val="24"/>
          <w:szCs w:val="24"/>
          <w:lang w:val="fr-CI"/>
        </w:rPr>
        <w:t xml:space="preserve"> Il posera le problème suivant : quel a été l’impact de cette crise dans les relations internationales ?</w:t>
      </w:r>
    </w:p>
    <w:p w:rsidR="005703A1" w:rsidRPr="00717321" w:rsidRDefault="005703A1" w:rsidP="005703A1">
      <w:pPr>
        <w:jc w:val="both"/>
        <w:rPr>
          <w:rFonts w:ascii="Times New Roman" w:hAnsi="Times New Roman" w:cs="Times New Roman"/>
          <w:sz w:val="24"/>
          <w:szCs w:val="24"/>
          <w:lang w:val="fr-CI"/>
        </w:rPr>
      </w:pPr>
      <w:r w:rsidRPr="00717321">
        <w:rPr>
          <w:rFonts w:ascii="Times New Roman" w:hAnsi="Times New Roman" w:cs="Times New Roman"/>
          <w:sz w:val="24"/>
          <w:szCs w:val="24"/>
        </w:rPr>
        <w:sym w:font="Symbol" w:char="F0B7"/>
      </w:r>
      <w:r w:rsidRPr="00717321">
        <w:rPr>
          <w:rFonts w:ascii="Times New Roman" w:hAnsi="Times New Roman" w:cs="Times New Roman"/>
          <w:sz w:val="24"/>
          <w:szCs w:val="24"/>
          <w:lang w:val="fr-CI"/>
        </w:rPr>
        <w:t xml:space="preserve"> Il articulera son analyse autour des origines, des manifestions et des conséquences de ladite crise.</w:t>
      </w:r>
    </w:p>
    <w:p w:rsidR="005703A1" w:rsidRDefault="005703A1" w:rsidP="005703A1">
      <w:pPr>
        <w:jc w:val="both"/>
        <w:rPr>
          <w:rFonts w:ascii="Times New Roman" w:hAnsi="Times New Roman" w:cs="Times New Roman"/>
          <w:b/>
          <w:sz w:val="24"/>
          <w:szCs w:val="24"/>
          <w:lang w:val="fr-CI"/>
        </w:rPr>
      </w:pPr>
    </w:p>
    <w:p w:rsidR="005703A1" w:rsidRDefault="005703A1" w:rsidP="005703A1">
      <w:pPr>
        <w:jc w:val="both"/>
        <w:rPr>
          <w:rFonts w:ascii="Times New Roman" w:hAnsi="Times New Roman" w:cs="Times New Roman"/>
          <w:b/>
          <w:sz w:val="24"/>
          <w:szCs w:val="24"/>
          <w:lang w:val="fr-CI"/>
        </w:rPr>
      </w:pPr>
      <w:r w:rsidRPr="00717321">
        <w:rPr>
          <w:rFonts w:ascii="Times New Roman" w:hAnsi="Times New Roman" w:cs="Times New Roman"/>
          <w:b/>
          <w:sz w:val="24"/>
          <w:szCs w:val="24"/>
          <w:lang w:val="fr-CI"/>
        </w:rPr>
        <w:lastRenderedPageBreak/>
        <w:t xml:space="preserve">PLAN DETAILLE DU DEVELOPPEMENT </w:t>
      </w:r>
    </w:p>
    <w:p w:rsidR="005703A1" w:rsidRPr="002D55B5" w:rsidRDefault="005703A1" w:rsidP="005703A1">
      <w:pPr>
        <w:jc w:val="both"/>
        <w:rPr>
          <w:rFonts w:ascii="Times New Roman" w:hAnsi="Times New Roman" w:cs="Times New Roman"/>
          <w:b/>
          <w:sz w:val="24"/>
          <w:szCs w:val="24"/>
          <w:lang w:val="fr-CI"/>
        </w:rPr>
      </w:pPr>
      <w:r w:rsidRPr="002D55B5">
        <w:rPr>
          <w:rFonts w:ascii="Times New Roman" w:hAnsi="Times New Roman" w:cs="Times New Roman"/>
          <w:b/>
          <w:sz w:val="24"/>
          <w:szCs w:val="24"/>
          <w:lang w:val="fr-CI"/>
        </w:rPr>
        <w:t xml:space="preserve">PREMIÈRE PARTIE : LES ORIGINES DE LA CRISE </w:t>
      </w:r>
      <w:r>
        <w:rPr>
          <w:rFonts w:ascii="Times New Roman" w:hAnsi="Times New Roman" w:cs="Times New Roman"/>
          <w:b/>
          <w:sz w:val="24"/>
          <w:szCs w:val="24"/>
          <w:lang w:val="fr-CI"/>
        </w:rPr>
        <w:t>(1.75 points)</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-FIDEL CASTRO, en 1959, accède au pouvoir après avoir renversé le régime dictatorial et corrompu de BATISTA.</w:t>
      </w:r>
    </w:p>
    <w:p w:rsidR="005703A1"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-Une fois au pouvoir, il nationalise les entreprises américaines.</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-Mécontent, les américains isolent économiquement Cuba et décident un embargo sur le Sucre cubain.</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 Ainsi F. Castro se tourne vers L’URSS.</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 xml:space="preserve">-Jugeant le régime de F. Castro socialiste, les Américains, en Avril 1961 organisent un </w:t>
      </w:r>
      <w:proofErr w:type="spellStart"/>
      <w:r w:rsidRPr="002D55B5">
        <w:rPr>
          <w:rFonts w:ascii="Times New Roman" w:hAnsi="Times New Roman" w:cs="Times New Roman"/>
          <w:sz w:val="24"/>
          <w:szCs w:val="24"/>
          <w:lang w:val="fr-CI"/>
        </w:rPr>
        <w:t>coupde</w:t>
      </w:r>
      <w:proofErr w:type="spellEnd"/>
      <w:r w:rsidRPr="002D55B5">
        <w:rPr>
          <w:rFonts w:ascii="Times New Roman" w:hAnsi="Times New Roman" w:cs="Times New Roman"/>
          <w:sz w:val="24"/>
          <w:szCs w:val="24"/>
          <w:lang w:val="fr-CI"/>
        </w:rPr>
        <w:t xml:space="preserve"> force avec les exiles cubains pour établir BATISTA au pourvoir : c’est là la baie des Cochons. </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-Malheureusement l’opération échoue et Fidel Castro demande à L’URSS une protection Militaire.</w:t>
      </w:r>
    </w:p>
    <w:p w:rsidR="005703A1" w:rsidRPr="002D55B5" w:rsidRDefault="005703A1" w:rsidP="005703A1">
      <w:pPr>
        <w:jc w:val="both"/>
        <w:rPr>
          <w:rFonts w:ascii="Times New Roman" w:hAnsi="Times New Roman" w:cs="Times New Roman"/>
          <w:sz w:val="24"/>
          <w:szCs w:val="24"/>
          <w:lang w:val="fr-CI"/>
        </w:rPr>
      </w:pPr>
      <w:r w:rsidRPr="002D55B5">
        <w:rPr>
          <w:rFonts w:ascii="Times New Roman" w:hAnsi="Times New Roman" w:cs="Times New Roman"/>
          <w:sz w:val="24"/>
          <w:szCs w:val="24"/>
          <w:lang w:val="fr-CI"/>
        </w:rPr>
        <w:t xml:space="preserve">-L’URSS installe donc, sur le sol, des rampes des lancements des fusées nucléaires de Portée moyenne en direction des États-Unis. </w:t>
      </w:r>
    </w:p>
    <w:p w:rsidR="005703A1" w:rsidRDefault="005703A1" w:rsidP="005703A1">
      <w:pPr>
        <w:jc w:val="both"/>
        <w:rPr>
          <w:rFonts w:ascii="Times New Roman" w:hAnsi="Times New Roman" w:cs="Times New Roman"/>
          <w:b/>
          <w:sz w:val="24"/>
          <w:szCs w:val="24"/>
          <w:lang w:val="fr-CI"/>
        </w:rPr>
      </w:pPr>
    </w:p>
    <w:p w:rsidR="005703A1" w:rsidRDefault="005703A1" w:rsidP="005703A1">
      <w:pPr>
        <w:jc w:val="both"/>
        <w:rPr>
          <w:rFonts w:ascii="Times New Roman" w:hAnsi="Times New Roman" w:cs="Times New Roman"/>
          <w:b/>
          <w:sz w:val="24"/>
          <w:szCs w:val="24"/>
          <w:lang w:val="fr-CI"/>
        </w:rPr>
      </w:pPr>
      <w:r w:rsidRPr="002D55B5">
        <w:rPr>
          <w:rFonts w:ascii="Times New Roman" w:hAnsi="Times New Roman" w:cs="Times New Roman"/>
          <w:b/>
          <w:sz w:val="24"/>
          <w:szCs w:val="24"/>
          <w:lang w:val="fr-CI"/>
        </w:rPr>
        <w:t>DEUXIEME PARTIE : LES MANIFESTATIONS DE LA CRISE</w:t>
      </w:r>
      <w:r>
        <w:rPr>
          <w:rFonts w:ascii="Times New Roman" w:hAnsi="Times New Roman" w:cs="Times New Roman"/>
          <w:b/>
          <w:sz w:val="24"/>
          <w:szCs w:val="24"/>
          <w:lang w:val="fr-CI"/>
        </w:rPr>
        <w:t xml:space="preserve"> (1.75 points)</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Le 14 octobre 1962</w:t>
      </w:r>
      <w:proofErr w:type="gramStart"/>
      <w:r w:rsidRPr="00DF24AF">
        <w:rPr>
          <w:rFonts w:ascii="Times New Roman" w:hAnsi="Times New Roman" w:cs="Times New Roman"/>
          <w:sz w:val="24"/>
          <w:szCs w:val="24"/>
          <w:lang w:val="fr-CI"/>
        </w:rPr>
        <w:t>,les</w:t>
      </w:r>
      <w:proofErr w:type="gramEnd"/>
      <w:r w:rsidRPr="00DF24AF">
        <w:rPr>
          <w:rFonts w:ascii="Times New Roman" w:hAnsi="Times New Roman" w:cs="Times New Roman"/>
          <w:sz w:val="24"/>
          <w:szCs w:val="24"/>
          <w:lang w:val="fr-CI"/>
        </w:rPr>
        <w:t xml:space="preserve"> avions espions “ U2 ” des services secrets américains publient des photos montrant la présence des bases nucléaires soviétiques en Cuba, en direct des États-Unis.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 Les États-Unis sont également informés que des cargos soviétiques transportant des armes sont en routes pour Cuba.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-Le 22 octobre 1962, le président américain JOHN KENNEDY prononce un discours télévisé au cours duquel il prend des mesures fermes telles que: </w:t>
      </w:r>
      <w:r w:rsidRPr="00DF24AF">
        <w:rPr>
          <w:rFonts w:ascii="Times New Roman" w:hAnsi="Times New Roman" w:cs="Times New Roman"/>
          <w:sz w:val="24"/>
          <w:szCs w:val="24"/>
        </w:rPr>
        <w:sym w:font="Symbol" w:char="F0D8"/>
      </w:r>
      <w:r w:rsidRPr="00DF24AF">
        <w:rPr>
          <w:rFonts w:ascii="Times New Roman" w:hAnsi="Times New Roman" w:cs="Times New Roman"/>
          <w:sz w:val="24"/>
          <w:szCs w:val="24"/>
          <w:lang w:val="fr-CI"/>
        </w:rPr>
        <w:t xml:space="preserve"> L’interception des navires soviétiques en destination de Cuba par l’US-NAVY (la marine américaine): c’est le blocus de Cuba. </w:t>
      </w:r>
      <w:r w:rsidRPr="00DF24AF">
        <w:rPr>
          <w:rFonts w:ascii="Times New Roman" w:hAnsi="Times New Roman" w:cs="Times New Roman"/>
          <w:sz w:val="24"/>
          <w:szCs w:val="24"/>
        </w:rPr>
        <w:sym w:font="Symbol" w:char="F0D8"/>
      </w:r>
      <w:r w:rsidRPr="00DF24AF">
        <w:rPr>
          <w:rFonts w:ascii="Times New Roman" w:hAnsi="Times New Roman" w:cs="Times New Roman"/>
          <w:sz w:val="24"/>
          <w:szCs w:val="24"/>
          <w:lang w:val="fr-CI"/>
        </w:rPr>
        <w:t xml:space="preserve"> L’adresse à l’endroit de l’URSS stipulant que tout lancement de missiles à partir de Cuba contre une nation de l’hémisphère occidentale sera considérée comme une agression contre les États-Unis. </w:t>
      </w:r>
      <w:r w:rsidRPr="00DF24AF">
        <w:rPr>
          <w:rFonts w:ascii="Times New Roman" w:hAnsi="Times New Roman" w:cs="Times New Roman"/>
          <w:sz w:val="24"/>
          <w:szCs w:val="24"/>
        </w:rPr>
        <w:sym w:font="Symbol" w:char="F0D8"/>
      </w:r>
      <w:r w:rsidRPr="00DF24AF">
        <w:rPr>
          <w:rFonts w:ascii="Times New Roman" w:hAnsi="Times New Roman" w:cs="Times New Roman"/>
          <w:sz w:val="24"/>
          <w:szCs w:val="24"/>
          <w:lang w:val="fr-CI"/>
        </w:rPr>
        <w:t xml:space="preserve"> L’appel lancé à KROUCHTCHEV l’invitant à un dialogue direct et le demandant de faire retourner ces navires.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 Le 26 Octobre 1962, avec la médiation menée par l’ONU, la crise connait un règlement </w:t>
      </w:r>
      <w:proofErr w:type="spellStart"/>
      <w:r w:rsidRPr="00DF24AF">
        <w:rPr>
          <w:rFonts w:ascii="Times New Roman" w:hAnsi="Times New Roman" w:cs="Times New Roman"/>
          <w:sz w:val="24"/>
          <w:szCs w:val="24"/>
          <w:lang w:val="fr-CI"/>
        </w:rPr>
        <w:t>pacifique.D’où</w:t>
      </w:r>
      <w:proofErr w:type="spellEnd"/>
      <w:r w:rsidRPr="00DF24AF">
        <w:rPr>
          <w:rFonts w:ascii="Times New Roman" w:hAnsi="Times New Roman" w:cs="Times New Roman"/>
          <w:sz w:val="24"/>
          <w:szCs w:val="24"/>
          <w:lang w:val="fr-CI"/>
        </w:rPr>
        <w:t xml:space="preserve"> le retrait des missiles soviétiques de Cuba.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 JOHN KENNEDY lève le blocus et s’engage à ne plus envahir Cuba et permet ne pas envahir Cuba. </w:t>
      </w:r>
    </w:p>
    <w:p w:rsidR="005703A1" w:rsidRDefault="005703A1" w:rsidP="005703A1">
      <w:pPr>
        <w:jc w:val="both"/>
        <w:rPr>
          <w:rFonts w:ascii="Times New Roman" w:hAnsi="Times New Roman" w:cs="Times New Roman"/>
          <w:b/>
          <w:sz w:val="24"/>
          <w:szCs w:val="24"/>
          <w:lang w:val="fr-CI"/>
        </w:rPr>
      </w:pPr>
    </w:p>
    <w:p w:rsidR="005703A1" w:rsidRDefault="005703A1" w:rsidP="005703A1">
      <w:pPr>
        <w:jc w:val="both"/>
        <w:rPr>
          <w:rFonts w:ascii="Times New Roman" w:hAnsi="Times New Roman" w:cs="Times New Roman"/>
          <w:b/>
          <w:sz w:val="24"/>
          <w:szCs w:val="24"/>
          <w:lang w:val="fr-CI"/>
        </w:rPr>
      </w:pPr>
      <w:r w:rsidRPr="00717321">
        <w:rPr>
          <w:rFonts w:ascii="Times New Roman" w:hAnsi="Times New Roman" w:cs="Times New Roman"/>
          <w:b/>
          <w:sz w:val="24"/>
          <w:szCs w:val="24"/>
          <w:lang w:val="fr-CI"/>
        </w:rPr>
        <w:t>TROISIÈME PARTIE : LES CONSÉQUENCES DE LA CRISE</w:t>
      </w:r>
      <w:r>
        <w:rPr>
          <w:rFonts w:ascii="Times New Roman" w:hAnsi="Times New Roman" w:cs="Times New Roman"/>
          <w:b/>
          <w:sz w:val="24"/>
          <w:szCs w:val="24"/>
          <w:lang w:val="fr-CI"/>
        </w:rPr>
        <w:t xml:space="preserve"> (1 point)</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b/>
          <w:sz w:val="24"/>
          <w:szCs w:val="24"/>
          <w:lang w:val="fr-CI"/>
        </w:rPr>
        <w:lastRenderedPageBreak/>
        <w:t>-</w:t>
      </w:r>
      <w:r w:rsidRPr="00DF24AF">
        <w:rPr>
          <w:rFonts w:ascii="Times New Roman" w:hAnsi="Times New Roman" w:cs="Times New Roman"/>
          <w:sz w:val="24"/>
          <w:szCs w:val="24"/>
          <w:lang w:val="fr-CI"/>
        </w:rPr>
        <w:t xml:space="preserve">Le prestige de JOHN KENNEDY grandit à travers le monde entier grâce à son attitude ferme et mesurée.-KROUCHTCHEV a pu préserver le régime de CASTRO, cependant son image et celui de l’URSS sont ternis.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-Déçu de la reculade soviétique face à la menace Étatsunienne, Cuba rompt ses relations avec l’URSS et se tourne vers la chine populaire. </w:t>
      </w:r>
    </w:p>
    <w:p w:rsidR="005703A1" w:rsidRPr="00DF24AF"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 Les États-Unis et l’URSS prennent conscience de la précarité de la paix mondiale, d’où ils installent le 20 Juin 1963, entre la maison Blanche et Kremlin le “Téléphone Rouge” en vue d’un contact direct. </w:t>
      </w:r>
    </w:p>
    <w:p w:rsidR="005703A1" w:rsidRPr="005703A1"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 xml:space="preserve">-En Août 1963, les États-Unis et l’URSS signent l’accord de Moscou sur l’arrêt des essais nucléaires. </w:t>
      </w:r>
    </w:p>
    <w:p w:rsidR="005703A1" w:rsidRDefault="005703A1" w:rsidP="005703A1">
      <w:pPr>
        <w:jc w:val="both"/>
        <w:rPr>
          <w:rFonts w:ascii="Times New Roman" w:hAnsi="Times New Roman" w:cs="Times New Roman"/>
          <w:b/>
          <w:sz w:val="24"/>
          <w:szCs w:val="24"/>
          <w:lang w:val="fr-CI"/>
        </w:rPr>
      </w:pPr>
      <w:r w:rsidRPr="00717321">
        <w:rPr>
          <w:rFonts w:ascii="Times New Roman" w:hAnsi="Times New Roman" w:cs="Times New Roman"/>
          <w:b/>
          <w:sz w:val="24"/>
          <w:szCs w:val="24"/>
          <w:lang w:val="fr-CI"/>
        </w:rPr>
        <w:t xml:space="preserve">CONCLUSION </w:t>
      </w:r>
      <w:r>
        <w:rPr>
          <w:rFonts w:ascii="Times New Roman" w:hAnsi="Times New Roman" w:cs="Times New Roman"/>
          <w:b/>
          <w:sz w:val="24"/>
          <w:szCs w:val="24"/>
          <w:lang w:val="fr-CI"/>
        </w:rPr>
        <w:t>(1 point)</w:t>
      </w:r>
    </w:p>
    <w:p w:rsidR="005703A1" w:rsidRDefault="005703A1" w:rsidP="005703A1">
      <w:pPr>
        <w:jc w:val="both"/>
        <w:rPr>
          <w:rFonts w:ascii="Times New Roman" w:hAnsi="Times New Roman" w:cs="Times New Roman"/>
          <w:sz w:val="24"/>
          <w:szCs w:val="24"/>
          <w:lang w:val="fr-CI"/>
        </w:rPr>
      </w:pPr>
      <w:r w:rsidRPr="00DF24AF">
        <w:rPr>
          <w:rFonts w:ascii="Times New Roman" w:hAnsi="Times New Roman" w:cs="Times New Roman"/>
          <w:sz w:val="24"/>
          <w:szCs w:val="24"/>
          <w:lang w:val="fr-CI"/>
        </w:rPr>
        <w:t>Le candidat conclura que la crise de Cuba est considérée comme le point culminant de la guerre froide. Il soulignera qu’elle a suscité une prise de conscience chez les deux grandes puissances au point où elles décident de normaliser leur relation : c’est le début d’une ère nouvelle appelée la coexistence pacifique ou la détente.</w:t>
      </w:r>
    </w:p>
    <w:p w:rsidR="005703A1" w:rsidRPr="00011DFB" w:rsidRDefault="005703A1" w:rsidP="005703A1">
      <w:pPr>
        <w:spacing w:after="0" w:line="240" w:lineRule="auto"/>
        <w:jc w:val="both"/>
        <w:rPr>
          <w:rFonts w:ascii="Times New Roman" w:eastAsia="Times New Roman" w:hAnsi="Times New Roman" w:cs="Times New Roman"/>
          <w:sz w:val="24"/>
          <w:szCs w:val="24"/>
          <w:lang w:eastAsia="fr-FR"/>
        </w:rPr>
      </w:pPr>
      <w:r w:rsidRPr="00011DFB">
        <w:rPr>
          <w:rFonts w:ascii="Times New Roman" w:eastAsia="Times New Roman" w:hAnsi="Times New Roman" w:cs="Times New Roman"/>
          <w:sz w:val="24"/>
          <w:szCs w:val="24"/>
          <w:lang w:eastAsia="fr-FR"/>
        </w:rPr>
        <w:t>TROISIEME PARTIE : LE CANDIDAT TRAITERA UN SUJET AU CHOIX</w:t>
      </w:r>
    </w:p>
    <w:p w:rsidR="005703A1" w:rsidRPr="00011DFB" w:rsidRDefault="005703A1" w:rsidP="005703A1">
      <w:pPr>
        <w:spacing w:after="0" w:line="240" w:lineRule="auto"/>
        <w:jc w:val="both"/>
        <w:rPr>
          <w:rFonts w:ascii="Times New Roman" w:eastAsia="Times New Roman" w:hAnsi="Times New Roman" w:cs="Times New Roman"/>
          <w:sz w:val="24"/>
          <w:szCs w:val="24"/>
          <w:lang w:eastAsia="fr-FR"/>
        </w:rPr>
      </w:pPr>
    </w:p>
    <w:p w:rsidR="005703A1" w:rsidRPr="00011DFB" w:rsidRDefault="005703A1" w:rsidP="005703A1">
      <w:pPr>
        <w:spacing w:after="0" w:line="240" w:lineRule="auto"/>
        <w:jc w:val="both"/>
        <w:rPr>
          <w:rFonts w:ascii="Times New Roman" w:eastAsia="Times New Roman" w:hAnsi="Times New Roman" w:cs="Times New Roman"/>
          <w:b/>
          <w:sz w:val="24"/>
          <w:szCs w:val="24"/>
          <w:lang w:eastAsia="fr-FR"/>
        </w:rPr>
      </w:pPr>
      <w:r w:rsidRPr="00011DFB">
        <w:rPr>
          <w:rFonts w:ascii="Times New Roman" w:eastAsia="Times New Roman" w:hAnsi="Times New Roman" w:cs="Times New Roman"/>
          <w:b/>
          <w:sz w:val="24"/>
          <w:szCs w:val="24"/>
          <w:u w:val="single"/>
          <w:lang w:eastAsia="fr-FR"/>
        </w:rPr>
        <w:t>GEOGRAPHIE</w:t>
      </w:r>
      <w:r w:rsidRPr="00011DFB">
        <w:rPr>
          <w:rFonts w:ascii="Times New Roman" w:eastAsia="Times New Roman" w:hAnsi="Times New Roman" w:cs="Times New Roman"/>
          <w:b/>
          <w:sz w:val="24"/>
          <w:szCs w:val="24"/>
          <w:lang w:eastAsia="fr-FR"/>
        </w:rPr>
        <w:t> </w:t>
      </w:r>
    </w:p>
    <w:p w:rsidR="005703A1" w:rsidRPr="00011DFB" w:rsidRDefault="005703A1" w:rsidP="005703A1">
      <w:pPr>
        <w:spacing w:after="0" w:line="240" w:lineRule="auto"/>
        <w:jc w:val="both"/>
        <w:rPr>
          <w:rFonts w:ascii="Times New Roman" w:eastAsia="Times New Roman" w:hAnsi="Times New Roman" w:cs="Times New Roman"/>
          <w:b/>
          <w:sz w:val="24"/>
          <w:szCs w:val="24"/>
          <w:lang w:eastAsia="fr-FR"/>
        </w:rPr>
      </w:pPr>
    </w:p>
    <w:p w:rsidR="005703A1" w:rsidRPr="00011DFB" w:rsidRDefault="005703A1" w:rsidP="005703A1">
      <w:pPr>
        <w:spacing w:after="0" w:line="240" w:lineRule="auto"/>
        <w:jc w:val="both"/>
        <w:rPr>
          <w:rFonts w:ascii="Times New Roman" w:eastAsia="Times New Roman" w:hAnsi="Times New Roman" w:cs="Times New Roman"/>
          <w:b/>
          <w:sz w:val="24"/>
          <w:szCs w:val="24"/>
          <w:lang w:eastAsia="fr-FR"/>
        </w:rPr>
      </w:pPr>
      <w:r w:rsidRPr="00011DFB">
        <w:rPr>
          <w:rFonts w:ascii="Times New Roman" w:eastAsia="Times New Roman" w:hAnsi="Times New Roman" w:cs="Times New Roman"/>
          <w:b/>
          <w:sz w:val="24"/>
          <w:szCs w:val="24"/>
          <w:lang w:eastAsia="fr-FR"/>
        </w:rPr>
        <w:t>Sujet 1 : COMMENTAIRE DE DOCUMENT (7 POINTS)</w:t>
      </w:r>
    </w:p>
    <w:p w:rsidR="005703A1" w:rsidRPr="00011DFB" w:rsidRDefault="005703A1" w:rsidP="005703A1">
      <w:pPr>
        <w:jc w:val="both"/>
        <w:rPr>
          <w:rFonts w:ascii="Times New Roman" w:hAnsi="Times New Roman" w:cs="Times New Roman"/>
          <w:sz w:val="24"/>
          <w:szCs w:val="24"/>
        </w:rPr>
      </w:pPr>
    </w:p>
    <w:p w:rsidR="005703A1" w:rsidRDefault="005703A1" w:rsidP="005703A1">
      <w:pPr>
        <w:numPr>
          <w:ilvl w:val="0"/>
          <w:numId w:val="45"/>
        </w:numPr>
        <w:spacing w:after="160" w:line="256" w:lineRule="auto"/>
        <w:contextualSpacing/>
        <w:rPr>
          <w:rFonts w:ascii="Times New Roman" w:eastAsia="Calibri" w:hAnsi="Times New Roman" w:cs="Times New Roman"/>
          <w:sz w:val="24"/>
          <w:szCs w:val="24"/>
        </w:rPr>
      </w:pPr>
      <w:r w:rsidRPr="002A13A1">
        <w:rPr>
          <w:rFonts w:ascii="Times New Roman" w:eastAsia="Calibri" w:hAnsi="Times New Roman" w:cs="Times New Roman"/>
          <w:b/>
          <w:sz w:val="24"/>
          <w:szCs w:val="24"/>
        </w:rPr>
        <w:t xml:space="preserve">Construction de </w:t>
      </w:r>
      <w:r>
        <w:rPr>
          <w:rFonts w:ascii="Times New Roman" w:eastAsia="Calibri" w:hAnsi="Times New Roman" w:cs="Times New Roman"/>
          <w:b/>
          <w:sz w:val="24"/>
          <w:szCs w:val="24"/>
        </w:rPr>
        <w:t xml:space="preserve">graphiques </w:t>
      </w:r>
      <w:r w:rsidRPr="002A13A1">
        <w:rPr>
          <w:rFonts w:ascii="Times New Roman" w:eastAsia="Calibri" w:hAnsi="Times New Roman" w:cs="Times New Roman"/>
          <w:sz w:val="24"/>
          <w:szCs w:val="24"/>
        </w:rPr>
        <w:t>(Voir papier millimétré)</w:t>
      </w:r>
    </w:p>
    <w:p w:rsidR="005703A1" w:rsidRPr="002A13A1" w:rsidRDefault="005703A1" w:rsidP="005703A1">
      <w:pPr>
        <w:spacing w:line="256" w:lineRule="auto"/>
        <w:ind w:left="720"/>
        <w:contextualSpacing/>
        <w:rPr>
          <w:rFonts w:ascii="Times New Roman" w:eastAsia="Calibri" w:hAnsi="Times New Roman" w:cs="Times New Roman"/>
          <w:sz w:val="24"/>
          <w:szCs w:val="24"/>
        </w:rPr>
      </w:pP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-Titre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sz w:val="24"/>
          <w:szCs w:val="24"/>
        </w:rPr>
      </w:pPr>
      <w:r w:rsidRPr="002A13A1">
        <w:rPr>
          <w:rFonts w:ascii="Times New Roman" w:eastAsia="Calibri" w:hAnsi="Times New Roman" w:cs="Times New Roman"/>
          <w:sz w:val="24"/>
          <w:szCs w:val="24"/>
        </w:rPr>
        <w:t xml:space="preserve">-Echelle </w:t>
      </w:r>
      <w:r w:rsidRPr="002A13A1">
        <w:rPr>
          <w:rFonts w:ascii="Times New Roman" w:eastAsia="Calibri" w:hAnsi="Times New Roman" w:cs="Times New Roman"/>
          <w:b/>
          <w:sz w:val="24"/>
          <w:szCs w:val="24"/>
        </w:rPr>
        <w:t>(0,25 points)</w:t>
      </w:r>
    </w:p>
    <w:p w:rsidR="00570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sz w:val="24"/>
          <w:szCs w:val="24"/>
        </w:rPr>
        <w:t>-Repère</w:t>
      </w:r>
      <w:r w:rsidRPr="002A13A1">
        <w:rPr>
          <w:rFonts w:ascii="Times New Roman" w:eastAsia="Calibri" w:hAnsi="Times New Roman" w:cs="Times New Roman"/>
          <w:sz w:val="24"/>
          <w:szCs w:val="24"/>
        </w:rPr>
        <w:t xml:space="preserve"> bien gradué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3A0901">
        <w:rPr>
          <w:rFonts w:ascii="Times New Roman" w:eastAsia="Calibri" w:hAnsi="Times New Roman" w:cs="Times New Roman"/>
          <w:sz w:val="24"/>
          <w:szCs w:val="24"/>
        </w:rPr>
        <w:t>Légende</w:t>
      </w:r>
      <w:r>
        <w:rPr>
          <w:rFonts w:ascii="Times New Roman" w:eastAsia="Calibri" w:hAnsi="Times New Roman" w:cs="Times New Roman"/>
          <w:b/>
          <w:sz w:val="24"/>
          <w:szCs w:val="24"/>
        </w:rPr>
        <w:t xml:space="preserve"> (0,25 points)</w:t>
      </w:r>
    </w:p>
    <w:p w:rsidR="005703A1" w:rsidRPr="002A1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sz w:val="24"/>
          <w:szCs w:val="24"/>
        </w:rPr>
        <w:t>-Histogrammes bien réalisé</w:t>
      </w:r>
      <w:r w:rsidRPr="002A13A1">
        <w:rPr>
          <w:rFonts w:ascii="Times New Roman" w:eastAsia="Calibri" w:hAnsi="Times New Roman" w:cs="Times New Roman"/>
          <w:sz w:val="24"/>
          <w:szCs w:val="24"/>
        </w:rPr>
        <w:t xml:space="preserve">s </w:t>
      </w:r>
      <w:r w:rsidRPr="002A13A1">
        <w:rPr>
          <w:rFonts w:ascii="Times New Roman" w:eastAsia="Calibri" w:hAnsi="Times New Roman" w:cs="Times New Roman"/>
          <w:b/>
          <w:sz w:val="24"/>
          <w:szCs w:val="24"/>
        </w:rPr>
        <w:t>(2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b/>
          <w:sz w:val="24"/>
          <w:szCs w:val="24"/>
        </w:rPr>
        <w:t xml:space="preserve">     2-</w:t>
      </w:r>
      <w:r w:rsidRPr="002A13A1">
        <w:rPr>
          <w:rFonts w:ascii="Times New Roman" w:eastAsia="Calibri" w:hAnsi="Times New Roman" w:cs="Times New Roman"/>
          <w:b/>
          <w:sz w:val="24"/>
          <w:szCs w:val="24"/>
        </w:rPr>
        <w:tab/>
        <w:t>Commentaire du graphique</w:t>
      </w:r>
    </w:p>
    <w:p w:rsidR="005703A1" w:rsidRPr="002A13A1" w:rsidRDefault="005703A1" w:rsidP="005703A1">
      <w:pPr>
        <w:spacing w:line="256" w:lineRule="auto"/>
        <w:ind w:left="720"/>
        <w:contextualSpacing/>
        <w:rPr>
          <w:rFonts w:ascii="Times New Roman" w:eastAsia="Calibri" w:hAnsi="Times New Roman" w:cs="Times New Roman"/>
          <w:b/>
          <w:sz w:val="24"/>
          <w:szCs w:val="24"/>
        </w:rPr>
      </w:pPr>
      <w:r w:rsidRPr="002A13A1">
        <w:rPr>
          <w:rFonts w:ascii="Times New Roman" w:eastAsia="Calibri" w:hAnsi="Times New Roman" w:cs="Times New Roman"/>
          <w:b/>
          <w:sz w:val="24"/>
          <w:szCs w:val="24"/>
        </w:rPr>
        <w:t>a-Allures générales</w:t>
      </w:r>
    </w:p>
    <w:p w:rsidR="005703A1" w:rsidRPr="002A1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sz w:val="24"/>
          <w:szCs w:val="24"/>
        </w:rPr>
        <w:t>-Les histogrammes</w:t>
      </w:r>
      <w:r w:rsidRPr="002A13A1">
        <w:rPr>
          <w:rFonts w:ascii="Times New Roman" w:eastAsia="Calibri" w:hAnsi="Times New Roman" w:cs="Times New Roman"/>
          <w:sz w:val="24"/>
          <w:szCs w:val="24"/>
        </w:rPr>
        <w:t xml:space="preserve"> des </w:t>
      </w:r>
      <w:r>
        <w:rPr>
          <w:rFonts w:ascii="Times New Roman" w:eastAsia="Calibri" w:hAnsi="Times New Roman" w:cs="Times New Roman"/>
          <w:sz w:val="24"/>
          <w:szCs w:val="24"/>
        </w:rPr>
        <w:t>productions ont</w:t>
      </w:r>
      <w:r w:rsidRPr="002A13A1">
        <w:rPr>
          <w:rFonts w:ascii="Times New Roman" w:eastAsia="Calibri" w:hAnsi="Times New Roman" w:cs="Times New Roman"/>
          <w:sz w:val="24"/>
          <w:szCs w:val="24"/>
        </w:rPr>
        <w:t xml:space="preserve"> une allure généralement croissante</w:t>
      </w:r>
      <w:r w:rsidRPr="002A13A1">
        <w:rPr>
          <w:rFonts w:ascii="Times New Roman" w:eastAsia="Calibri" w:hAnsi="Times New Roman" w:cs="Times New Roman"/>
          <w:b/>
          <w:sz w:val="24"/>
          <w:szCs w:val="24"/>
        </w:rPr>
        <w:t>. (0,25 points)</w:t>
      </w:r>
    </w:p>
    <w:p w:rsidR="005703A1" w:rsidRPr="002A1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sz w:val="24"/>
          <w:szCs w:val="24"/>
        </w:rPr>
        <w:t>-Les histogrammes des consommations ont</w:t>
      </w:r>
      <w:r w:rsidRPr="002A13A1">
        <w:rPr>
          <w:rFonts w:ascii="Times New Roman" w:eastAsia="Calibri" w:hAnsi="Times New Roman" w:cs="Times New Roman"/>
          <w:sz w:val="24"/>
          <w:szCs w:val="24"/>
        </w:rPr>
        <w:t xml:space="preserve"> une allure irrégulière.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ind w:left="720"/>
        <w:contextualSpacing/>
        <w:rPr>
          <w:rFonts w:ascii="Times New Roman" w:eastAsia="Calibri" w:hAnsi="Times New Roman" w:cs="Times New Roman"/>
          <w:b/>
          <w:sz w:val="24"/>
          <w:szCs w:val="24"/>
        </w:rPr>
      </w:pPr>
      <w:proofErr w:type="gramStart"/>
      <w:r w:rsidRPr="002A13A1">
        <w:rPr>
          <w:rFonts w:ascii="Times New Roman" w:eastAsia="Calibri" w:hAnsi="Times New Roman" w:cs="Times New Roman"/>
          <w:b/>
          <w:sz w:val="24"/>
          <w:szCs w:val="24"/>
        </w:rPr>
        <w:t>b-Analyses</w:t>
      </w:r>
      <w:proofErr w:type="gramEnd"/>
    </w:p>
    <w:p w:rsidR="005703A1" w:rsidRPr="002A13A1" w:rsidRDefault="005703A1" w:rsidP="005703A1">
      <w:pPr>
        <w:spacing w:line="256" w:lineRule="auto"/>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2A13A1">
        <w:rPr>
          <w:rFonts w:ascii="Times New Roman" w:eastAsia="Calibri" w:hAnsi="Times New Roman" w:cs="Times New Roman"/>
          <w:sz w:val="24"/>
          <w:szCs w:val="24"/>
        </w:rPr>
        <w:t xml:space="preserve">De 2006 à 2011, les productions augmentent progressivement.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2006 à 2007, hausse des consommations.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2007 à 2008, baisse des consommations. </w:t>
      </w:r>
      <w:r w:rsidRPr="002A13A1">
        <w:rPr>
          <w:rFonts w:ascii="Times New Roman" w:eastAsia="Calibri" w:hAnsi="Times New Roman" w:cs="Times New Roman"/>
          <w:b/>
          <w:sz w:val="24"/>
          <w:szCs w:val="24"/>
        </w:rPr>
        <w:t>(0 </w:t>
      </w:r>
      <w:proofErr w:type="gramStart"/>
      <w:r w:rsidRPr="002A13A1">
        <w:rPr>
          <w:rFonts w:ascii="Times New Roman" w:eastAsia="Calibri" w:hAnsi="Times New Roman" w:cs="Times New Roman"/>
          <w:b/>
          <w:sz w:val="24"/>
          <w:szCs w:val="24"/>
        </w:rPr>
        <w:t>;25</w:t>
      </w:r>
      <w:proofErr w:type="gramEnd"/>
      <w:r w:rsidRPr="002A13A1">
        <w:rPr>
          <w:rFonts w:ascii="Times New Roman" w:eastAsia="Calibri" w:hAnsi="Times New Roman" w:cs="Times New Roman"/>
          <w:b/>
          <w:sz w:val="24"/>
          <w:szCs w:val="24"/>
        </w:rPr>
        <w:t xml:space="preserve">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lastRenderedPageBreak/>
        <w:t xml:space="preserve">-De 2008 à 2010, hausse des consommations.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2010 à 2011, chute des consommations.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b/>
          <w:sz w:val="24"/>
          <w:szCs w:val="24"/>
        </w:rPr>
        <w:t xml:space="preserve">c-Explications </w:t>
      </w:r>
    </w:p>
    <w:p w:rsidR="005703A1" w:rsidRPr="002A13A1" w:rsidRDefault="005703A1" w:rsidP="005703A1">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2A13A1">
        <w:rPr>
          <w:rFonts w:ascii="Times New Roman" w:eastAsia="Calibri" w:hAnsi="Times New Roman" w:cs="Times New Roman"/>
          <w:sz w:val="24"/>
          <w:szCs w:val="24"/>
        </w:rPr>
        <w:t xml:space="preserve">De 2006 à 2011, les productions augmentent progressivement car l’Etat fait des efforts dans ce domaine en créant des ranchs et des parcs animaliers, en subventionnant les jeunes éleveurs Ivoiriens.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2006 à 2007, on a une hausse des consommations parce que la Côte d’Ivoire n’est pas auto suffisante en viande. Cela est dû à l’absence de tradition pastorale et aussi au délaissement de cette activité par l’Etat et les populations.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2007 à 2008, la consommation baisse parce que le pays traverse à cette époque une instabilité politique.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2008 à 2010, la consommation augmente, le pays connaît une paix relative. </w:t>
      </w:r>
      <w:r w:rsidRPr="002A13A1">
        <w:rPr>
          <w:rFonts w:ascii="Times New Roman" w:eastAsia="Calibri" w:hAnsi="Times New Roman" w:cs="Times New Roman"/>
          <w:b/>
          <w:sz w:val="24"/>
          <w:szCs w:val="24"/>
        </w:rPr>
        <w:t>(0,25 points)</w:t>
      </w:r>
    </w:p>
    <w:p w:rsidR="00570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-De 2010 à 2011, la chute de la consommation est due à l’instabilité politique du pays suite à la crise post-électorale.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b/>
          <w:sz w:val="24"/>
          <w:szCs w:val="24"/>
        </w:rPr>
        <w:t>3- Solutions envisagées pour résoudre le problème soul</w:t>
      </w:r>
      <w:r>
        <w:rPr>
          <w:rFonts w:ascii="Times New Roman" w:eastAsia="Calibri" w:hAnsi="Times New Roman" w:cs="Times New Roman"/>
          <w:b/>
          <w:sz w:val="24"/>
          <w:szCs w:val="24"/>
        </w:rPr>
        <w:t>evé par le tableau.</w:t>
      </w:r>
    </w:p>
    <w:p w:rsidR="005703A1" w:rsidRPr="002A13A1" w:rsidRDefault="005703A1" w:rsidP="005703A1">
      <w:pPr>
        <w:spacing w:line="256" w:lineRule="auto"/>
        <w:rPr>
          <w:rFonts w:ascii="Times New Roman" w:eastAsia="Calibri" w:hAnsi="Times New Roman" w:cs="Times New Roman"/>
          <w:sz w:val="24"/>
          <w:szCs w:val="24"/>
        </w:rPr>
      </w:pPr>
      <w:r w:rsidRPr="002A13A1">
        <w:rPr>
          <w:rFonts w:ascii="Times New Roman" w:eastAsia="Calibri" w:hAnsi="Times New Roman" w:cs="Times New Roman"/>
          <w:b/>
          <w:sz w:val="24"/>
          <w:szCs w:val="24"/>
        </w:rPr>
        <w:t>-Problème</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La production de viande est très insuffisante à la consommation en Côte d’Ivoire. </w:t>
      </w:r>
      <w:r w:rsidRPr="002A13A1">
        <w:rPr>
          <w:rFonts w:ascii="Times New Roman" w:eastAsia="Calibri" w:hAnsi="Times New Roman" w:cs="Times New Roman"/>
          <w:b/>
          <w:sz w:val="24"/>
          <w:szCs w:val="24"/>
        </w:rPr>
        <w:t>(0,25 points)</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b/>
          <w:sz w:val="24"/>
          <w:szCs w:val="24"/>
        </w:rPr>
        <w:t xml:space="preserve">-Solutions </w:t>
      </w:r>
    </w:p>
    <w:p w:rsidR="005703A1" w:rsidRPr="002A13A1" w:rsidRDefault="005703A1" w:rsidP="005703A1">
      <w:pPr>
        <w:spacing w:line="256" w:lineRule="auto"/>
        <w:rPr>
          <w:rFonts w:ascii="Times New Roman" w:eastAsia="Calibri" w:hAnsi="Times New Roman" w:cs="Times New Roman"/>
          <w:b/>
          <w:sz w:val="24"/>
          <w:szCs w:val="24"/>
        </w:rPr>
      </w:pPr>
      <w:r w:rsidRPr="002A13A1">
        <w:rPr>
          <w:rFonts w:ascii="Times New Roman" w:eastAsia="Calibri" w:hAnsi="Times New Roman" w:cs="Times New Roman"/>
          <w:sz w:val="24"/>
          <w:szCs w:val="24"/>
        </w:rPr>
        <w:t xml:space="preserve">Il faut accroître la production de viande. Cet accroissement passe nécessairement par le renforcement des moyens de l’ANADER qui encadre ce secteur, par la création de nombreux centres de formation au métier de l’élevage d’appoint, de la création de parcs animaliers, ranchs et fermes, la formation des éleveurs, le règlement des conflits éleveurs-agriculteurs. </w:t>
      </w:r>
      <w:r>
        <w:rPr>
          <w:rFonts w:ascii="Times New Roman" w:eastAsia="Calibri" w:hAnsi="Times New Roman" w:cs="Times New Roman"/>
          <w:b/>
          <w:sz w:val="24"/>
          <w:szCs w:val="24"/>
        </w:rPr>
        <w:t>(0,75</w:t>
      </w:r>
      <w:r w:rsidRPr="002A13A1">
        <w:rPr>
          <w:rFonts w:ascii="Times New Roman" w:eastAsia="Calibri" w:hAnsi="Times New Roman" w:cs="Times New Roman"/>
          <w:b/>
          <w:sz w:val="24"/>
          <w:szCs w:val="24"/>
        </w:rPr>
        <w:t xml:space="preserve"> point</w:t>
      </w:r>
      <w:r>
        <w:rPr>
          <w:rFonts w:ascii="Times New Roman" w:eastAsia="Calibri" w:hAnsi="Times New Roman" w:cs="Times New Roman"/>
          <w:b/>
          <w:sz w:val="24"/>
          <w:szCs w:val="24"/>
        </w:rPr>
        <w:t>s</w:t>
      </w:r>
      <w:r w:rsidRPr="002A13A1">
        <w:rPr>
          <w:rFonts w:ascii="Times New Roman" w:eastAsia="Calibri" w:hAnsi="Times New Roman" w:cs="Times New Roman"/>
          <w:b/>
          <w:sz w:val="24"/>
          <w:szCs w:val="24"/>
        </w:rPr>
        <w:t>)</w:t>
      </w:r>
    </w:p>
    <w:p w:rsidR="005703A1" w:rsidRDefault="005703A1" w:rsidP="005703A1">
      <w:pPr>
        <w:jc w:val="both"/>
        <w:rPr>
          <w:rFonts w:ascii="Times New Roman" w:hAnsi="Times New Roman" w:cs="Times New Roman"/>
          <w:sz w:val="24"/>
          <w:szCs w:val="24"/>
          <w:lang w:val="fr-CI"/>
        </w:rPr>
      </w:pPr>
    </w:p>
    <w:p w:rsidR="005703A1" w:rsidRPr="004423E4" w:rsidRDefault="005703A1" w:rsidP="005703A1">
      <w:pPr>
        <w:spacing w:after="0" w:line="240" w:lineRule="auto"/>
        <w:jc w:val="both"/>
        <w:rPr>
          <w:rFonts w:ascii="Times New Roman" w:eastAsia="Times New Roman" w:hAnsi="Times New Roman" w:cs="Times New Roman"/>
          <w:b/>
          <w:sz w:val="24"/>
          <w:szCs w:val="24"/>
          <w:lang w:eastAsia="fr-FR"/>
        </w:rPr>
      </w:pPr>
      <w:r w:rsidRPr="004423E4">
        <w:rPr>
          <w:rFonts w:ascii="Times New Roman" w:eastAsia="Times New Roman" w:hAnsi="Times New Roman" w:cs="Times New Roman"/>
          <w:b/>
          <w:sz w:val="24"/>
          <w:szCs w:val="24"/>
          <w:lang w:eastAsia="fr-FR"/>
        </w:rPr>
        <w:t>Sujet 2 : SITUATION D’EVALUATION (7 POINTS)</w:t>
      </w:r>
    </w:p>
    <w:p w:rsidR="005703A1" w:rsidRDefault="005703A1" w:rsidP="005703A1">
      <w:pPr>
        <w:jc w:val="both"/>
        <w:rPr>
          <w:rFonts w:ascii="Times New Roman" w:hAnsi="Times New Roman" w:cs="Times New Roman"/>
          <w:sz w:val="24"/>
          <w:szCs w:val="24"/>
          <w:lang w:val="fr-CI"/>
        </w:rPr>
      </w:pPr>
    </w:p>
    <w:p w:rsidR="005703A1" w:rsidRPr="000C077E" w:rsidRDefault="005703A1" w:rsidP="005703A1">
      <w:pPr>
        <w:pStyle w:val="Paragraphedeliste"/>
        <w:numPr>
          <w:ilvl w:val="0"/>
          <w:numId w:val="46"/>
        </w:numPr>
        <w:spacing w:after="160" w:line="259" w:lineRule="auto"/>
        <w:jc w:val="both"/>
        <w:rPr>
          <w:rFonts w:ascii="Times New Roman" w:hAnsi="Times New Roman" w:cs="Times New Roman"/>
          <w:b/>
          <w:sz w:val="24"/>
          <w:szCs w:val="24"/>
          <w:lang w:val="fr-CI"/>
        </w:rPr>
      </w:pPr>
      <w:r>
        <w:rPr>
          <w:rFonts w:ascii="Times New Roman" w:hAnsi="Times New Roman" w:cs="Times New Roman"/>
          <w:sz w:val="24"/>
          <w:szCs w:val="24"/>
          <w:lang w:val="fr-CI"/>
        </w:rPr>
        <w:t>Dégager une idée générale autour des fondements ou atouts politiques et humains de l’émergence de la Corée du Sud</w:t>
      </w:r>
      <w:proofErr w:type="gramStart"/>
      <w:r>
        <w:rPr>
          <w:rFonts w:ascii="Times New Roman" w:hAnsi="Times New Roman" w:cs="Times New Roman"/>
          <w:sz w:val="24"/>
          <w:szCs w:val="24"/>
          <w:lang w:val="fr-CI"/>
        </w:rPr>
        <w:t>.</w:t>
      </w:r>
      <w:r w:rsidRPr="000C077E">
        <w:rPr>
          <w:rFonts w:ascii="Times New Roman" w:hAnsi="Times New Roman" w:cs="Times New Roman"/>
          <w:b/>
          <w:sz w:val="24"/>
          <w:szCs w:val="24"/>
          <w:lang w:val="fr-CI"/>
        </w:rPr>
        <w:t>(</w:t>
      </w:r>
      <w:proofErr w:type="gramEnd"/>
      <w:r w:rsidRPr="000C077E">
        <w:rPr>
          <w:rFonts w:ascii="Times New Roman" w:hAnsi="Times New Roman" w:cs="Times New Roman"/>
          <w:b/>
          <w:sz w:val="24"/>
          <w:szCs w:val="24"/>
          <w:lang w:val="fr-CI"/>
        </w:rPr>
        <w:t>2 points)</w:t>
      </w:r>
    </w:p>
    <w:p w:rsidR="005703A1" w:rsidRDefault="005703A1" w:rsidP="005703A1">
      <w:pPr>
        <w:pStyle w:val="Paragraphedeliste"/>
        <w:jc w:val="both"/>
        <w:rPr>
          <w:rFonts w:ascii="Times New Roman" w:hAnsi="Times New Roman" w:cs="Times New Roman"/>
          <w:sz w:val="24"/>
          <w:szCs w:val="24"/>
          <w:lang w:val="fr-CI"/>
        </w:rPr>
      </w:pPr>
    </w:p>
    <w:p w:rsidR="005703A1" w:rsidRDefault="005703A1" w:rsidP="005703A1">
      <w:pPr>
        <w:pStyle w:val="Paragraphedeliste"/>
        <w:numPr>
          <w:ilvl w:val="0"/>
          <w:numId w:val="46"/>
        </w:numPr>
        <w:spacing w:after="160" w:line="259" w:lineRule="auto"/>
        <w:jc w:val="both"/>
        <w:rPr>
          <w:rFonts w:ascii="Times New Roman" w:hAnsi="Times New Roman" w:cs="Times New Roman"/>
          <w:sz w:val="24"/>
          <w:szCs w:val="24"/>
          <w:lang w:val="fr-CI"/>
        </w:rPr>
      </w:pPr>
      <w:r>
        <w:rPr>
          <w:rFonts w:ascii="Times New Roman" w:hAnsi="Times New Roman" w:cs="Times New Roman"/>
          <w:sz w:val="24"/>
          <w:szCs w:val="24"/>
          <w:lang w:val="fr-CI"/>
        </w:rPr>
        <w:t xml:space="preserve">Montrer que le développement économique de la Corée du Sud a connu diverses phases : </w:t>
      </w:r>
    </w:p>
    <w:p w:rsidR="005703A1" w:rsidRDefault="005703A1" w:rsidP="005703A1">
      <w:pPr>
        <w:pStyle w:val="Paragraphedeliste"/>
        <w:jc w:val="both"/>
        <w:rPr>
          <w:rFonts w:ascii="Times New Roman" w:hAnsi="Times New Roman" w:cs="Times New Roman"/>
          <w:sz w:val="24"/>
          <w:szCs w:val="24"/>
          <w:lang w:val="fr-CI"/>
        </w:rPr>
      </w:pPr>
      <w:r>
        <w:rPr>
          <w:rFonts w:ascii="Times New Roman" w:hAnsi="Times New Roman" w:cs="Times New Roman"/>
          <w:sz w:val="24"/>
          <w:szCs w:val="24"/>
          <w:lang w:val="fr-CI"/>
        </w:rPr>
        <w:t>- De 1953- 1961 avec le développement de l’industrie agro-alimentaire.</w:t>
      </w:r>
    </w:p>
    <w:p w:rsidR="005703A1" w:rsidRDefault="005703A1" w:rsidP="005703A1">
      <w:pPr>
        <w:pStyle w:val="Paragraphedeliste"/>
        <w:jc w:val="both"/>
        <w:rPr>
          <w:rFonts w:ascii="Times New Roman" w:hAnsi="Times New Roman" w:cs="Times New Roman"/>
          <w:sz w:val="24"/>
          <w:szCs w:val="24"/>
          <w:lang w:val="fr-CI"/>
        </w:rPr>
      </w:pPr>
      <w:r>
        <w:rPr>
          <w:rFonts w:ascii="Times New Roman" w:hAnsi="Times New Roman" w:cs="Times New Roman"/>
          <w:sz w:val="24"/>
          <w:szCs w:val="24"/>
          <w:lang w:val="fr-CI"/>
        </w:rPr>
        <w:t>-De 1961 –1973 avec le développement des exportations et la mise en place d’une politique protectionniste basée sur l’interdiction de l’importation de produits étrangers. C’est la période du “miracle du Han”</w:t>
      </w:r>
    </w:p>
    <w:p w:rsidR="005703A1" w:rsidRDefault="005703A1" w:rsidP="005703A1">
      <w:pPr>
        <w:pStyle w:val="Paragraphedeliste"/>
        <w:jc w:val="both"/>
        <w:rPr>
          <w:rFonts w:ascii="Times New Roman" w:hAnsi="Times New Roman" w:cs="Times New Roman"/>
          <w:sz w:val="24"/>
          <w:szCs w:val="24"/>
          <w:lang w:val="fr-CI"/>
        </w:rPr>
      </w:pPr>
      <w:r>
        <w:rPr>
          <w:rFonts w:ascii="Times New Roman" w:hAnsi="Times New Roman" w:cs="Times New Roman"/>
          <w:sz w:val="24"/>
          <w:szCs w:val="24"/>
          <w:lang w:val="fr-CI"/>
        </w:rPr>
        <w:t xml:space="preserve">-De 1973- 1980, c’est la phase de l’industrie lourde (industrie sidérurgique, industrie automobile, industrie navale…). Elle a vu le jour grâce à une étroite coopération entre </w:t>
      </w:r>
      <w:r>
        <w:rPr>
          <w:rFonts w:ascii="Times New Roman" w:hAnsi="Times New Roman" w:cs="Times New Roman"/>
          <w:sz w:val="24"/>
          <w:szCs w:val="24"/>
          <w:lang w:val="fr-CI"/>
        </w:rPr>
        <w:lastRenderedPageBreak/>
        <w:t xml:space="preserve">l’Etat et les </w:t>
      </w:r>
      <w:proofErr w:type="spellStart"/>
      <w:r>
        <w:rPr>
          <w:rFonts w:ascii="Times New Roman" w:hAnsi="Times New Roman" w:cs="Times New Roman"/>
          <w:sz w:val="24"/>
          <w:szCs w:val="24"/>
          <w:lang w:val="fr-CI"/>
        </w:rPr>
        <w:t>Chaebols</w:t>
      </w:r>
      <w:proofErr w:type="spellEnd"/>
      <w:r>
        <w:rPr>
          <w:rFonts w:ascii="Times New Roman" w:hAnsi="Times New Roman" w:cs="Times New Roman"/>
          <w:sz w:val="24"/>
          <w:szCs w:val="24"/>
          <w:lang w:val="fr-CI"/>
        </w:rPr>
        <w:t xml:space="preserve"> (grandes familles riches telles que Samsung, Hyundai, Daewoo…).</w:t>
      </w:r>
    </w:p>
    <w:p w:rsidR="005703A1" w:rsidRPr="000C077E" w:rsidRDefault="005703A1" w:rsidP="005703A1">
      <w:pPr>
        <w:pStyle w:val="Paragraphedeliste"/>
        <w:jc w:val="both"/>
        <w:rPr>
          <w:rFonts w:ascii="Times New Roman" w:hAnsi="Times New Roman" w:cs="Times New Roman"/>
          <w:b/>
          <w:sz w:val="24"/>
          <w:szCs w:val="24"/>
          <w:lang w:val="fr-CI"/>
        </w:rPr>
      </w:pPr>
      <w:r>
        <w:rPr>
          <w:rFonts w:ascii="Times New Roman" w:hAnsi="Times New Roman" w:cs="Times New Roman"/>
          <w:sz w:val="24"/>
          <w:szCs w:val="24"/>
          <w:lang w:val="fr-CI"/>
        </w:rPr>
        <w:t>Ajouter qu’à partir des année 80 la Corée du Sud se lance dans le système de communication, de surveillance et d’écoute faisant de ce pays un géant de l’électronique et de la robotique</w:t>
      </w:r>
      <w:proofErr w:type="gramStart"/>
      <w:r>
        <w:rPr>
          <w:rFonts w:ascii="Times New Roman" w:hAnsi="Times New Roman" w:cs="Times New Roman"/>
          <w:sz w:val="24"/>
          <w:szCs w:val="24"/>
          <w:lang w:val="fr-CI"/>
        </w:rPr>
        <w:t>.</w:t>
      </w:r>
      <w:r w:rsidRPr="000C077E">
        <w:rPr>
          <w:rFonts w:ascii="Times New Roman" w:hAnsi="Times New Roman" w:cs="Times New Roman"/>
          <w:b/>
          <w:sz w:val="24"/>
          <w:szCs w:val="24"/>
          <w:lang w:val="fr-CI"/>
        </w:rPr>
        <w:t>(</w:t>
      </w:r>
      <w:proofErr w:type="gramEnd"/>
      <w:r w:rsidRPr="000C077E">
        <w:rPr>
          <w:rFonts w:ascii="Times New Roman" w:hAnsi="Times New Roman" w:cs="Times New Roman"/>
          <w:b/>
          <w:sz w:val="24"/>
          <w:szCs w:val="24"/>
          <w:lang w:val="fr-CI"/>
        </w:rPr>
        <w:t>2,5 points)</w:t>
      </w:r>
    </w:p>
    <w:p w:rsidR="005703A1" w:rsidRDefault="005703A1" w:rsidP="005703A1">
      <w:pPr>
        <w:pStyle w:val="Paragraphedeliste"/>
        <w:jc w:val="both"/>
        <w:rPr>
          <w:rFonts w:ascii="Times New Roman" w:hAnsi="Times New Roman" w:cs="Times New Roman"/>
          <w:sz w:val="24"/>
          <w:szCs w:val="24"/>
          <w:lang w:val="fr-CI"/>
        </w:rPr>
      </w:pPr>
    </w:p>
    <w:p w:rsidR="005703A1" w:rsidRDefault="005703A1" w:rsidP="005703A1">
      <w:pPr>
        <w:pStyle w:val="Paragraphedeliste"/>
        <w:numPr>
          <w:ilvl w:val="0"/>
          <w:numId w:val="46"/>
        </w:numPr>
        <w:spacing w:after="160" w:line="259" w:lineRule="auto"/>
        <w:jc w:val="both"/>
        <w:rPr>
          <w:rFonts w:ascii="Times New Roman" w:hAnsi="Times New Roman" w:cs="Times New Roman"/>
          <w:sz w:val="24"/>
          <w:szCs w:val="24"/>
          <w:lang w:val="fr-CI"/>
        </w:rPr>
      </w:pPr>
      <w:r>
        <w:rPr>
          <w:rFonts w:ascii="Times New Roman" w:hAnsi="Times New Roman" w:cs="Times New Roman"/>
          <w:sz w:val="24"/>
          <w:szCs w:val="24"/>
          <w:lang w:val="fr-CI"/>
        </w:rPr>
        <w:t xml:space="preserve">Montrer que le développement économique de la Corée du Sud repose sur une population qualifiée essentiellement constituée d’adultes avec un niveau d’instruction et de formation élevé bénéficiant d’un enseignement primaire gratuit et obligatoire, de bourses d’étude étrangères et de nombreuses Universités de référence. </w:t>
      </w:r>
    </w:p>
    <w:p w:rsidR="005703A1" w:rsidRDefault="005703A1" w:rsidP="005703A1">
      <w:pPr>
        <w:pStyle w:val="Paragraphedeliste"/>
        <w:jc w:val="both"/>
        <w:rPr>
          <w:rFonts w:ascii="Times New Roman" w:hAnsi="Times New Roman" w:cs="Times New Roman"/>
          <w:sz w:val="24"/>
          <w:szCs w:val="24"/>
          <w:lang w:val="fr-CI"/>
        </w:rPr>
      </w:pPr>
      <w:r>
        <w:rPr>
          <w:rFonts w:ascii="Times New Roman" w:hAnsi="Times New Roman" w:cs="Times New Roman"/>
          <w:sz w:val="24"/>
          <w:szCs w:val="24"/>
          <w:lang w:val="fr-CI"/>
        </w:rPr>
        <w:t>-Ajouter que cette population partage des valeurs indispensables pour le développement : le respect de la hiérarchie, le patriotisme, le dévouement, l’engagement dans le travail…</w:t>
      </w:r>
    </w:p>
    <w:p w:rsidR="005703A1" w:rsidRDefault="005703A1" w:rsidP="005703A1">
      <w:pPr>
        <w:pStyle w:val="Paragraphedeliste"/>
        <w:jc w:val="both"/>
        <w:rPr>
          <w:rFonts w:ascii="Times New Roman" w:hAnsi="Times New Roman" w:cs="Times New Roman"/>
          <w:sz w:val="24"/>
          <w:szCs w:val="24"/>
          <w:lang w:val="fr-CI"/>
        </w:rPr>
      </w:pPr>
      <w:r>
        <w:rPr>
          <w:rFonts w:ascii="Times New Roman" w:hAnsi="Times New Roman" w:cs="Times New Roman"/>
          <w:sz w:val="24"/>
          <w:szCs w:val="24"/>
          <w:lang w:val="fr-CI"/>
        </w:rPr>
        <w:t>-Nuancer en affirmant que la population constitue certes un atout, cependant celle-ci est vieillissante avec une croissance démographique négative ou faible (0,59%).</w:t>
      </w:r>
    </w:p>
    <w:p w:rsidR="005703A1" w:rsidRPr="000C077E" w:rsidRDefault="005703A1" w:rsidP="005703A1">
      <w:pPr>
        <w:pStyle w:val="Paragraphedeliste"/>
        <w:jc w:val="both"/>
        <w:rPr>
          <w:rFonts w:ascii="Times New Roman" w:hAnsi="Times New Roman" w:cs="Times New Roman"/>
          <w:b/>
          <w:sz w:val="24"/>
          <w:szCs w:val="24"/>
          <w:lang w:val="fr-CI"/>
        </w:rPr>
      </w:pPr>
      <w:r>
        <w:rPr>
          <w:rFonts w:ascii="Times New Roman" w:hAnsi="Times New Roman" w:cs="Times New Roman"/>
          <w:sz w:val="24"/>
          <w:szCs w:val="24"/>
          <w:lang w:val="fr-CI"/>
        </w:rPr>
        <w:t>-Insister que l’émergence de ce pays repose également sur le choix du système capitaliste et la collaboration étroite entre l’Etat et les conglomérats (</w:t>
      </w:r>
      <w:proofErr w:type="spellStart"/>
      <w:r>
        <w:rPr>
          <w:rFonts w:ascii="Times New Roman" w:hAnsi="Times New Roman" w:cs="Times New Roman"/>
          <w:sz w:val="24"/>
          <w:szCs w:val="24"/>
          <w:lang w:val="fr-CI"/>
        </w:rPr>
        <w:t>Chaebols</w:t>
      </w:r>
      <w:proofErr w:type="spellEnd"/>
      <w:r>
        <w:rPr>
          <w:rFonts w:ascii="Times New Roman" w:hAnsi="Times New Roman" w:cs="Times New Roman"/>
          <w:sz w:val="24"/>
          <w:szCs w:val="24"/>
          <w:lang w:val="fr-CI"/>
        </w:rPr>
        <w:t>)</w:t>
      </w:r>
      <w:proofErr w:type="gramStart"/>
      <w:r>
        <w:rPr>
          <w:rFonts w:ascii="Times New Roman" w:hAnsi="Times New Roman" w:cs="Times New Roman"/>
          <w:sz w:val="24"/>
          <w:szCs w:val="24"/>
          <w:lang w:val="fr-CI"/>
        </w:rPr>
        <w:t>.</w:t>
      </w:r>
      <w:r w:rsidRPr="000C077E">
        <w:rPr>
          <w:rFonts w:ascii="Times New Roman" w:hAnsi="Times New Roman" w:cs="Times New Roman"/>
          <w:b/>
          <w:sz w:val="24"/>
          <w:szCs w:val="24"/>
          <w:lang w:val="fr-CI"/>
        </w:rPr>
        <w:t>(</w:t>
      </w:r>
      <w:proofErr w:type="gramEnd"/>
      <w:r w:rsidRPr="000C077E">
        <w:rPr>
          <w:rFonts w:ascii="Times New Roman" w:hAnsi="Times New Roman" w:cs="Times New Roman"/>
          <w:b/>
          <w:sz w:val="24"/>
          <w:szCs w:val="24"/>
          <w:lang w:val="fr-CI"/>
        </w:rPr>
        <w:t>2,5 points)</w:t>
      </w:r>
    </w:p>
    <w:p w:rsidR="005703A1" w:rsidRPr="002F386D" w:rsidRDefault="005703A1" w:rsidP="005703A1">
      <w:pPr>
        <w:tabs>
          <w:tab w:val="left" w:pos="8175"/>
        </w:tabs>
      </w:pPr>
      <w:r>
        <w:tab/>
      </w:r>
    </w:p>
    <w:p w:rsidR="002C49AD" w:rsidRDefault="002C49AD"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Default="005703A1" w:rsidP="002C49AD"/>
    <w:p w:rsidR="005703A1" w:rsidRPr="00BD0793" w:rsidRDefault="005703A1" w:rsidP="005703A1">
      <w:pPr>
        <w:spacing w:after="0"/>
        <w:jc w:val="both"/>
        <w:rPr>
          <w:rFonts w:ascii="Times New Roman" w:hAnsi="Times New Roman" w:cs="Times New Roman"/>
          <w:b/>
        </w:rPr>
      </w:pPr>
      <w:r w:rsidRPr="00BD0793">
        <w:rPr>
          <w:rFonts w:ascii="Times New Roman" w:hAnsi="Times New Roman" w:cs="Times New Roman"/>
          <w:b/>
        </w:rPr>
        <w:lastRenderedPageBreak/>
        <w:t>COLLÈGE ÉLITE DALOA                                                 ANNÉE SCOLAIRE 2022-2023</w:t>
      </w:r>
    </w:p>
    <w:p w:rsidR="005703A1" w:rsidRPr="00BD0793" w:rsidRDefault="005703A1" w:rsidP="005703A1">
      <w:pPr>
        <w:spacing w:after="0"/>
        <w:jc w:val="both"/>
        <w:rPr>
          <w:rFonts w:ascii="Times New Roman" w:hAnsi="Times New Roman" w:cs="Times New Roman"/>
          <w:b/>
        </w:rPr>
      </w:pPr>
      <w:r w:rsidRPr="00BD0793">
        <w:rPr>
          <w:rFonts w:ascii="Times New Roman" w:hAnsi="Times New Roman" w:cs="Times New Roman"/>
          <w:b/>
        </w:rPr>
        <w:t>PROF : M. DJANGO                                                            NIVEAU TERMINALE</w:t>
      </w:r>
    </w:p>
    <w:p w:rsidR="005703A1" w:rsidRPr="00BD0793" w:rsidRDefault="005703A1" w:rsidP="005703A1">
      <w:pPr>
        <w:spacing w:after="0"/>
        <w:jc w:val="both"/>
        <w:rPr>
          <w:rFonts w:ascii="Times New Roman" w:hAnsi="Times New Roman" w:cs="Times New Roman"/>
          <w:b/>
        </w:rPr>
      </w:pPr>
      <w:r w:rsidRPr="00BD0793">
        <w:rPr>
          <w:rFonts w:ascii="Times New Roman" w:hAnsi="Times New Roman" w:cs="Times New Roman"/>
          <w:b/>
        </w:rPr>
        <w:t xml:space="preserve">                                                                                                DURÉE : 3H 30 MIN</w:t>
      </w:r>
    </w:p>
    <w:p w:rsidR="005703A1" w:rsidRPr="00BD0793" w:rsidRDefault="005703A1" w:rsidP="005703A1">
      <w:pPr>
        <w:spacing w:line="360" w:lineRule="auto"/>
        <w:jc w:val="both"/>
        <w:rPr>
          <w:rFonts w:ascii="Times New Roman" w:hAnsi="Times New Roman" w:cs="Times New Roman"/>
          <w:b/>
        </w:rPr>
      </w:pPr>
      <w:r>
        <w:rPr>
          <w:rFonts w:ascii="Times New Roman" w:hAnsi="Times New Roman" w:cs="Times New Roman"/>
          <w:b/>
          <w:noProof/>
          <w:lang w:eastAsia="fr-FR"/>
        </w:rPr>
        <w:pict>
          <v:rect id="_x0000_s1167" style="position:absolute;left:0;text-align:left;margin-left:119.9pt;margin-top:1.7pt;width:182pt;height:39pt;z-index:251816960" fillcolor="white [3201]" strokecolor="black [3200]" strokeweight="5pt">
            <v:stroke linestyle="thickThin"/>
            <v:shadow color="#868686"/>
            <v:textbox style="mso-next-textbox:#_x0000_s1167">
              <w:txbxContent>
                <w:p w:rsidR="005703A1" w:rsidRPr="00BD0793" w:rsidRDefault="005703A1" w:rsidP="005703A1">
                  <w:pPr>
                    <w:jc w:val="center"/>
                    <w:rPr>
                      <w:rFonts w:ascii="Times New Roman" w:hAnsi="Times New Roman" w:cs="Times New Roman"/>
                      <w:b/>
                    </w:rPr>
                  </w:pPr>
                  <w:r w:rsidRPr="00BD0793">
                    <w:rPr>
                      <w:rFonts w:ascii="Times New Roman" w:hAnsi="Times New Roman" w:cs="Times New Roman"/>
                      <w:b/>
                    </w:rPr>
                    <w:t>DEVOIR D’HISTOIRE-GÉOGRAPHIE DE CLASSE N°1</w:t>
                  </w:r>
                </w:p>
                <w:p w:rsidR="005703A1" w:rsidRPr="0086314D" w:rsidRDefault="005703A1" w:rsidP="005703A1">
                  <w:pPr>
                    <w:jc w:val="center"/>
                    <w:rPr>
                      <w:szCs w:val="24"/>
                    </w:rPr>
                  </w:pPr>
                </w:p>
              </w:txbxContent>
            </v:textbox>
          </v:rect>
        </w:pict>
      </w:r>
    </w:p>
    <w:p w:rsidR="005703A1" w:rsidRPr="00BD0793" w:rsidRDefault="005703A1" w:rsidP="005703A1">
      <w:pPr>
        <w:tabs>
          <w:tab w:val="left" w:pos="1005"/>
        </w:tabs>
        <w:spacing w:after="0" w:line="360" w:lineRule="auto"/>
        <w:jc w:val="both"/>
        <w:rPr>
          <w:rFonts w:ascii="Times New Roman" w:hAnsi="Times New Roman" w:cs="Times New Roman"/>
        </w:rPr>
      </w:pPr>
      <w:r w:rsidRPr="00BD0793">
        <w:rPr>
          <w:rFonts w:ascii="Times New Roman" w:hAnsi="Times New Roman" w:cs="Times New Roman"/>
        </w:rPr>
        <w:tab/>
      </w:r>
    </w:p>
    <w:p w:rsidR="005703A1" w:rsidRPr="00BD0793" w:rsidRDefault="005703A1" w:rsidP="005703A1">
      <w:pPr>
        <w:spacing w:line="360" w:lineRule="auto"/>
        <w:jc w:val="both"/>
        <w:rPr>
          <w:rFonts w:ascii="Times New Roman" w:hAnsi="Times New Roman" w:cs="Times New Roman"/>
          <w:b/>
          <w:i/>
        </w:rPr>
      </w:pPr>
      <w:r w:rsidRPr="005959F1">
        <w:rPr>
          <w:rFonts w:ascii="Times New Roman" w:hAnsi="Times New Roman" w:cs="Times New Roman"/>
          <w:noProof/>
          <w:lang w:eastAsia="fr-FR"/>
        </w:rPr>
        <w:pict>
          <v:rect id="_x0000_s1168" style="position:absolute;left:0;text-align:left;margin-left:42pt;margin-top:20.75pt;width:132.7pt;height:23.15pt;z-index:251817984">
            <v:textbox style="mso-next-textbox:#_x0000_s1168">
              <w:txbxContent>
                <w:p w:rsidR="005703A1" w:rsidRPr="0049474C" w:rsidRDefault="005703A1" w:rsidP="005703A1">
                  <w:pPr>
                    <w:jc w:val="both"/>
                    <w:rPr>
                      <w:rFonts w:ascii="Times New Roman" w:hAnsi="Times New Roman" w:cs="Times New Roman"/>
                      <w:b/>
                      <w:sz w:val="24"/>
                      <w:szCs w:val="24"/>
                    </w:rPr>
                  </w:pPr>
                  <w:r w:rsidRPr="0049474C">
                    <w:rPr>
                      <w:rFonts w:ascii="Times New Roman" w:hAnsi="Times New Roman" w:cs="Times New Roman"/>
                      <w:b/>
                      <w:sz w:val="24"/>
                      <w:szCs w:val="24"/>
                    </w:rPr>
                    <w:t>PREMIÈRE PARTIE</w:t>
                  </w:r>
                </w:p>
              </w:txbxContent>
            </v:textbox>
          </v:rect>
        </w:pict>
      </w:r>
      <w:r w:rsidRPr="00BD0793">
        <w:rPr>
          <w:rFonts w:ascii="Times New Roman" w:hAnsi="Times New Roman" w:cs="Times New Roman"/>
          <w:b/>
          <w:i/>
        </w:rPr>
        <w:t xml:space="preserve">          Cette épreuve comporte deux (02) pages numérotées page 1sur 2 et page 2 sur2. </w:t>
      </w: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rPr>
        <w:tab/>
        <w:t xml:space="preserve">                                                              (6 points)</w:t>
      </w:r>
    </w:p>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noProof/>
          <w:lang w:eastAsia="fr-FR"/>
        </w:rPr>
        <w:pict>
          <v:rect id="_x0000_s1169" style="position:absolute;left:0;text-align:left;margin-left:1.05pt;margin-top:39.45pt;width:94.1pt;height:25.25pt;z-index:251819008">
            <v:textbox style="mso-next-textbox:#_x0000_s1169">
              <w:txbxContent>
                <w:p w:rsidR="005703A1" w:rsidRPr="0049474C" w:rsidRDefault="005703A1" w:rsidP="005703A1">
                  <w:pPr>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1</w:t>
                  </w:r>
                </w:p>
              </w:txbxContent>
            </v:textbox>
          </v:rect>
        </w:pict>
      </w:r>
      <w:r w:rsidRPr="00BD0793">
        <w:rPr>
          <w:rFonts w:ascii="Times New Roman" w:hAnsi="Times New Roman" w:cs="Times New Roman"/>
        </w:rPr>
        <w:t>L’élève devra traiter obligatoirement et directement sur sa feuille de copie, les deux (2)  exercices proposés en histoire et en géographie.</w:t>
      </w:r>
    </w:p>
    <w:p w:rsidR="005703A1" w:rsidRPr="00BD0793" w:rsidRDefault="005703A1" w:rsidP="005703A1">
      <w:pPr>
        <w:spacing w:line="360" w:lineRule="auto"/>
        <w:jc w:val="both"/>
        <w:rPr>
          <w:rFonts w:ascii="Times New Roman" w:hAnsi="Times New Roman" w:cs="Times New Roman"/>
        </w:rPr>
      </w:pPr>
      <w:r>
        <w:rPr>
          <w:rFonts w:ascii="Times New Roman" w:hAnsi="Times New Roman" w:cs="Times New Roman"/>
        </w:rPr>
        <w:t xml:space="preserve">        </w:t>
      </w:r>
      <w:r w:rsidRPr="00BD0793">
        <w:rPr>
          <w:rFonts w:ascii="Times New Roman" w:hAnsi="Times New Roman" w:cs="Times New Roman"/>
        </w:rPr>
        <w:t xml:space="preserve">                               Histoire</w:t>
      </w: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rPr>
        <w:t>Associe le numéro de chaque évènement de la liste A à la lettre de la date qui convient dans la liste B en suivant l’exemple 7-g</w:t>
      </w:r>
    </w:p>
    <w:tbl>
      <w:tblPr>
        <w:tblStyle w:val="Grilledutableau"/>
        <w:tblW w:w="0" w:type="auto"/>
        <w:tblLook w:val="04A0"/>
      </w:tblPr>
      <w:tblGrid>
        <w:gridCol w:w="4077"/>
        <w:gridCol w:w="336"/>
        <w:gridCol w:w="1276"/>
        <w:gridCol w:w="362"/>
        <w:gridCol w:w="3213"/>
      </w:tblGrid>
      <w:tr w:rsidR="005703A1" w:rsidRPr="00BD0793" w:rsidTr="00306CFF">
        <w:tc>
          <w:tcPr>
            <w:tcW w:w="4413" w:type="dxa"/>
            <w:gridSpan w:val="2"/>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Liste A</w:t>
            </w:r>
          </w:p>
        </w:tc>
        <w:tc>
          <w:tcPr>
            <w:tcW w:w="1276" w:type="dxa"/>
            <w:vMerge w:val="restart"/>
            <w:tcBorders>
              <w:top w:val="nil"/>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575" w:type="dxa"/>
            <w:gridSpan w:val="2"/>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Liste B</w:t>
            </w:r>
          </w:p>
        </w:tc>
      </w:tr>
      <w:tr w:rsidR="005703A1" w:rsidRPr="00BD0793" w:rsidTr="00306CFF">
        <w:tc>
          <w:tcPr>
            <w:tcW w:w="4077" w:type="dxa"/>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Fin de la suprématie des États-Unis avec les attentats des tours jumelles.</w:t>
            </w:r>
          </w:p>
        </w:tc>
        <w:tc>
          <w:tcPr>
            <w:tcW w:w="336" w:type="dxa"/>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1</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a</w:t>
            </w:r>
          </w:p>
        </w:tc>
        <w:tc>
          <w:tcPr>
            <w:tcW w:w="3213" w:type="dxa"/>
            <w:tcBorders>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Août à octobre 1944.</w:t>
            </w:r>
          </w:p>
        </w:tc>
      </w:tr>
      <w:tr w:rsidR="005703A1" w:rsidRPr="00BD0793" w:rsidTr="00306CFF">
        <w:tc>
          <w:tcPr>
            <w:tcW w:w="4077" w:type="dxa"/>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 xml:space="preserve">Conférence de Dumbarton </w:t>
            </w:r>
            <w:proofErr w:type="spellStart"/>
            <w:r w:rsidRPr="00BD0793">
              <w:rPr>
                <w:rFonts w:ascii="Times New Roman" w:hAnsi="Times New Roman" w:cs="Times New Roman"/>
              </w:rPr>
              <w:t>Oaks</w:t>
            </w:r>
            <w:proofErr w:type="spellEnd"/>
            <w:r w:rsidRPr="00BD0793">
              <w:rPr>
                <w:rFonts w:ascii="Times New Roman" w:hAnsi="Times New Roman" w:cs="Times New Roman"/>
              </w:rPr>
              <w:t>.</w:t>
            </w:r>
          </w:p>
        </w:tc>
        <w:tc>
          <w:tcPr>
            <w:tcW w:w="336" w:type="dxa"/>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2</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b</w:t>
            </w:r>
          </w:p>
        </w:tc>
        <w:tc>
          <w:tcPr>
            <w:tcW w:w="3213" w:type="dxa"/>
            <w:tcBorders>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9 Novembre 1989.</w:t>
            </w:r>
          </w:p>
        </w:tc>
      </w:tr>
      <w:tr w:rsidR="005703A1" w:rsidRPr="00BD0793" w:rsidTr="00306CFF">
        <w:tc>
          <w:tcPr>
            <w:tcW w:w="4077" w:type="dxa"/>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Disparition de l’URSS.</w:t>
            </w:r>
          </w:p>
        </w:tc>
        <w:tc>
          <w:tcPr>
            <w:tcW w:w="336" w:type="dxa"/>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3</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c</w:t>
            </w:r>
          </w:p>
        </w:tc>
        <w:tc>
          <w:tcPr>
            <w:tcW w:w="3213" w:type="dxa"/>
            <w:tcBorders>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Janvier à Février 1944.</w:t>
            </w:r>
          </w:p>
        </w:tc>
      </w:tr>
      <w:tr w:rsidR="005703A1" w:rsidRPr="00BD0793" w:rsidTr="00306CFF">
        <w:tc>
          <w:tcPr>
            <w:tcW w:w="4077" w:type="dxa"/>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Ouverture du mur de Berlin.</w:t>
            </w:r>
          </w:p>
        </w:tc>
        <w:tc>
          <w:tcPr>
            <w:tcW w:w="336" w:type="dxa"/>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4</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d</w:t>
            </w:r>
          </w:p>
        </w:tc>
        <w:tc>
          <w:tcPr>
            <w:tcW w:w="3213" w:type="dxa"/>
            <w:tcBorders>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11 Septembre 2001.</w:t>
            </w:r>
          </w:p>
        </w:tc>
      </w:tr>
      <w:tr w:rsidR="005703A1" w:rsidRPr="00BD0793" w:rsidTr="00306CFF">
        <w:tc>
          <w:tcPr>
            <w:tcW w:w="4077" w:type="dxa"/>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Conférence de Brazzaville.</w:t>
            </w:r>
          </w:p>
        </w:tc>
        <w:tc>
          <w:tcPr>
            <w:tcW w:w="336" w:type="dxa"/>
            <w:tcBorders>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5</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e</w:t>
            </w:r>
          </w:p>
        </w:tc>
        <w:tc>
          <w:tcPr>
            <w:tcW w:w="3213" w:type="dxa"/>
            <w:tcBorders>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5 Mars 1946.</w:t>
            </w:r>
          </w:p>
        </w:tc>
      </w:tr>
      <w:tr w:rsidR="005703A1" w:rsidRPr="00BD0793" w:rsidTr="00306CFF">
        <w:trPr>
          <w:trHeight w:val="591"/>
        </w:trPr>
        <w:tc>
          <w:tcPr>
            <w:tcW w:w="4077" w:type="dxa"/>
            <w:tcBorders>
              <w:bottom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Discours de Churchill à l’université de Fulton.</w:t>
            </w:r>
          </w:p>
        </w:tc>
        <w:tc>
          <w:tcPr>
            <w:tcW w:w="336" w:type="dxa"/>
            <w:tcBorders>
              <w:left w:val="single" w:sz="4" w:space="0" w:color="auto"/>
              <w:bottom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6</w:t>
            </w:r>
          </w:p>
        </w:tc>
        <w:tc>
          <w:tcPr>
            <w:tcW w:w="1276" w:type="dxa"/>
            <w:vMerge/>
            <w:tcBorders>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left w:val="single" w:sz="4" w:space="0" w:color="auto"/>
              <w:bottom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f</w:t>
            </w:r>
          </w:p>
        </w:tc>
        <w:tc>
          <w:tcPr>
            <w:tcW w:w="3213" w:type="dxa"/>
            <w:tcBorders>
              <w:left w:val="single" w:sz="4" w:space="0" w:color="auto"/>
              <w:bottom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Décembre 1991.</w:t>
            </w:r>
          </w:p>
        </w:tc>
      </w:tr>
      <w:tr w:rsidR="005703A1" w:rsidRPr="00BD0793" w:rsidTr="00306CFF">
        <w:trPr>
          <w:trHeight w:val="356"/>
        </w:trPr>
        <w:tc>
          <w:tcPr>
            <w:tcW w:w="4077" w:type="dxa"/>
            <w:tcBorders>
              <w:top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Indépendance de la Côte d’Ivoire.</w:t>
            </w:r>
          </w:p>
        </w:tc>
        <w:tc>
          <w:tcPr>
            <w:tcW w:w="336" w:type="dxa"/>
            <w:tcBorders>
              <w:top w:val="single" w:sz="4" w:space="0" w:color="auto"/>
              <w:lef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7</w:t>
            </w:r>
          </w:p>
        </w:tc>
        <w:tc>
          <w:tcPr>
            <w:tcW w:w="1276" w:type="dxa"/>
            <w:vMerge/>
            <w:tcBorders>
              <w:bottom w:val="nil"/>
              <w:right w:val="single" w:sz="4" w:space="0" w:color="auto"/>
            </w:tcBorders>
          </w:tcPr>
          <w:p w:rsidR="005703A1" w:rsidRPr="00BD0793" w:rsidRDefault="005703A1" w:rsidP="00306CFF">
            <w:pPr>
              <w:spacing w:line="360" w:lineRule="auto"/>
              <w:jc w:val="both"/>
              <w:rPr>
                <w:rFonts w:ascii="Times New Roman" w:hAnsi="Times New Roman" w:cs="Times New Roman"/>
              </w:rPr>
            </w:pPr>
          </w:p>
        </w:tc>
        <w:tc>
          <w:tcPr>
            <w:tcW w:w="362" w:type="dxa"/>
            <w:tcBorders>
              <w:top w:val="single" w:sz="4" w:space="0" w:color="auto"/>
              <w:left w:val="single" w:sz="4" w:space="0" w:color="auto"/>
              <w:right w:val="single" w:sz="4" w:space="0" w:color="auto"/>
            </w:tcBorders>
          </w:tcPr>
          <w:p w:rsidR="005703A1" w:rsidRPr="00BD0793" w:rsidRDefault="005703A1" w:rsidP="00306CFF">
            <w:pPr>
              <w:spacing w:line="360" w:lineRule="auto"/>
              <w:jc w:val="both"/>
              <w:rPr>
                <w:rFonts w:ascii="Times New Roman" w:hAnsi="Times New Roman" w:cs="Times New Roman"/>
                <w:b/>
              </w:rPr>
            </w:pPr>
            <w:r w:rsidRPr="00BD0793">
              <w:rPr>
                <w:rFonts w:ascii="Times New Roman" w:hAnsi="Times New Roman" w:cs="Times New Roman"/>
                <w:b/>
              </w:rPr>
              <w:t>g</w:t>
            </w:r>
          </w:p>
        </w:tc>
        <w:tc>
          <w:tcPr>
            <w:tcW w:w="3213" w:type="dxa"/>
            <w:tcBorders>
              <w:top w:val="single" w:sz="4" w:space="0" w:color="auto"/>
              <w:left w:val="single" w:sz="4" w:space="0" w:color="auto"/>
            </w:tcBorders>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1960</w:t>
            </w:r>
          </w:p>
        </w:tc>
      </w:tr>
    </w:tbl>
    <w:p w:rsidR="005703A1" w:rsidRPr="00BD0793" w:rsidRDefault="005703A1" w:rsidP="005703A1">
      <w:pPr>
        <w:spacing w:after="0" w:line="360" w:lineRule="auto"/>
        <w:jc w:val="both"/>
        <w:rPr>
          <w:rFonts w:ascii="Times New Roman" w:hAnsi="Times New Roman" w:cs="Times New Roman"/>
        </w:rPr>
      </w:pPr>
    </w:p>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noProof/>
          <w:lang w:eastAsia="fr-FR"/>
        </w:rPr>
        <w:pict>
          <v:rect id="_x0000_s1170" style="position:absolute;left:0;text-align:left;margin-left:-2.15pt;margin-top:.55pt;width:94.1pt;height:25.25pt;z-index:251820032">
            <v:textbox style="mso-next-textbox:#_x0000_s1170">
              <w:txbxContent>
                <w:p w:rsidR="005703A1" w:rsidRPr="0049474C" w:rsidRDefault="005703A1" w:rsidP="005703A1">
                  <w:pPr>
                    <w:spacing w:after="0"/>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2</w:t>
                  </w:r>
                </w:p>
              </w:txbxContent>
            </v:textbox>
          </v:rect>
        </w:pict>
      </w:r>
      <w:r w:rsidRPr="00BD0793">
        <w:rPr>
          <w:rFonts w:ascii="Times New Roman" w:hAnsi="Times New Roman" w:cs="Times New Roman"/>
        </w:rPr>
        <w:t xml:space="preserve">                                   Géographie     </w:t>
      </w:r>
    </w:p>
    <w:p w:rsidR="005703A1" w:rsidRPr="00BD0793" w:rsidRDefault="005703A1" w:rsidP="005703A1">
      <w:pPr>
        <w:spacing w:after="0" w:line="360" w:lineRule="auto"/>
        <w:jc w:val="both"/>
        <w:rPr>
          <w:rFonts w:ascii="Times New Roman" w:hAnsi="Times New Roman" w:cs="Times New Roman"/>
        </w:rPr>
      </w:pP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rPr>
        <w:t>Reproduis le tableau ci-dessous et classe les différents problèmes selon leurs numéros dans la colonne correspondante :   Quartiers précaires (1) ; contrefaçon (2) ; pollutions diverses (3) ; fort endettement (4) ; savanisation (5) ; insuffisance de capitaux (6) ; faible présence d’industries lourdes (7) ; délinquance juvénile (8) ; braconnage (9) ; détournements de fonds (10) ; économie extractive (11) ; explosion démographique (12)</w:t>
      </w:r>
    </w:p>
    <w:tbl>
      <w:tblPr>
        <w:tblStyle w:val="Grilledutableau"/>
        <w:tblW w:w="0" w:type="auto"/>
        <w:tblLook w:val="04A0"/>
      </w:tblPr>
      <w:tblGrid>
        <w:gridCol w:w="2802"/>
        <w:gridCol w:w="2976"/>
        <w:gridCol w:w="3434"/>
      </w:tblGrid>
      <w:tr w:rsidR="005703A1" w:rsidRPr="00BD0793" w:rsidTr="00306CFF">
        <w:tc>
          <w:tcPr>
            <w:tcW w:w="2802" w:type="dxa"/>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Problèmes sociaux</w:t>
            </w:r>
          </w:p>
        </w:tc>
        <w:tc>
          <w:tcPr>
            <w:tcW w:w="2976" w:type="dxa"/>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Problèmes économiques</w:t>
            </w:r>
          </w:p>
        </w:tc>
        <w:tc>
          <w:tcPr>
            <w:tcW w:w="3434" w:type="dxa"/>
          </w:tcPr>
          <w:p w:rsidR="005703A1" w:rsidRPr="00BD0793" w:rsidRDefault="005703A1" w:rsidP="00306CFF">
            <w:pPr>
              <w:spacing w:line="360" w:lineRule="auto"/>
              <w:jc w:val="both"/>
              <w:rPr>
                <w:rFonts w:ascii="Times New Roman" w:hAnsi="Times New Roman" w:cs="Times New Roman"/>
              </w:rPr>
            </w:pPr>
            <w:r w:rsidRPr="00BD0793">
              <w:rPr>
                <w:rFonts w:ascii="Times New Roman" w:hAnsi="Times New Roman" w:cs="Times New Roman"/>
              </w:rPr>
              <w:t>Problèmes environnementaux</w:t>
            </w:r>
          </w:p>
        </w:tc>
      </w:tr>
      <w:tr w:rsidR="005703A1" w:rsidRPr="00BD0793" w:rsidTr="00306CFF">
        <w:tc>
          <w:tcPr>
            <w:tcW w:w="2802" w:type="dxa"/>
          </w:tcPr>
          <w:p w:rsidR="005703A1" w:rsidRPr="00BD0793" w:rsidRDefault="005703A1" w:rsidP="00306CFF">
            <w:pPr>
              <w:spacing w:line="360" w:lineRule="auto"/>
              <w:jc w:val="both"/>
              <w:rPr>
                <w:rFonts w:ascii="Times New Roman" w:hAnsi="Times New Roman" w:cs="Times New Roman"/>
              </w:rPr>
            </w:pPr>
          </w:p>
        </w:tc>
        <w:tc>
          <w:tcPr>
            <w:tcW w:w="2976" w:type="dxa"/>
          </w:tcPr>
          <w:p w:rsidR="005703A1" w:rsidRPr="00BD0793" w:rsidRDefault="005703A1" w:rsidP="00306CFF">
            <w:pPr>
              <w:spacing w:line="360" w:lineRule="auto"/>
              <w:jc w:val="both"/>
              <w:rPr>
                <w:rFonts w:ascii="Times New Roman" w:hAnsi="Times New Roman" w:cs="Times New Roman"/>
              </w:rPr>
            </w:pPr>
          </w:p>
        </w:tc>
        <w:tc>
          <w:tcPr>
            <w:tcW w:w="3434" w:type="dxa"/>
          </w:tcPr>
          <w:p w:rsidR="005703A1" w:rsidRPr="00BD0793" w:rsidRDefault="005703A1" w:rsidP="00306CFF">
            <w:pPr>
              <w:spacing w:line="360" w:lineRule="auto"/>
              <w:jc w:val="both"/>
              <w:rPr>
                <w:rFonts w:ascii="Times New Roman" w:hAnsi="Times New Roman" w:cs="Times New Roman"/>
              </w:rPr>
            </w:pPr>
          </w:p>
        </w:tc>
      </w:tr>
    </w:tbl>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noProof/>
          <w:lang w:eastAsia="fr-FR"/>
        </w:rPr>
        <w:pict>
          <v:rect id="_x0000_s1171" style="position:absolute;left:0;text-align:left;margin-left:73.1pt;margin-top:13.6pt;width:132.7pt;height:23.15pt;z-index:251821056;mso-position-horizontal-relative:text;mso-position-vertical-relative:text">
            <v:textbox style="mso-next-textbox:#_x0000_s1171">
              <w:txbxContent>
                <w:p w:rsidR="005703A1" w:rsidRPr="0049474C" w:rsidRDefault="005703A1" w:rsidP="005703A1">
                  <w:pPr>
                    <w:jc w:val="both"/>
                    <w:rPr>
                      <w:rFonts w:ascii="Times New Roman" w:hAnsi="Times New Roman" w:cs="Times New Roman"/>
                      <w:b/>
                      <w:sz w:val="24"/>
                      <w:szCs w:val="24"/>
                    </w:rPr>
                  </w:pPr>
                  <w:r>
                    <w:rPr>
                      <w:rFonts w:ascii="Times New Roman" w:hAnsi="Times New Roman" w:cs="Times New Roman"/>
                      <w:b/>
                      <w:sz w:val="24"/>
                      <w:szCs w:val="24"/>
                    </w:rPr>
                    <w:t>DEUXIÈM</w:t>
                  </w:r>
                  <w:r w:rsidRPr="0049474C">
                    <w:rPr>
                      <w:rFonts w:ascii="Times New Roman" w:hAnsi="Times New Roman" w:cs="Times New Roman"/>
                      <w:b/>
                      <w:sz w:val="24"/>
                      <w:szCs w:val="24"/>
                    </w:rPr>
                    <w:t>E PARTIE</w:t>
                  </w:r>
                </w:p>
              </w:txbxContent>
            </v:textbox>
          </v:rect>
        </w:pict>
      </w:r>
      <w:r w:rsidRPr="00BD0793">
        <w:rPr>
          <w:rFonts w:ascii="Times New Roman" w:hAnsi="Times New Roman" w:cs="Times New Roman"/>
        </w:rPr>
        <w:t xml:space="preserve">           </w:t>
      </w:r>
    </w:p>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rPr>
        <w:t xml:space="preserve">            </w:t>
      </w:r>
      <w:r w:rsidRPr="00BD0793">
        <w:rPr>
          <w:rFonts w:ascii="Times New Roman" w:hAnsi="Times New Roman" w:cs="Times New Roman"/>
        </w:rPr>
        <w:t xml:space="preserve">                                                                (14 points)  </w:t>
      </w:r>
    </w:p>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rPr>
        <w:t xml:space="preserve">       </w:t>
      </w:r>
    </w:p>
    <w:p w:rsidR="005703A1" w:rsidRPr="00BD0793" w:rsidRDefault="005703A1" w:rsidP="005703A1">
      <w:pPr>
        <w:spacing w:after="0" w:line="360" w:lineRule="auto"/>
        <w:jc w:val="both"/>
        <w:rPr>
          <w:rFonts w:ascii="Times New Roman" w:hAnsi="Times New Roman" w:cs="Times New Roman"/>
        </w:rPr>
      </w:pPr>
      <w:r w:rsidRPr="005959F1">
        <w:rPr>
          <w:rFonts w:ascii="Times New Roman" w:hAnsi="Times New Roman" w:cs="Times New Roman"/>
          <w:b/>
          <w:noProof/>
          <w:u w:val="thick"/>
          <w:lang w:eastAsia="fr-FR"/>
        </w:rPr>
        <w:pict>
          <v:rect id="_x0000_s1172" style="position:absolute;left:0;text-align:left;margin-left:-11.75pt;margin-top:2.05pt;width:94.1pt;height:25.25pt;z-index:251822080">
            <v:textbox style="mso-next-textbox:#_x0000_s1172">
              <w:txbxContent>
                <w:p w:rsidR="005703A1" w:rsidRPr="0049474C" w:rsidRDefault="005703A1" w:rsidP="005703A1">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49474C">
                    <w:rPr>
                      <w:rFonts w:ascii="Times New Roman" w:hAnsi="Times New Roman" w:cs="Times New Roman"/>
                      <w:b/>
                      <w:sz w:val="24"/>
                      <w:szCs w:val="24"/>
                    </w:rPr>
                    <w:t xml:space="preserve">EXERCICE </w:t>
                  </w:r>
                  <w:r>
                    <w:rPr>
                      <w:rFonts w:ascii="Times New Roman" w:hAnsi="Times New Roman" w:cs="Times New Roman"/>
                      <w:b/>
                      <w:sz w:val="24"/>
                      <w:szCs w:val="24"/>
                    </w:rPr>
                    <w:t>1</w:t>
                  </w:r>
                </w:p>
              </w:txbxContent>
            </v:textbox>
          </v:rect>
        </w:pict>
      </w:r>
      <w:r w:rsidRPr="00BD0793">
        <w:rPr>
          <w:rFonts w:ascii="Times New Roman" w:hAnsi="Times New Roman" w:cs="Times New Roman"/>
        </w:rPr>
        <w:t xml:space="preserve">                             </w:t>
      </w:r>
      <w:r>
        <w:rPr>
          <w:rFonts w:ascii="Times New Roman" w:hAnsi="Times New Roman" w:cs="Times New Roman"/>
        </w:rPr>
        <w:t xml:space="preserve">    </w:t>
      </w:r>
      <w:r w:rsidRPr="00BD0793">
        <w:rPr>
          <w:rFonts w:ascii="Times New Roman" w:hAnsi="Times New Roman" w:cs="Times New Roman"/>
        </w:rPr>
        <w:t xml:space="preserve">L’élève devra traiter obligatoirement le sujet de DISSERTATION proposé      </w:t>
      </w:r>
      <w:r w:rsidRPr="00BD0793">
        <w:rPr>
          <w:rFonts w:ascii="Times New Roman" w:hAnsi="Times New Roman" w:cs="Times New Roman"/>
        </w:rPr>
        <w:tab/>
        <w:t xml:space="preserve">                    en GÉOGRAPHIE   </w:t>
      </w: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b/>
        </w:rPr>
        <w:lastRenderedPageBreak/>
        <w:t>Sujet</w:t>
      </w:r>
      <w:r w:rsidRPr="00BD0793">
        <w:rPr>
          <w:rFonts w:ascii="Times New Roman" w:hAnsi="Times New Roman" w:cs="Times New Roman"/>
        </w:rPr>
        <w:t xml:space="preserve"> : Le tourisme en Côte d’Ivoire : atouts et contribution au développement économique.</w:t>
      </w:r>
    </w:p>
    <w:p w:rsidR="005703A1" w:rsidRPr="00BD0793" w:rsidRDefault="005703A1" w:rsidP="005703A1">
      <w:pPr>
        <w:spacing w:after="0" w:line="360" w:lineRule="auto"/>
        <w:jc w:val="center"/>
        <w:rPr>
          <w:rFonts w:ascii="Times New Roman" w:hAnsi="Times New Roman" w:cs="Times New Roman"/>
          <w:b/>
        </w:rPr>
      </w:pPr>
      <w:r w:rsidRPr="00BD0793">
        <w:rPr>
          <w:rFonts w:ascii="Times New Roman" w:hAnsi="Times New Roman" w:cs="Times New Roman"/>
          <w:b/>
        </w:rPr>
        <w:t>Page 1 sur 2</w:t>
      </w:r>
    </w:p>
    <w:p w:rsidR="005703A1" w:rsidRPr="00BD0793" w:rsidRDefault="005703A1" w:rsidP="005703A1">
      <w:pPr>
        <w:spacing w:after="0" w:line="360" w:lineRule="auto"/>
        <w:jc w:val="both"/>
        <w:rPr>
          <w:rFonts w:ascii="Times New Roman" w:hAnsi="Times New Roman" w:cs="Times New Roman"/>
        </w:rPr>
      </w:pPr>
      <w:r>
        <w:rPr>
          <w:rFonts w:ascii="Times New Roman" w:hAnsi="Times New Roman" w:cs="Times New Roman"/>
          <w:noProof/>
          <w:lang w:eastAsia="fr-FR"/>
        </w:rPr>
        <w:pict>
          <v:rect id="_x0000_s1173" style="position:absolute;left:0;text-align:left;margin-left:-11.75pt;margin-top:12.05pt;width:87.6pt;height:25.25pt;z-index:251823104">
            <v:textbox style="mso-next-textbox:#_x0000_s1173">
              <w:txbxContent>
                <w:p w:rsidR="005703A1" w:rsidRPr="0049474C" w:rsidRDefault="005703A1" w:rsidP="005703A1">
                  <w:pPr>
                    <w:jc w:val="both"/>
                    <w:rPr>
                      <w:rFonts w:ascii="Times New Roman" w:hAnsi="Times New Roman" w:cs="Times New Roman"/>
                      <w:b/>
                      <w:sz w:val="24"/>
                      <w:szCs w:val="24"/>
                    </w:rPr>
                  </w:pPr>
                  <w:r w:rsidRPr="0049474C">
                    <w:rPr>
                      <w:rFonts w:ascii="Times New Roman" w:hAnsi="Times New Roman" w:cs="Times New Roman"/>
                      <w:b/>
                      <w:sz w:val="24"/>
                      <w:szCs w:val="24"/>
                    </w:rPr>
                    <w:t xml:space="preserve">EXERCICE </w:t>
                  </w:r>
                  <w:r>
                    <w:rPr>
                      <w:rFonts w:ascii="Times New Roman" w:hAnsi="Times New Roman" w:cs="Times New Roman"/>
                      <w:b/>
                      <w:sz w:val="24"/>
                      <w:szCs w:val="24"/>
                    </w:rPr>
                    <w:t>2</w:t>
                  </w:r>
                </w:p>
              </w:txbxContent>
            </v:textbox>
          </v:rect>
        </w:pict>
      </w:r>
    </w:p>
    <w:p w:rsidR="005703A1" w:rsidRPr="00BD0793" w:rsidRDefault="005703A1" w:rsidP="005703A1">
      <w:pPr>
        <w:spacing w:line="360" w:lineRule="auto"/>
        <w:jc w:val="both"/>
        <w:rPr>
          <w:rFonts w:ascii="Times New Roman" w:hAnsi="Times New Roman" w:cs="Times New Roman"/>
          <w:b/>
        </w:rPr>
      </w:pPr>
      <w:r w:rsidRPr="00BD0793">
        <w:rPr>
          <w:rFonts w:ascii="Times New Roman" w:hAnsi="Times New Roman" w:cs="Times New Roman"/>
        </w:rPr>
        <w:t xml:space="preserve">                           </w:t>
      </w:r>
      <w:r>
        <w:rPr>
          <w:rFonts w:ascii="Times New Roman" w:hAnsi="Times New Roman" w:cs="Times New Roman"/>
        </w:rPr>
        <w:t xml:space="preserve">   </w:t>
      </w:r>
      <w:r w:rsidRPr="00BD0793">
        <w:rPr>
          <w:rFonts w:ascii="Times New Roman" w:hAnsi="Times New Roman" w:cs="Times New Roman"/>
        </w:rPr>
        <w:t xml:space="preserve">L’élève devra traiter un (01) sujet parmi les deux (02) proposés en </w:t>
      </w:r>
      <w:r>
        <w:rPr>
          <w:rFonts w:ascii="Times New Roman" w:hAnsi="Times New Roman" w:cs="Times New Roman"/>
        </w:rPr>
        <w:t>HISTOIRE</w:t>
      </w:r>
      <w:r w:rsidRPr="00BD0793">
        <w:rPr>
          <w:rFonts w:ascii="Times New Roman" w:hAnsi="Times New Roman" w:cs="Times New Roman"/>
        </w:rPr>
        <w:t xml:space="preserve">             </w:t>
      </w:r>
      <w:r>
        <w:rPr>
          <w:rFonts w:ascii="Times New Roman" w:hAnsi="Times New Roman" w:cs="Times New Roman"/>
        </w:rPr>
        <w:tab/>
      </w:r>
      <w:r w:rsidRPr="00BD0793">
        <w:rPr>
          <w:rFonts w:ascii="Times New Roman" w:hAnsi="Times New Roman" w:cs="Times New Roman"/>
        </w:rPr>
        <w:tab/>
      </w:r>
      <w:r w:rsidRPr="00BD0793">
        <w:rPr>
          <w:rFonts w:ascii="Times New Roman" w:hAnsi="Times New Roman" w:cs="Times New Roman"/>
          <w:b/>
        </w:rPr>
        <w:t xml:space="preserve">    Sujet 1 : Commentaire de document  </w:t>
      </w:r>
    </w:p>
    <w:p w:rsidR="005703A1" w:rsidRPr="00BD0793" w:rsidRDefault="005703A1" w:rsidP="005703A1">
      <w:pPr>
        <w:spacing w:after="0" w:line="360" w:lineRule="auto"/>
        <w:jc w:val="both"/>
        <w:rPr>
          <w:rFonts w:ascii="Times New Roman" w:hAnsi="Times New Roman" w:cs="Times New Roman"/>
          <w:u w:val="single"/>
        </w:rPr>
      </w:pPr>
      <w:r w:rsidRPr="00BD0793">
        <w:rPr>
          <w:rFonts w:ascii="Times New Roman" w:hAnsi="Times New Roman" w:cs="Times New Roman"/>
        </w:rPr>
        <w:t xml:space="preserve"> Nous, les communistes, nous sommes persuadés qu’en définitive le régime communiste triomphera dans le monde entier, tout comme elle a triomphé dans notre pays, en Chine et dans de nombreux autres Etats. Il est possible que nombreux de vos concitoyens ne soient pas d’accord avec nous. Il se peut qu’ils considèrent que le régime capitaliste l’emportera en définitive. C’est leur droit de passer ainsi. L’essentiel consiste à s’en tenir aux positions de la lutte idéologique sans recourir aux armes pour avoir raison. </w:t>
      </w:r>
      <w:r w:rsidRPr="00BD0793">
        <w:rPr>
          <w:rFonts w:ascii="Times New Roman" w:hAnsi="Times New Roman" w:cs="Times New Roman"/>
          <w:u w:val="single"/>
        </w:rPr>
        <w:t xml:space="preserve">Il ne faut pas oublier qu’avec la technique militaire moderne, il n’y a plus dans le monde d’endroits qui soient invulnérables. Si la guerre mondiale est déclenchée pas un seul pays ne parviendra à échapper à ses coups foudroyants.  </w:t>
      </w: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rPr>
        <w:t xml:space="preserve"> Nous estimons, pour notre part, qu’en définitive sur la terre triomphera le régime qui offrira aux peuples, les plus grandes possibilités pour améliorer leurs conditions de vie matérielles et perspectives sans précédent pour l’essor créateur inlassable des masses populaires, pour l’épanouissement véritable de la science et de la culture. Cela permet la réalisation des aspirations de l’homme à une vie heureuse, sans chômeurs, à une enfance joyeuse, à une vieillesse tranquille, pour la réalisation des plus audacieux projets de l’homme …  </w:t>
      </w:r>
    </w:p>
    <w:p w:rsidR="005703A1" w:rsidRPr="00BD0793" w:rsidRDefault="005703A1" w:rsidP="005703A1">
      <w:pPr>
        <w:spacing w:after="0" w:line="360" w:lineRule="auto"/>
        <w:jc w:val="both"/>
        <w:rPr>
          <w:rFonts w:ascii="Times New Roman" w:hAnsi="Times New Roman" w:cs="Times New Roman"/>
          <w:b/>
        </w:rPr>
      </w:pPr>
      <w:r w:rsidRPr="00BD0793">
        <w:rPr>
          <w:rFonts w:ascii="Times New Roman" w:hAnsi="Times New Roman" w:cs="Times New Roman"/>
          <w:b/>
        </w:rPr>
        <w:t>Source </w:t>
      </w:r>
      <w:proofErr w:type="gramStart"/>
      <w:r w:rsidRPr="00BD0793">
        <w:rPr>
          <w:rFonts w:ascii="Times New Roman" w:hAnsi="Times New Roman" w:cs="Times New Roman"/>
          <w:b/>
        </w:rPr>
        <w:t>:Nikita</w:t>
      </w:r>
      <w:proofErr w:type="gramEnd"/>
      <w:r w:rsidRPr="00BD0793">
        <w:rPr>
          <w:rFonts w:ascii="Times New Roman" w:hAnsi="Times New Roman" w:cs="Times New Roman"/>
          <w:b/>
        </w:rPr>
        <w:t xml:space="preserve"> KROUCHTCHEV, extrait d’une interview réalisée en 1959 par la revue américaine</w:t>
      </w:r>
      <w:r w:rsidRPr="00BD0793">
        <w:rPr>
          <w:rFonts w:ascii="Times New Roman" w:eastAsia="MS Mincho" w:hAnsi="MS Mincho" w:cs="Times New Roman"/>
          <w:b/>
        </w:rPr>
        <w:t>‶</w:t>
      </w:r>
      <w:proofErr w:type="spellStart"/>
      <w:r w:rsidRPr="00BD0793">
        <w:rPr>
          <w:rFonts w:ascii="Times New Roman" w:hAnsi="Times New Roman" w:cs="Times New Roman"/>
          <w:b/>
        </w:rPr>
        <w:t>Foreign</w:t>
      </w:r>
      <w:proofErr w:type="spellEnd"/>
      <w:r w:rsidRPr="00BD0793">
        <w:rPr>
          <w:rFonts w:ascii="Times New Roman" w:hAnsi="Times New Roman" w:cs="Times New Roman"/>
          <w:b/>
        </w:rPr>
        <w:t xml:space="preserve"> </w:t>
      </w:r>
      <w:proofErr w:type="spellStart"/>
      <w:r w:rsidRPr="00BD0793">
        <w:rPr>
          <w:rFonts w:ascii="Times New Roman" w:hAnsi="Times New Roman" w:cs="Times New Roman"/>
          <w:b/>
        </w:rPr>
        <w:t>Affairs</w:t>
      </w:r>
      <w:proofErr w:type="spellEnd"/>
      <w:r w:rsidRPr="00BD0793">
        <w:rPr>
          <w:rFonts w:ascii="Times New Roman" w:hAnsi="Times New Roman" w:cs="Times New Roman"/>
          <w:b/>
        </w:rPr>
        <w:t xml:space="preserve">″au cours d’une visite officielle de </w:t>
      </w:r>
      <w:proofErr w:type="spellStart"/>
      <w:r w:rsidRPr="00BD0793">
        <w:rPr>
          <w:rFonts w:ascii="Times New Roman" w:hAnsi="Times New Roman" w:cs="Times New Roman"/>
          <w:b/>
        </w:rPr>
        <w:t>Krouchtchev</w:t>
      </w:r>
      <w:proofErr w:type="spellEnd"/>
      <w:r w:rsidRPr="00BD0793">
        <w:rPr>
          <w:rFonts w:ascii="Times New Roman" w:hAnsi="Times New Roman" w:cs="Times New Roman"/>
          <w:b/>
        </w:rPr>
        <w:t xml:space="preserve"> aux Etats Unis. </w:t>
      </w:r>
    </w:p>
    <w:p w:rsidR="005703A1" w:rsidRPr="00BD0793" w:rsidRDefault="005703A1" w:rsidP="005703A1">
      <w:pPr>
        <w:spacing w:after="0" w:line="360" w:lineRule="auto"/>
        <w:jc w:val="both"/>
        <w:rPr>
          <w:rFonts w:ascii="Times New Roman" w:hAnsi="Times New Roman" w:cs="Times New Roman"/>
          <w:b/>
        </w:rPr>
      </w:pPr>
      <w:r w:rsidRPr="00BD0793">
        <w:rPr>
          <w:rFonts w:ascii="Times New Roman" w:hAnsi="Times New Roman" w:cs="Times New Roman"/>
        </w:rPr>
        <w:t xml:space="preserve"> </w:t>
      </w:r>
      <w:r w:rsidRPr="00BD0793">
        <w:rPr>
          <w:rFonts w:ascii="Times New Roman" w:hAnsi="Times New Roman" w:cs="Times New Roman"/>
          <w:b/>
        </w:rPr>
        <w:t xml:space="preserve">Consigne: </w:t>
      </w:r>
    </w:p>
    <w:p w:rsidR="005703A1" w:rsidRPr="00BD0793" w:rsidRDefault="005703A1" w:rsidP="005703A1">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 xml:space="preserve">Donne l’idée générale de ce document et présentes-en l’auteur. </w:t>
      </w:r>
    </w:p>
    <w:p w:rsidR="005703A1" w:rsidRPr="00BD0793" w:rsidRDefault="005703A1" w:rsidP="005703A1">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Commente le passage souligné dans le texte.</w:t>
      </w:r>
    </w:p>
    <w:p w:rsidR="005703A1" w:rsidRPr="00BD0793" w:rsidRDefault="005703A1" w:rsidP="005703A1">
      <w:pPr>
        <w:pStyle w:val="Paragraphedeliste"/>
        <w:numPr>
          <w:ilvl w:val="0"/>
          <w:numId w:val="37"/>
        </w:numPr>
        <w:spacing w:after="0" w:line="360" w:lineRule="auto"/>
        <w:jc w:val="both"/>
        <w:rPr>
          <w:rFonts w:ascii="Times New Roman" w:hAnsi="Times New Roman" w:cs="Times New Roman"/>
        </w:rPr>
      </w:pPr>
      <w:r w:rsidRPr="00BD0793">
        <w:rPr>
          <w:rFonts w:ascii="Times New Roman" w:hAnsi="Times New Roman" w:cs="Times New Roman"/>
        </w:rPr>
        <w:t xml:space="preserve">Partages-tu l’avis de l’auteur dans la première phrase du texte ? Justifie ta réponse.      </w:t>
      </w:r>
    </w:p>
    <w:p w:rsidR="005703A1" w:rsidRPr="00BD0793" w:rsidRDefault="005703A1" w:rsidP="005703A1">
      <w:pPr>
        <w:spacing w:after="0" w:line="360" w:lineRule="auto"/>
        <w:jc w:val="center"/>
        <w:rPr>
          <w:rFonts w:ascii="Times New Roman" w:hAnsi="Times New Roman" w:cs="Times New Roman"/>
          <w:b/>
        </w:rPr>
      </w:pPr>
      <w:r w:rsidRPr="00BD0793">
        <w:rPr>
          <w:rFonts w:ascii="Times New Roman" w:hAnsi="Times New Roman" w:cs="Times New Roman"/>
          <w:b/>
        </w:rPr>
        <w:t xml:space="preserve">Sujet 2 : Situation d’évaluation </w:t>
      </w:r>
    </w:p>
    <w:p w:rsidR="005703A1" w:rsidRPr="00BD0793" w:rsidRDefault="005703A1" w:rsidP="005703A1">
      <w:pPr>
        <w:spacing w:after="0" w:line="360" w:lineRule="auto"/>
        <w:jc w:val="both"/>
        <w:rPr>
          <w:rFonts w:ascii="Times New Roman" w:hAnsi="Times New Roman" w:cs="Times New Roman"/>
        </w:rPr>
      </w:pPr>
      <w:r w:rsidRPr="00BD0793">
        <w:rPr>
          <w:rFonts w:ascii="Times New Roman" w:hAnsi="Times New Roman" w:cs="Times New Roman"/>
        </w:rPr>
        <w:t xml:space="preserve"> A la faveur de la commémoration du cinquantenaire de l’indépendance de la Côte d’Ivoire, une conférence-débat est organisée au centre culturel Jacques </w:t>
      </w:r>
      <w:proofErr w:type="spellStart"/>
      <w:r w:rsidRPr="00BD0793">
        <w:rPr>
          <w:rFonts w:ascii="Times New Roman" w:hAnsi="Times New Roman" w:cs="Times New Roman"/>
        </w:rPr>
        <w:t>Aka</w:t>
      </w:r>
      <w:proofErr w:type="spellEnd"/>
      <w:r w:rsidRPr="00BD0793">
        <w:rPr>
          <w:rFonts w:ascii="Times New Roman" w:hAnsi="Times New Roman" w:cs="Times New Roman"/>
        </w:rPr>
        <w:t xml:space="preserve"> de Bouaké. Le conférencier a tenu les propos suivants : « les pressions exercées par la communauté internationale après la seconde guerre mondiale contre les Etats colonisateurs ont été bénéfiques à la colonie de Côte d’Ivoire à travers la suppression de nombreux abus coloniaux ». Il poursuit son intervention en affirmant ceci : « Il faut reconnaître que ce sont des réformes institutionnelles qui ont abouti à l’indépendance du pays en raison de la passivité du peuple ivoirien ». </w:t>
      </w:r>
    </w:p>
    <w:p w:rsidR="005703A1" w:rsidRPr="00BD0793" w:rsidRDefault="005703A1" w:rsidP="005703A1">
      <w:pPr>
        <w:spacing w:after="0" w:line="360" w:lineRule="auto"/>
        <w:jc w:val="both"/>
        <w:rPr>
          <w:rFonts w:ascii="Times New Roman" w:hAnsi="Times New Roman" w:cs="Times New Roman"/>
          <w:b/>
        </w:rPr>
      </w:pPr>
      <w:r w:rsidRPr="00BD0793">
        <w:rPr>
          <w:rFonts w:ascii="Times New Roman" w:hAnsi="Times New Roman" w:cs="Times New Roman"/>
          <w:b/>
        </w:rPr>
        <w:t xml:space="preserve"> Consigne :  </w:t>
      </w:r>
    </w:p>
    <w:p w:rsidR="005703A1" w:rsidRPr="00BD0793" w:rsidRDefault="005703A1" w:rsidP="005703A1">
      <w:pPr>
        <w:pStyle w:val="Paragraphedeliste"/>
        <w:numPr>
          <w:ilvl w:val="0"/>
          <w:numId w:val="47"/>
        </w:numPr>
        <w:spacing w:after="0" w:line="360" w:lineRule="auto"/>
        <w:jc w:val="both"/>
        <w:rPr>
          <w:rFonts w:ascii="Times New Roman" w:hAnsi="Times New Roman" w:cs="Times New Roman"/>
        </w:rPr>
      </w:pPr>
      <w:r w:rsidRPr="00BD0793">
        <w:rPr>
          <w:rFonts w:ascii="Times New Roman" w:hAnsi="Times New Roman" w:cs="Times New Roman"/>
        </w:rPr>
        <w:t xml:space="preserve">Relève le problème posé par la situation.  </w:t>
      </w:r>
    </w:p>
    <w:p w:rsidR="005703A1" w:rsidRPr="00BD0793" w:rsidRDefault="005703A1" w:rsidP="005703A1">
      <w:pPr>
        <w:pStyle w:val="Paragraphedeliste"/>
        <w:numPr>
          <w:ilvl w:val="0"/>
          <w:numId w:val="47"/>
        </w:numPr>
        <w:spacing w:after="0" w:line="360" w:lineRule="auto"/>
        <w:jc w:val="both"/>
        <w:rPr>
          <w:rFonts w:ascii="Times New Roman" w:hAnsi="Times New Roman" w:cs="Times New Roman"/>
        </w:rPr>
      </w:pPr>
      <w:r w:rsidRPr="00BD0793">
        <w:rPr>
          <w:rFonts w:ascii="Times New Roman" w:hAnsi="Times New Roman" w:cs="Times New Roman"/>
        </w:rPr>
        <w:t>Expliqu</w:t>
      </w:r>
      <w:r>
        <w:rPr>
          <w:rFonts w:ascii="Times New Roman" w:hAnsi="Times New Roman" w:cs="Times New Roman"/>
        </w:rPr>
        <w:t>e la phrase suivante du texte:</w:t>
      </w:r>
      <w:r w:rsidRPr="00BD0793">
        <w:rPr>
          <w:rFonts w:ascii="Times New Roman" w:hAnsi="Times New Roman" w:cs="Times New Roman"/>
        </w:rPr>
        <w:t xml:space="preserve">« les pressions exercées par la communauté internationale après la seconde guerre mondiale contre les Etats colonisateurs ont été bénéfiques à la colonie de Côte d’Ivoire à travers la suppression de nombreux abus coloniaux ». </w:t>
      </w:r>
    </w:p>
    <w:p w:rsidR="005703A1" w:rsidRPr="00BD0793" w:rsidRDefault="005703A1" w:rsidP="005703A1">
      <w:pPr>
        <w:pStyle w:val="Paragraphedeliste"/>
        <w:numPr>
          <w:ilvl w:val="0"/>
          <w:numId w:val="47"/>
        </w:numPr>
        <w:spacing w:after="0" w:line="360" w:lineRule="auto"/>
        <w:jc w:val="both"/>
        <w:rPr>
          <w:rFonts w:ascii="Times New Roman" w:hAnsi="Times New Roman" w:cs="Times New Roman"/>
        </w:rPr>
      </w:pPr>
      <w:r w:rsidRPr="00BD0793">
        <w:rPr>
          <w:rFonts w:ascii="Times New Roman" w:hAnsi="Times New Roman" w:cs="Times New Roman"/>
        </w:rPr>
        <w:lastRenderedPageBreak/>
        <w:t>Commente les propos de l’auteur exprimés dans cette phrase : « Il faut reconnaître que ce sont des réformes institutionnelles qui ont abouti à l’indépendance du pays en raison de la passivité du peuple ivoirien.</w:t>
      </w:r>
    </w:p>
    <w:p w:rsidR="005703A1" w:rsidRPr="00BD0793" w:rsidRDefault="005703A1" w:rsidP="005703A1">
      <w:pPr>
        <w:pStyle w:val="Paragraphedeliste"/>
        <w:spacing w:after="0" w:line="360" w:lineRule="auto"/>
        <w:jc w:val="center"/>
        <w:rPr>
          <w:rFonts w:ascii="Times New Roman" w:hAnsi="Times New Roman" w:cs="Times New Roman"/>
          <w:b/>
        </w:rPr>
      </w:pPr>
      <w:r w:rsidRPr="00BD0793">
        <w:rPr>
          <w:rFonts w:ascii="Times New Roman" w:hAnsi="Times New Roman" w:cs="Times New Roman"/>
          <w:b/>
        </w:rPr>
        <w:t xml:space="preserve">Page </w:t>
      </w:r>
      <w:r>
        <w:rPr>
          <w:rFonts w:ascii="Times New Roman" w:hAnsi="Times New Roman" w:cs="Times New Roman"/>
          <w:b/>
        </w:rPr>
        <w:t>2</w:t>
      </w:r>
      <w:r w:rsidRPr="00BD0793">
        <w:rPr>
          <w:rFonts w:ascii="Times New Roman" w:hAnsi="Times New Roman" w:cs="Times New Roman"/>
          <w:b/>
        </w:rPr>
        <w:t xml:space="preserve"> sur 2</w:t>
      </w:r>
    </w:p>
    <w:tbl>
      <w:tblPr>
        <w:tblStyle w:val="Grilledutableau"/>
        <w:tblW w:w="0" w:type="auto"/>
        <w:tblInd w:w="720" w:type="dxa"/>
        <w:tblLook w:val="04A0"/>
      </w:tblPr>
      <w:tblGrid>
        <w:gridCol w:w="5081"/>
      </w:tblGrid>
      <w:tr w:rsidR="005703A1" w:rsidTr="00306CFF">
        <w:trPr>
          <w:trHeight w:val="277"/>
        </w:trPr>
        <w:tc>
          <w:tcPr>
            <w:tcW w:w="5081" w:type="dxa"/>
          </w:tcPr>
          <w:p w:rsidR="005703A1" w:rsidRDefault="005703A1" w:rsidP="00306CFF">
            <w:pPr>
              <w:pStyle w:val="Paragraphedeliste"/>
              <w:ind w:left="0"/>
              <w:jc w:val="both"/>
              <w:rPr>
                <w:rFonts w:ascii="Times New Roman" w:hAnsi="Times New Roman" w:cs="Times New Roman"/>
              </w:rPr>
            </w:pPr>
            <w:r>
              <w:rPr>
                <w:rFonts w:ascii="Times New Roman" w:hAnsi="Times New Roman" w:cs="Times New Roman"/>
              </w:rPr>
              <w:t>CORRIGÉ-BARÊME  (HISTOIRE-GÉ</w:t>
            </w:r>
            <w:r w:rsidRPr="000D0CF3">
              <w:rPr>
                <w:rFonts w:ascii="Times New Roman" w:hAnsi="Times New Roman" w:cs="Times New Roman"/>
              </w:rPr>
              <w:t>OGRAPHIE)</w:t>
            </w:r>
          </w:p>
        </w:tc>
      </w:tr>
    </w:tbl>
    <w:p w:rsidR="005703A1" w:rsidRDefault="005703A1" w:rsidP="005703A1">
      <w:pPr>
        <w:pStyle w:val="Paragraphedeliste"/>
        <w:spacing w:after="0"/>
        <w:jc w:val="both"/>
        <w:rPr>
          <w:rFonts w:ascii="Times New Roman" w:hAnsi="Times New Roman" w:cs="Times New Roman"/>
        </w:rPr>
      </w:pPr>
      <w:r>
        <w:rPr>
          <w:rFonts w:ascii="Times New Roman" w:hAnsi="Times New Roman" w:cs="Times New Roman"/>
          <w:noProof/>
          <w:lang w:eastAsia="fr-FR"/>
        </w:rPr>
        <w:pict>
          <v:rect id="_x0000_s1174" style="position:absolute;left:0;text-align:left;margin-left:81.8pt;margin-top:9.95pt;width:132.7pt;height:23.15pt;z-index:251824128;mso-position-horizontal-relative:text;mso-position-vertical-relative:text">
            <v:textbox style="mso-next-textbox:#_x0000_s1174">
              <w:txbxContent>
                <w:p w:rsidR="005703A1" w:rsidRPr="0049474C" w:rsidRDefault="005703A1" w:rsidP="005703A1">
                  <w:pPr>
                    <w:jc w:val="both"/>
                    <w:rPr>
                      <w:rFonts w:ascii="Times New Roman" w:hAnsi="Times New Roman" w:cs="Times New Roman"/>
                      <w:b/>
                      <w:sz w:val="24"/>
                      <w:szCs w:val="24"/>
                    </w:rPr>
                  </w:pPr>
                  <w:r w:rsidRPr="0049474C">
                    <w:rPr>
                      <w:rFonts w:ascii="Times New Roman" w:hAnsi="Times New Roman" w:cs="Times New Roman"/>
                      <w:b/>
                      <w:sz w:val="24"/>
                      <w:szCs w:val="24"/>
                    </w:rPr>
                    <w:t>PREMIÈRE PARTIE</w:t>
                  </w:r>
                </w:p>
              </w:txbxContent>
            </v:textbox>
          </v:rect>
        </w:pict>
      </w:r>
    </w:p>
    <w:p w:rsidR="005703A1" w:rsidRPr="00054224" w:rsidRDefault="005703A1" w:rsidP="005703A1">
      <w:pPr>
        <w:jc w:val="center"/>
        <w:rPr>
          <w:rFonts w:ascii="Times New Roman" w:hAnsi="Times New Roman" w:cs="Times New Roman"/>
        </w:rPr>
      </w:pPr>
      <w:r w:rsidRPr="000D0CF3">
        <w:rPr>
          <w:b/>
        </w:rPr>
        <w:t xml:space="preserve">           (</w:t>
      </w:r>
      <w:r w:rsidRPr="00054224">
        <w:rPr>
          <w:rFonts w:ascii="Times New Roman" w:hAnsi="Times New Roman" w:cs="Times New Roman"/>
        </w:rPr>
        <w:t>6 points)</w:t>
      </w:r>
    </w:p>
    <w:tbl>
      <w:tblPr>
        <w:tblStyle w:val="Grilledutableau"/>
        <w:tblW w:w="0" w:type="auto"/>
        <w:tblLook w:val="04A0"/>
      </w:tblPr>
      <w:tblGrid>
        <w:gridCol w:w="8056"/>
        <w:gridCol w:w="175"/>
        <w:gridCol w:w="1057"/>
      </w:tblGrid>
      <w:tr w:rsidR="005703A1" w:rsidRPr="00054224" w:rsidTr="00306CFF">
        <w:trPr>
          <w:trHeight w:val="166"/>
        </w:trPr>
        <w:tc>
          <w:tcPr>
            <w:tcW w:w="9288" w:type="dxa"/>
            <w:gridSpan w:val="3"/>
            <w:tcBorders>
              <w:bottom w:val="single" w:sz="4" w:space="0" w:color="auto"/>
            </w:tcBorders>
          </w:tcPr>
          <w:p w:rsidR="005703A1" w:rsidRPr="00054224" w:rsidRDefault="005703A1" w:rsidP="00306CFF">
            <w:pPr>
              <w:jc w:val="center"/>
              <w:rPr>
                <w:rFonts w:ascii="Times New Roman" w:hAnsi="Times New Roman" w:cs="Times New Roman"/>
              </w:rPr>
            </w:pPr>
            <w:r w:rsidRPr="00054224">
              <w:rPr>
                <w:rFonts w:ascii="Times New Roman" w:hAnsi="Times New Roman" w:cs="Times New Roman"/>
              </w:rPr>
              <w:t>EXERCICE 1 : HISTOIRE (3 points)</w:t>
            </w:r>
          </w:p>
        </w:tc>
      </w:tr>
      <w:tr w:rsidR="005703A1" w:rsidRPr="00054224" w:rsidTr="00306CFF">
        <w:trPr>
          <w:trHeight w:val="394"/>
        </w:trPr>
        <w:tc>
          <w:tcPr>
            <w:tcW w:w="7803" w:type="dxa"/>
            <w:tcBorders>
              <w:top w:val="single" w:sz="4" w:space="0" w:color="auto"/>
              <w:bottom w:val="single" w:sz="4" w:space="0" w:color="auto"/>
            </w:tcBorders>
          </w:tcPr>
          <w:p w:rsidR="005703A1" w:rsidRPr="00054224" w:rsidRDefault="005703A1" w:rsidP="00306CFF">
            <w:pPr>
              <w:rPr>
                <w:rFonts w:ascii="Times New Roman" w:hAnsi="Times New Roman" w:cs="Times New Roman"/>
              </w:rPr>
            </w:pPr>
            <w:r w:rsidRPr="00054224">
              <w:rPr>
                <w:rFonts w:ascii="Times New Roman" w:hAnsi="Times New Roman" w:cs="Times New Roman"/>
              </w:rPr>
              <w:t xml:space="preserve">                                   Association </w:t>
            </w:r>
          </w:p>
          <w:p w:rsidR="005703A1" w:rsidRPr="00054224" w:rsidRDefault="005703A1" w:rsidP="00306CFF">
            <w:pPr>
              <w:rPr>
                <w:rFonts w:ascii="Times New Roman" w:hAnsi="Times New Roman" w:cs="Times New Roman"/>
              </w:rPr>
            </w:pPr>
            <w:r w:rsidRPr="00054224">
              <w:rPr>
                <w:rFonts w:ascii="Times New Roman" w:hAnsi="Times New Roman" w:cs="Times New Roman"/>
              </w:rPr>
              <w:t>1-d    ;    2-a    ;    3-f    ;    4-b    ;    5-c    ;    6-e</w:t>
            </w:r>
          </w:p>
        </w:tc>
        <w:tc>
          <w:tcPr>
            <w:tcW w:w="1485" w:type="dxa"/>
            <w:gridSpan w:val="2"/>
            <w:tcBorders>
              <w:top w:val="single" w:sz="4" w:space="0" w:color="auto"/>
              <w:bottom w:val="single" w:sz="4" w:space="0" w:color="auto"/>
            </w:tcBorders>
          </w:tcPr>
          <w:p w:rsidR="005703A1" w:rsidRPr="00054224" w:rsidRDefault="005703A1" w:rsidP="00306CFF">
            <w:pPr>
              <w:rPr>
                <w:rFonts w:ascii="Times New Roman" w:hAnsi="Times New Roman" w:cs="Times New Roman"/>
              </w:rPr>
            </w:pPr>
            <w:r w:rsidRPr="00054224">
              <w:rPr>
                <w:rFonts w:ascii="Times New Roman" w:hAnsi="Times New Roman" w:cs="Times New Roman"/>
              </w:rPr>
              <w:t>0</w:t>
            </w:r>
            <w:r w:rsidRPr="00054224">
              <w:rPr>
                <w:rFonts w:ascii="Times New Roman" w:hAnsi="Times New Roman" w:cs="Times New Roman"/>
                <w:b/>
              </w:rPr>
              <w:t>,5 pt × 6 = 3 points</w:t>
            </w:r>
          </w:p>
        </w:tc>
      </w:tr>
      <w:tr w:rsidR="005703A1" w:rsidRPr="00054224" w:rsidTr="00306CFF">
        <w:trPr>
          <w:trHeight w:val="223"/>
        </w:trPr>
        <w:tc>
          <w:tcPr>
            <w:tcW w:w="9288" w:type="dxa"/>
            <w:gridSpan w:val="3"/>
            <w:tcBorders>
              <w:top w:val="single" w:sz="4" w:space="0" w:color="auto"/>
              <w:bottom w:val="single" w:sz="4" w:space="0" w:color="auto"/>
            </w:tcBorders>
          </w:tcPr>
          <w:p w:rsidR="005703A1" w:rsidRPr="00054224" w:rsidRDefault="005703A1" w:rsidP="00306CFF">
            <w:pPr>
              <w:rPr>
                <w:rFonts w:ascii="Times New Roman" w:hAnsi="Times New Roman" w:cs="Times New Roman"/>
              </w:rPr>
            </w:pPr>
            <w:r w:rsidRPr="00054224">
              <w:rPr>
                <w:rFonts w:ascii="Times New Roman" w:hAnsi="Times New Roman" w:cs="Times New Roman"/>
              </w:rPr>
              <w:t xml:space="preserve"> </w:t>
            </w:r>
            <w:r w:rsidRPr="00054224">
              <w:rPr>
                <w:rFonts w:ascii="Times New Roman" w:hAnsi="Times New Roman" w:cs="Times New Roman"/>
              </w:rPr>
              <w:tab/>
              <w:t xml:space="preserve">                                              EXERCICE 2 : GÉOGRAPHIE (3 points)</w:t>
            </w:r>
          </w:p>
        </w:tc>
      </w:tr>
      <w:tr w:rsidR="005703A1" w:rsidRPr="00054224" w:rsidTr="00306CFF">
        <w:trPr>
          <w:trHeight w:val="924"/>
        </w:trPr>
        <w:tc>
          <w:tcPr>
            <w:tcW w:w="8046" w:type="dxa"/>
            <w:gridSpan w:val="2"/>
            <w:tcBorders>
              <w:top w:val="single" w:sz="4" w:space="0" w:color="auto"/>
              <w:bottom w:val="single" w:sz="4" w:space="0" w:color="auto"/>
            </w:tcBorders>
          </w:tcPr>
          <w:tbl>
            <w:tblPr>
              <w:tblStyle w:val="Grilledutableau"/>
              <w:tblW w:w="7553" w:type="dxa"/>
              <w:tblLook w:val="04A0"/>
            </w:tblPr>
            <w:tblGrid>
              <w:gridCol w:w="1955"/>
              <w:gridCol w:w="2535"/>
              <w:gridCol w:w="3063"/>
            </w:tblGrid>
            <w:tr w:rsidR="005703A1" w:rsidRPr="00054224" w:rsidTr="00306CFF">
              <w:trPr>
                <w:trHeight w:val="372"/>
              </w:trPr>
              <w:tc>
                <w:tcPr>
                  <w:tcW w:w="1955"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Problèmes sociaux</w:t>
                  </w:r>
                </w:p>
                <w:p w:rsidR="005703A1" w:rsidRPr="00054224" w:rsidRDefault="005703A1" w:rsidP="00306CFF">
                  <w:pPr>
                    <w:rPr>
                      <w:rFonts w:ascii="Times New Roman" w:hAnsi="Times New Roman" w:cs="Times New Roman"/>
                    </w:rPr>
                  </w:pPr>
                </w:p>
              </w:tc>
              <w:tc>
                <w:tcPr>
                  <w:tcW w:w="2535"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économiques Problèmes</w:t>
                  </w:r>
                </w:p>
              </w:tc>
              <w:tc>
                <w:tcPr>
                  <w:tcW w:w="3063"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Problèmes environnementaux</w:t>
                  </w:r>
                </w:p>
              </w:tc>
            </w:tr>
            <w:tr w:rsidR="005703A1" w:rsidRPr="00054224" w:rsidTr="00306CFF">
              <w:trPr>
                <w:trHeight w:val="193"/>
              </w:trPr>
              <w:tc>
                <w:tcPr>
                  <w:tcW w:w="1955"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1 – 8 – 12</w:t>
                  </w:r>
                </w:p>
              </w:tc>
              <w:tc>
                <w:tcPr>
                  <w:tcW w:w="2535"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2 – 4 – 6 – 7 – 10</w:t>
                  </w:r>
                </w:p>
              </w:tc>
              <w:tc>
                <w:tcPr>
                  <w:tcW w:w="3063" w:type="dxa"/>
                </w:tcPr>
                <w:p w:rsidR="005703A1" w:rsidRPr="00054224" w:rsidRDefault="005703A1" w:rsidP="00306CFF">
                  <w:pPr>
                    <w:rPr>
                      <w:rFonts w:ascii="Times New Roman" w:hAnsi="Times New Roman" w:cs="Times New Roman"/>
                    </w:rPr>
                  </w:pPr>
                  <w:r w:rsidRPr="00054224">
                    <w:rPr>
                      <w:rFonts w:ascii="Times New Roman" w:hAnsi="Times New Roman" w:cs="Times New Roman"/>
                    </w:rPr>
                    <w:t xml:space="preserve">3 – 5 – 9 – 11  </w:t>
                  </w:r>
                </w:p>
              </w:tc>
            </w:tr>
          </w:tbl>
          <w:p w:rsidR="005703A1" w:rsidRPr="00054224" w:rsidRDefault="005703A1" w:rsidP="00306CFF">
            <w:pPr>
              <w:rPr>
                <w:rFonts w:ascii="Times New Roman" w:hAnsi="Times New Roman" w:cs="Times New Roman"/>
              </w:rPr>
            </w:pPr>
          </w:p>
        </w:tc>
        <w:tc>
          <w:tcPr>
            <w:tcW w:w="1242" w:type="dxa"/>
            <w:tcBorders>
              <w:top w:val="single" w:sz="4" w:space="0" w:color="auto"/>
              <w:bottom w:val="single" w:sz="4" w:space="0" w:color="auto"/>
            </w:tcBorders>
          </w:tcPr>
          <w:p w:rsidR="005703A1" w:rsidRPr="00054224" w:rsidRDefault="005703A1" w:rsidP="00306CFF">
            <w:pPr>
              <w:rPr>
                <w:rFonts w:ascii="Times New Roman" w:hAnsi="Times New Roman" w:cs="Times New Roman"/>
                <w:b/>
              </w:rPr>
            </w:pPr>
            <w:r w:rsidRPr="00054224">
              <w:rPr>
                <w:rFonts w:ascii="Times New Roman" w:hAnsi="Times New Roman" w:cs="Times New Roman"/>
                <w:b/>
              </w:rPr>
              <w:t>0,25 point × 12 = 3 points</w:t>
            </w:r>
          </w:p>
        </w:tc>
      </w:tr>
      <w:tr w:rsidR="005703A1" w:rsidRPr="00BC3B11" w:rsidTr="00306CFF">
        <w:trPr>
          <w:trHeight w:val="999"/>
        </w:trPr>
        <w:tc>
          <w:tcPr>
            <w:tcW w:w="9288" w:type="dxa"/>
            <w:gridSpan w:val="3"/>
            <w:tcBorders>
              <w:top w:val="single" w:sz="4" w:space="0" w:color="auto"/>
              <w:left w:val="nil"/>
              <w:bottom w:val="nil"/>
              <w:right w:val="nil"/>
            </w:tcBorders>
          </w:tcPr>
          <w:p w:rsidR="005703A1" w:rsidRPr="00BC3B11" w:rsidRDefault="005703A1" w:rsidP="00306CFF">
            <w:pPr>
              <w:jc w:val="both"/>
              <w:rPr>
                <w:rFonts w:ascii="Times New Roman" w:hAnsi="Times New Roman" w:cs="Times New Roman"/>
              </w:rPr>
            </w:pPr>
            <w:r>
              <w:rPr>
                <w:rFonts w:ascii="Times New Roman" w:hAnsi="Times New Roman" w:cs="Times New Roman"/>
                <w:noProof/>
                <w:lang w:eastAsia="fr-FR"/>
              </w:rPr>
              <w:pict>
                <v:rect id="_x0000_s1175" style="position:absolute;left:0;text-align:left;margin-left:62.6pt;margin-top:12.2pt;width:132.7pt;height:22pt;z-index:251825152;mso-position-horizontal-relative:text;mso-position-vertical-relative:text">
                  <v:textbox style="mso-next-textbox:#_x0000_s1175">
                    <w:txbxContent>
                      <w:p w:rsidR="005703A1" w:rsidRDefault="005703A1" w:rsidP="005703A1">
                        <w:pPr>
                          <w:jc w:val="both"/>
                          <w:rPr>
                            <w:rFonts w:ascii="Times New Roman" w:hAnsi="Times New Roman" w:cs="Times New Roman"/>
                            <w:b/>
                            <w:sz w:val="24"/>
                            <w:szCs w:val="24"/>
                          </w:rPr>
                        </w:pPr>
                        <w:r>
                          <w:rPr>
                            <w:rFonts w:ascii="Times New Roman" w:hAnsi="Times New Roman" w:cs="Times New Roman"/>
                            <w:b/>
                            <w:sz w:val="24"/>
                            <w:szCs w:val="24"/>
                          </w:rPr>
                          <w:t>DEUXIÈM</w:t>
                        </w:r>
                        <w:r w:rsidRPr="0049474C">
                          <w:rPr>
                            <w:rFonts w:ascii="Times New Roman" w:hAnsi="Times New Roman" w:cs="Times New Roman"/>
                            <w:b/>
                            <w:sz w:val="24"/>
                            <w:szCs w:val="24"/>
                          </w:rPr>
                          <w:t>E PARTIE</w:t>
                        </w:r>
                      </w:p>
                      <w:p w:rsidR="005703A1" w:rsidRDefault="005703A1" w:rsidP="005703A1">
                        <w:pPr>
                          <w:jc w:val="both"/>
                          <w:rPr>
                            <w:rFonts w:ascii="Times New Roman" w:hAnsi="Times New Roman" w:cs="Times New Roman"/>
                            <w:b/>
                            <w:sz w:val="24"/>
                            <w:szCs w:val="24"/>
                          </w:rPr>
                        </w:pPr>
                      </w:p>
                      <w:p w:rsidR="005703A1" w:rsidRDefault="005703A1" w:rsidP="005703A1">
                        <w:pPr>
                          <w:jc w:val="both"/>
                          <w:rPr>
                            <w:rFonts w:ascii="Times New Roman" w:hAnsi="Times New Roman" w:cs="Times New Roman"/>
                            <w:b/>
                            <w:sz w:val="24"/>
                            <w:szCs w:val="24"/>
                          </w:rPr>
                        </w:pPr>
                      </w:p>
                      <w:p w:rsidR="005703A1" w:rsidRPr="0049474C" w:rsidRDefault="005703A1" w:rsidP="005703A1">
                        <w:pPr>
                          <w:jc w:val="both"/>
                          <w:rPr>
                            <w:rFonts w:ascii="Times New Roman" w:hAnsi="Times New Roman" w:cs="Times New Roman"/>
                            <w:b/>
                            <w:sz w:val="24"/>
                            <w:szCs w:val="24"/>
                          </w:rPr>
                        </w:pPr>
                      </w:p>
                    </w:txbxContent>
                  </v:textbox>
                </v:rect>
              </w:pic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(14 points)</w:t>
            </w:r>
          </w:p>
          <w:tbl>
            <w:tblPr>
              <w:tblStyle w:val="Grilledutableau"/>
              <w:tblW w:w="9067" w:type="dxa"/>
              <w:tblLook w:val="04A0"/>
            </w:tblPr>
            <w:tblGrid>
              <w:gridCol w:w="7281"/>
              <w:gridCol w:w="1786"/>
            </w:tblGrid>
            <w:tr w:rsidR="005703A1" w:rsidRPr="00BC3B11" w:rsidTr="00306CFF">
              <w:tc>
                <w:tcPr>
                  <w:tcW w:w="9067" w:type="dxa"/>
                  <w:gridSpan w:val="2"/>
                </w:tcPr>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EXERCICE 1: GEOGRAPHIE (7 points)</w:t>
                  </w:r>
                </w:p>
              </w:tc>
            </w:tr>
            <w:tr w:rsidR="005703A1" w:rsidRPr="00BC3B11" w:rsidTr="00306CFF">
              <w:tc>
                <w:tcPr>
                  <w:tcW w:w="7792" w:type="dxa"/>
                </w:tcPr>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Introduction (1 point)</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Situer la Côte d’Ivoire dans le monde. Relever le poids économique qu’elle représente en Afrique de l’Ouest dont la stratégie de développement économique est basée sur l’agriculture. Noter que ce développement se diversifie depuis quelques années à travers la promotion d’autres activités dont le tourisme définit comme une activité de loisir, de détente, de découverte, d’évasion, de distraction…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Poser la problématique suivante : Quels sont les atouts du tourisme en Côte d’Ivoire et quelle contribution apporte-t-il au développement économique du pays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Plan possible et recommandé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1ère partie : Les atouts touristiques de la CI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2ème partie : La contribution du tourisme dans le développement économique de la CI.</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rPr>
                    <w:t xml:space="preserve">                      </w:t>
                  </w:r>
                  <w:r w:rsidRPr="00BC3B11">
                    <w:rPr>
                      <w:rFonts w:ascii="Times New Roman" w:hAnsi="Times New Roman" w:cs="Times New Roman"/>
                      <w:b/>
                    </w:rPr>
                    <w:t xml:space="preserve"> Développement (5 points)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Première Partie : Les atouts touristiques de la Côte d’Ivoire (2 points)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1. Les atouts naturels et historiques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 Les atouts naturels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 façade maritime d’environ 550km de côte abritant de belles plages : </w:t>
                  </w:r>
                  <w:proofErr w:type="spellStart"/>
                  <w:r w:rsidRPr="00BC3B11">
                    <w:rPr>
                      <w:rFonts w:ascii="Times New Roman" w:hAnsi="Times New Roman" w:cs="Times New Roman"/>
                    </w:rPr>
                    <w:t>Monogaga</w:t>
                  </w:r>
                  <w:proofErr w:type="spellEnd"/>
                  <w:r w:rsidRPr="00BC3B11">
                    <w:rPr>
                      <w:rFonts w:ascii="Times New Roman" w:hAnsi="Times New Roman" w:cs="Times New Roman"/>
                    </w:rPr>
                    <w:t xml:space="preserve">, la baie des sirènes, </w:t>
                  </w:r>
                  <w:proofErr w:type="spellStart"/>
                  <w:r w:rsidRPr="00BC3B11">
                    <w:rPr>
                      <w:rFonts w:ascii="Times New Roman" w:hAnsi="Times New Roman" w:cs="Times New Roman"/>
                    </w:rPr>
                    <w:t>Assouindé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Assinie</w:t>
                  </w:r>
                  <w:proofErr w:type="spellEnd"/>
                  <w:r w:rsidRPr="00BC3B11">
                    <w:rPr>
                      <w:rFonts w:ascii="Times New Roman" w:hAnsi="Times New Roman" w:cs="Times New Roman"/>
                    </w:rPr>
                    <w:t xml:space="preserve"> Mafia…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 cordon lagunaire composé de plusieurs lagunes dont la lagune </w:t>
                  </w:r>
                  <w:proofErr w:type="spellStart"/>
                  <w:r w:rsidRPr="00BC3B11">
                    <w:rPr>
                      <w:rFonts w:ascii="Times New Roman" w:hAnsi="Times New Roman" w:cs="Times New Roman"/>
                    </w:rPr>
                    <w:t>Ebrié</w:t>
                  </w:r>
                  <w:proofErr w:type="spellEnd"/>
                  <w:r w:rsidRPr="00BC3B11">
                    <w:rPr>
                      <w:rFonts w:ascii="Times New Roman" w:hAnsi="Times New Roman" w:cs="Times New Roman"/>
                    </w:rPr>
                    <w:t xml:space="preserve">.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L’Ouest avec des Montagnes au climat doux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De nombreux parcs nationaux et réserves naturelles EX : Parcs national du Banco, de la </w:t>
                  </w:r>
                  <w:proofErr w:type="spellStart"/>
                  <w:r w:rsidRPr="00BC3B11">
                    <w:rPr>
                      <w:rFonts w:ascii="Times New Roman" w:hAnsi="Times New Roman" w:cs="Times New Roman"/>
                    </w:rPr>
                    <w:t>Marahoué</w:t>
                  </w:r>
                  <w:proofErr w:type="spellEnd"/>
                  <w:r w:rsidRPr="00BC3B11">
                    <w:rPr>
                      <w:rFonts w:ascii="Times New Roman" w:hAnsi="Times New Roman" w:cs="Times New Roman"/>
                    </w:rPr>
                    <w:t xml:space="preserve">, de Tai, du Mont </w:t>
                  </w:r>
                  <w:proofErr w:type="spellStart"/>
                  <w:r w:rsidRPr="00BC3B11">
                    <w:rPr>
                      <w:rFonts w:ascii="Times New Roman" w:hAnsi="Times New Roman" w:cs="Times New Roman"/>
                    </w:rPr>
                    <w:t>Péko</w:t>
                  </w:r>
                  <w:proofErr w:type="spellEnd"/>
                  <w:r w:rsidRPr="00BC3B11">
                    <w:rPr>
                      <w:rFonts w:ascii="Times New Roman" w:hAnsi="Times New Roman" w:cs="Times New Roman"/>
                    </w:rPr>
                    <w:t xml:space="preserve">, du Mont </w:t>
                  </w:r>
                  <w:proofErr w:type="spellStart"/>
                  <w:r w:rsidRPr="00BC3B11">
                    <w:rPr>
                      <w:rFonts w:ascii="Times New Roman" w:hAnsi="Times New Roman" w:cs="Times New Roman"/>
                    </w:rPr>
                    <w:t>Sangbé</w:t>
                  </w:r>
                  <w:proofErr w:type="spellEnd"/>
                  <w:r w:rsidRPr="00BC3B11">
                    <w:rPr>
                      <w:rFonts w:ascii="Times New Roman" w:hAnsi="Times New Roman" w:cs="Times New Roman"/>
                    </w:rPr>
                    <w:t>, d’</w:t>
                  </w:r>
                  <w:proofErr w:type="spellStart"/>
                  <w:r w:rsidRPr="00BC3B11">
                    <w:rPr>
                      <w:rFonts w:ascii="Times New Roman" w:hAnsi="Times New Roman" w:cs="Times New Roman"/>
                    </w:rPr>
                    <w:t>Asagny</w:t>
                  </w:r>
                  <w:proofErr w:type="spellEnd"/>
                  <w:r w:rsidRPr="00BC3B11">
                    <w:rPr>
                      <w:rFonts w:ascii="Times New Roman" w:hAnsi="Times New Roman" w:cs="Times New Roman"/>
                    </w:rPr>
                    <w:t xml:space="preserve">, de la Comoé, Parc marin des îles </w:t>
                  </w:r>
                  <w:proofErr w:type="spellStart"/>
                  <w:r w:rsidRPr="00BC3B11">
                    <w:rPr>
                      <w:rFonts w:ascii="Times New Roman" w:hAnsi="Times New Roman" w:cs="Times New Roman"/>
                    </w:rPr>
                    <w:t>Ehotilés</w:t>
                  </w:r>
                  <w:proofErr w:type="spellEnd"/>
                  <w:r w:rsidRPr="00BC3B11">
                    <w:rPr>
                      <w:rFonts w:ascii="Times New Roman" w:hAnsi="Times New Roman" w:cs="Times New Roman"/>
                    </w:rPr>
                    <w:t xml:space="preserve"> Réserves du Haut Bandama, d’Abo-</w:t>
                  </w:r>
                  <w:proofErr w:type="spellStart"/>
                  <w:r w:rsidRPr="00BC3B11">
                    <w:rPr>
                      <w:rFonts w:ascii="Times New Roman" w:hAnsi="Times New Roman" w:cs="Times New Roman"/>
                    </w:rPr>
                    <w:t>kouamékro</w:t>
                  </w:r>
                  <w:proofErr w:type="spellEnd"/>
                  <w:r w:rsidRPr="00BC3B11">
                    <w:rPr>
                      <w:rFonts w:ascii="Times New Roman" w:hAnsi="Times New Roman" w:cs="Times New Roman"/>
                    </w:rPr>
                    <w:t>, du N’</w:t>
                  </w:r>
                  <w:proofErr w:type="spellStart"/>
                  <w:r w:rsidRPr="00BC3B11">
                    <w:rPr>
                      <w:rFonts w:ascii="Times New Roman" w:hAnsi="Times New Roman" w:cs="Times New Roman"/>
                    </w:rPr>
                    <w:t>Zo</w:t>
                  </w:r>
                  <w:proofErr w:type="spellEnd"/>
                  <w:r w:rsidRPr="00BC3B11">
                    <w:rPr>
                      <w:rFonts w:ascii="Times New Roman" w:hAnsi="Times New Roman" w:cs="Times New Roman"/>
                    </w:rPr>
                    <w:t xml:space="preserve">, de Divo, du Mont Nimba, de </w:t>
                  </w:r>
                  <w:proofErr w:type="spellStart"/>
                  <w:r w:rsidRPr="00BC3B11">
                    <w:rPr>
                      <w:rFonts w:ascii="Times New Roman" w:hAnsi="Times New Roman" w:cs="Times New Roman"/>
                    </w:rPr>
                    <w:t>Lamto</w:t>
                  </w:r>
                  <w:proofErr w:type="spellEnd"/>
                  <w:r w:rsidRPr="00BC3B11">
                    <w:rPr>
                      <w:rFonts w:ascii="Times New Roman" w:hAnsi="Times New Roman" w:cs="Times New Roman"/>
                    </w:rPr>
                    <w:t xml:space="preserve">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Les cascades dans l’Ouest</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 Les atouts historiques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Les premières capitales de la CI : Grand-Bassam, </w:t>
                  </w:r>
                  <w:proofErr w:type="spellStart"/>
                  <w:r w:rsidRPr="00BC3B11">
                    <w:rPr>
                      <w:rFonts w:ascii="Times New Roman" w:hAnsi="Times New Roman" w:cs="Times New Roman"/>
                    </w:rPr>
                    <w:t>Bingerville</w:t>
                  </w:r>
                  <w:proofErr w:type="spellEnd"/>
                  <w:r w:rsidRPr="00BC3B11">
                    <w:rPr>
                      <w:rFonts w:ascii="Times New Roman" w:hAnsi="Times New Roman" w:cs="Times New Roman"/>
                    </w:rPr>
                    <w:t>, Abidjan</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Grand-Bassam inscrite au patrimoine mondial de l’UNESCO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Grand-Lahou et Jacqueville des anciens comptoirs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w:t>
                  </w:r>
                  <w:proofErr w:type="spellStart"/>
                  <w:r w:rsidRPr="00BC3B11">
                    <w:rPr>
                      <w:rFonts w:ascii="Times New Roman" w:hAnsi="Times New Roman" w:cs="Times New Roman"/>
                    </w:rPr>
                    <w:t>Dabou</w:t>
                  </w:r>
                  <w:proofErr w:type="spellEnd"/>
                  <w:r w:rsidRPr="00BC3B11">
                    <w:rPr>
                      <w:rFonts w:ascii="Times New Roman" w:hAnsi="Times New Roman" w:cs="Times New Roman"/>
                    </w:rPr>
                    <w:t xml:space="preserve"> et son fort devenu sous-préfecture</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Kong un ancien empire anéanti par </w:t>
                  </w:r>
                  <w:proofErr w:type="spellStart"/>
                  <w:r w:rsidRPr="00BC3B11">
                    <w:rPr>
                      <w:rFonts w:ascii="Times New Roman" w:hAnsi="Times New Roman" w:cs="Times New Roman"/>
                    </w:rPr>
                    <w:t>Samory</w:t>
                  </w:r>
                  <w:proofErr w:type="spellEnd"/>
                  <w:r w:rsidRPr="00BC3B11">
                    <w:rPr>
                      <w:rFonts w:ascii="Times New Roman" w:hAnsi="Times New Roman" w:cs="Times New Roman"/>
                    </w:rPr>
                    <w:t xml:space="preserve"> en 1895</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Bondoukou la ville aux 100 mosquées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2. Les atouts humains et les infrastructures</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lastRenderedPageBreak/>
                    <w:t xml:space="preserve">- Les atouts humains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L’hospitalité légendaire des ivoiriens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Les diversités culinaires : </w:t>
                  </w:r>
                  <w:proofErr w:type="spellStart"/>
                  <w:r w:rsidRPr="00BC3B11">
                    <w:rPr>
                      <w:rFonts w:ascii="Times New Roman" w:hAnsi="Times New Roman" w:cs="Times New Roman"/>
                    </w:rPr>
                    <w:t>kédjénou</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biêkosseu</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attiéké</w:t>
                  </w:r>
                  <w:proofErr w:type="spellEnd"/>
                  <w:r w:rsidRPr="00BC3B11">
                    <w:rPr>
                      <w:rFonts w:ascii="Times New Roman" w:hAnsi="Times New Roman" w:cs="Times New Roman"/>
                    </w:rPr>
                    <w:t xml:space="preserve">, foutou sauce, </w:t>
                  </w:r>
                  <w:proofErr w:type="spellStart"/>
                  <w:r w:rsidRPr="00BC3B11">
                    <w:rPr>
                      <w:rFonts w:ascii="Times New Roman" w:hAnsi="Times New Roman" w:cs="Times New Roman"/>
                    </w:rPr>
                    <w:t>kabato</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placali</w:t>
                  </w:r>
                  <w:proofErr w:type="spellEnd"/>
                  <w:r w:rsidRPr="00BC3B11">
                    <w:rPr>
                      <w:rFonts w:ascii="Times New Roman" w:hAnsi="Times New Roman" w:cs="Times New Roman"/>
                    </w:rPr>
                    <w:t xml:space="preserve">…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Les nombreuses danses traditionnelles : </w:t>
                  </w:r>
                  <w:proofErr w:type="spellStart"/>
                  <w:r w:rsidRPr="00BC3B11">
                    <w:rPr>
                      <w:rFonts w:ascii="Times New Roman" w:hAnsi="Times New Roman" w:cs="Times New Roman"/>
                    </w:rPr>
                    <w:t>tématé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adjoss</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abodan</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lékiné</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abissa</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goli</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boloi</w:t>
                  </w:r>
                  <w:proofErr w:type="spellEnd"/>
                  <w:r w:rsidRPr="00BC3B11">
                    <w:rPr>
                      <w:rFonts w:ascii="Times New Roman" w:hAnsi="Times New Roman" w:cs="Times New Roman"/>
                    </w:rPr>
                    <w:t xml:space="preserve">…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Les diversités culturelles : célébration de l’</w:t>
                  </w:r>
                  <w:proofErr w:type="spellStart"/>
                  <w:r w:rsidRPr="00BC3B11">
                    <w:rPr>
                      <w:rFonts w:ascii="Times New Roman" w:hAnsi="Times New Roman" w:cs="Times New Roman"/>
                    </w:rPr>
                    <w:t>abissa</w:t>
                  </w:r>
                  <w:proofErr w:type="spellEnd"/>
                  <w:r w:rsidRPr="00BC3B11">
                    <w:rPr>
                      <w:rFonts w:ascii="Times New Roman" w:hAnsi="Times New Roman" w:cs="Times New Roman"/>
                    </w:rPr>
                    <w:t xml:space="preserve">, la fête de l’igname, les singes sacré de </w:t>
                  </w:r>
                  <w:proofErr w:type="spellStart"/>
                  <w:r w:rsidRPr="00BC3B11">
                    <w:rPr>
                      <w:rFonts w:ascii="Times New Roman" w:hAnsi="Times New Roman" w:cs="Times New Roman"/>
                    </w:rPr>
                    <w:t>Soko</w:t>
                  </w:r>
                  <w:proofErr w:type="spellEnd"/>
                  <w:r w:rsidRPr="00BC3B11">
                    <w:rPr>
                      <w:rFonts w:ascii="Times New Roman" w:hAnsi="Times New Roman" w:cs="Times New Roman"/>
                    </w:rPr>
                    <w:t xml:space="preserve"> , les forgerons de Kong, la fête du </w:t>
                  </w:r>
                  <w:proofErr w:type="spellStart"/>
                  <w:r w:rsidRPr="00BC3B11">
                    <w:rPr>
                      <w:rFonts w:ascii="Times New Roman" w:hAnsi="Times New Roman" w:cs="Times New Roman"/>
                    </w:rPr>
                    <w:t>Dipri</w:t>
                  </w:r>
                  <w:proofErr w:type="spellEnd"/>
                  <w:r w:rsidRPr="00BC3B11">
                    <w:rPr>
                      <w:rFonts w:ascii="Times New Roman" w:hAnsi="Times New Roman" w:cs="Times New Roman"/>
                    </w:rPr>
                    <w:t xml:space="preserve"> à </w:t>
                  </w:r>
                  <w:proofErr w:type="spellStart"/>
                  <w:r w:rsidRPr="00BC3B11">
                    <w:rPr>
                      <w:rFonts w:ascii="Times New Roman" w:hAnsi="Times New Roman" w:cs="Times New Roman"/>
                    </w:rPr>
                    <w:t>Gomon</w:t>
                  </w:r>
                  <w:proofErr w:type="spellEnd"/>
                  <w:r w:rsidRPr="00BC3B11">
                    <w:rPr>
                      <w:rFonts w:ascii="Times New Roman" w:hAnsi="Times New Roman" w:cs="Times New Roman"/>
                    </w:rPr>
                    <w:t xml:space="preserve">, les masques </w:t>
                  </w:r>
                  <w:proofErr w:type="spellStart"/>
                  <w:r w:rsidRPr="00BC3B11">
                    <w:rPr>
                      <w:rFonts w:ascii="Times New Roman" w:hAnsi="Times New Roman" w:cs="Times New Roman"/>
                    </w:rPr>
                    <w:t>Zaholi</w:t>
                  </w:r>
                  <w:proofErr w:type="spellEnd"/>
                  <w:r w:rsidRPr="00BC3B11">
                    <w:rPr>
                      <w:rFonts w:ascii="Times New Roman" w:hAnsi="Times New Roman" w:cs="Times New Roman"/>
                    </w:rPr>
                    <w:t xml:space="preserve">, Goli, la sortie des masques dans l’Ouest, l’initiation au </w:t>
                  </w:r>
                  <w:proofErr w:type="spellStart"/>
                  <w:r w:rsidRPr="00BC3B11">
                    <w:rPr>
                      <w:rFonts w:ascii="Times New Roman" w:hAnsi="Times New Roman" w:cs="Times New Roman"/>
                    </w:rPr>
                    <w:t>Poro</w:t>
                  </w:r>
                  <w:proofErr w:type="spellEnd"/>
                  <w:r w:rsidRPr="00BC3B11">
                    <w:rPr>
                      <w:rFonts w:ascii="Times New Roman" w:hAnsi="Times New Roman" w:cs="Times New Roman"/>
                    </w:rPr>
                    <w:t xml:space="preserve">, les fêtes de génération…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 Les infrastructures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 Basilique Notre Dame de la Paix de Yamoussoukro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Le pont lianes</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Les musées : des civilisations (Abidjan), des costumes (Bassam)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 fondation </w:t>
                  </w:r>
                  <w:proofErr w:type="spellStart"/>
                  <w:r w:rsidRPr="00BC3B11">
                    <w:rPr>
                      <w:rFonts w:ascii="Times New Roman" w:hAnsi="Times New Roman" w:cs="Times New Roman"/>
                    </w:rPr>
                    <w:t>Felix</w:t>
                  </w:r>
                  <w:proofErr w:type="spellEnd"/>
                  <w:r w:rsidRPr="00BC3B11">
                    <w:rPr>
                      <w:rFonts w:ascii="Times New Roman" w:hAnsi="Times New Roman" w:cs="Times New Roman"/>
                    </w:rPr>
                    <w:t xml:space="preserve"> </w:t>
                  </w:r>
                  <w:proofErr w:type="spellStart"/>
                  <w:r w:rsidRPr="00BC3B11">
                    <w:rPr>
                      <w:rFonts w:ascii="Times New Roman" w:hAnsi="Times New Roman" w:cs="Times New Roman"/>
                    </w:rPr>
                    <w:t>Houphouet</w:t>
                  </w:r>
                  <w:proofErr w:type="spellEnd"/>
                  <w:r w:rsidRPr="00BC3B11">
                    <w:rPr>
                      <w:rFonts w:ascii="Times New Roman" w:hAnsi="Times New Roman" w:cs="Times New Roman"/>
                    </w:rPr>
                    <w:t xml:space="preserve"> Boigny pour la recherche de la paix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Les grands réceptifs hôteliers : Ivoire, Président, Golf…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Le lac aux caïmans  </w:t>
                  </w:r>
                </w:p>
                <w:p w:rsidR="005703A1" w:rsidRDefault="005703A1" w:rsidP="00306CFF">
                  <w:pPr>
                    <w:jc w:val="both"/>
                    <w:rPr>
                      <w:rFonts w:ascii="Times New Roman" w:hAnsi="Times New Roman" w:cs="Times New Roman"/>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Deuxième Partie : La contribution du tourisme dans le développement économique de la Côte d’Ivoire (3 points) </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1. Au plan économique (1 point)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La contribution d’environ 5% du PIB</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développement des réceptifs hôteliers, et des lieux de restauration : création d’emplois</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développement des agences de voyage touristiques</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dynamisme du transport</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désenclavement des régions visitées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L’attirance des investisseurs étrangers </w:t>
                  </w:r>
                </w:p>
                <w:p w:rsidR="005703A1" w:rsidRPr="00BC3B11" w:rsidRDefault="005703A1" w:rsidP="00306CFF">
                  <w:pPr>
                    <w:jc w:val="both"/>
                    <w:rPr>
                      <w:rFonts w:ascii="Times New Roman" w:hAnsi="Times New Roman" w:cs="Times New Roman"/>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rPr>
                    <w:t xml:space="preserve"> </w:t>
                  </w:r>
                  <w:r w:rsidRPr="00BC3B11">
                    <w:rPr>
                      <w:rFonts w:ascii="Times New Roman" w:hAnsi="Times New Roman" w:cs="Times New Roman"/>
                      <w:b/>
                    </w:rPr>
                    <w:t>2. Au plan politique (1 point)</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positionnement du pays au plan international</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renforcement de la politique du développement intégral du pays. Lutte contre les disparités régionales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La promotion de l’image de la CI</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Le renforcement de la politique sécuritaire</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L’amélioration des infrastructures routières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L’accentuation de la prospection et de la protection des espaces protégés</w:t>
                  </w: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3. Au plan social (1 point)</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renforcement de la cohésion national</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 Le développement du brassage culturel entre les régions </w:t>
                  </w:r>
                </w:p>
                <w:p w:rsidR="005703A1" w:rsidRDefault="005703A1" w:rsidP="00306CFF">
                  <w:pPr>
                    <w:jc w:val="both"/>
                    <w:rPr>
                      <w:rFonts w:ascii="Times New Roman" w:hAnsi="Times New Roman" w:cs="Times New Roman"/>
                    </w:rPr>
                  </w:pPr>
                  <w:r w:rsidRPr="00BC3B11">
                    <w:rPr>
                      <w:rFonts w:ascii="Times New Roman" w:hAnsi="Times New Roman" w:cs="Times New Roman"/>
                    </w:rPr>
                    <w:t>- La lutte contre la misère et la pauvreté</w:t>
                  </w:r>
                </w:p>
                <w:p w:rsidR="005703A1" w:rsidRDefault="005703A1" w:rsidP="00306CFF">
                  <w:pPr>
                    <w:jc w:val="both"/>
                    <w:rPr>
                      <w:rFonts w:ascii="Times New Roman" w:hAnsi="Times New Roman" w:cs="Times New Roman"/>
                    </w:rPr>
                  </w:pPr>
                  <w:r w:rsidRPr="00BC3B11">
                    <w:rPr>
                      <w:rFonts w:ascii="Times New Roman" w:hAnsi="Times New Roman" w:cs="Times New Roman"/>
                    </w:rPr>
                    <w:t xml:space="preserve"> - La promotion des us et coutumes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 promotion du nationalisme </w:t>
                  </w:r>
                </w:p>
                <w:p w:rsidR="005703A1" w:rsidRDefault="005703A1" w:rsidP="00306CFF">
                  <w:pPr>
                    <w:jc w:val="both"/>
                    <w:rPr>
                      <w:rFonts w:ascii="Times New Roman" w:hAnsi="Times New Roman" w:cs="Times New Roman"/>
                      <w:b/>
                    </w:rPr>
                  </w:pPr>
                </w:p>
                <w:p w:rsidR="005703A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Conclusion (1 point)     </w:t>
                  </w:r>
                </w:p>
                <w:p w:rsidR="005703A1" w:rsidRPr="00BC3B11" w:rsidRDefault="005703A1" w:rsidP="00306CFF">
                  <w:pPr>
                    <w:jc w:val="both"/>
                    <w:rPr>
                      <w:rFonts w:ascii="Times New Roman" w:hAnsi="Times New Roman" w:cs="Times New Roman"/>
                    </w:rPr>
                  </w:pPr>
                  <w:r w:rsidRPr="00BC3B11">
                    <w:rPr>
                      <w:rFonts w:ascii="Times New Roman" w:hAnsi="Times New Roman" w:cs="Times New Roman"/>
                    </w:rPr>
                    <w:t xml:space="preserve">   La Côte d’Ivoire bénéficie de nombreux atouts touristiques au plan naturel et humain. Leur apport à la croissance économique du pays n’est plus à démontrer. Cependant le potentiel de ce secteur n’est pas encore totalement exploité</w:t>
                  </w:r>
                  <w:r>
                    <w:rPr>
                      <w:rFonts w:ascii="Times New Roman" w:hAnsi="Times New Roman" w:cs="Times New Roman"/>
                    </w:rPr>
                    <w:t>.</w:t>
                  </w:r>
                </w:p>
              </w:tc>
              <w:tc>
                <w:tcPr>
                  <w:tcW w:w="1275" w:type="dxa"/>
                </w:tcPr>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1 point</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0,25 x 2 = 0,50 point</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0,25 x 2 = 0,50 point</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0,25 x 2 = 0,50 point</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0,25 x 2 = 0,50 point</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point   </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point   </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r w:rsidRPr="00BC3B11">
                    <w:rPr>
                      <w:rFonts w:ascii="Times New Roman" w:hAnsi="Times New Roman" w:cs="Times New Roman"/>
                      <w:b/>
                    </w:rPr>
                    <w:t xml:space="preserve">3 exemples =1 point    2 exemples = 0,5 point   </w:t>
                  </w:r>
                </w:p>
                <w:p w:rsidR="005703A1" w:rsidRPr="00BC3B11" w:rsidRDefault="005703A1" w:rsidP="00306CFF">
                  <w:pPr>
                    <w:jc w:val="both"/>
                    <w:rPr>
                      <w:rFonts w:ascii="Times New Roman" w:hAnsi="Times New Roman" w:cs="Times New Roman"/>
                      <w:b/>
                    </w:rPr>
                  </w:pPr>
                </w:p>
                <w:p w:rsidR="005703A1" w:rsidRPr="00BC3B11" w:rsidRDefault="005703A1" w:rsidP="00306CFF">
                  <w:pPr>
                    <w:jc w:val="both"/>
                    <w:rPr>
                      <w:rFonts w:ascii="Times New Roman" w:hAnsi="Times New Roman" w:cs="Times New Roman"/>
                      <w:b/>
                    </w:rPr>
                  </w:pPr>
                </w:p>
                <w:p w:rsidR="005703A1" w:rsidRPr="00C70104" w:rsidRDefault="005703A1" w:rsidP="005703A1">
                  <w:pPr>
                    <w:pStyle w:val="Paragraphedeliste"/>
                    <w:numPr>
                      <w:ilvl w:val="0"/>
                      <w:numId w:val="39"/>
                    </w:numPr>
                    <w:spacing w:after="160" w:line="259" w:lineRule="auto"/>
                    <w:jc w:val="both"/>
                    <w:rPr>
                      <w:rFonts w:ascii="Times New Roman" w:hAnsi="Times New Roman" w:cs="Times New Roman"/>
                      <w:b/>
                    </w:rPr>
                  </w:pPr>
                  <w:r w:rsidRPr="00C70104">
                    <w:rPr>
                      <w:rFonts w:ascii="Times New Roman" w:hAnsi="Times New Roman" w:cs="Times New Roman"/>
                      <w:b/>
                    </w:rPr>
                    <w:t>point</w:t>
                  </w:r>
                </w:p>
              </w:tc>
            </w:tr>
          </w:tbl>
          <w:p w:rsidR="005703A1" w:rsidRPr="00BC3B11" w:rsidRDefault="005703A1" w:rsidP="00306CFF">
            <w:pPr>
              <w:jc w:val="both"/>
              <w:rPr>
                <w:rFonts w:ascii="Times New Roman" w:hAnsi="Times New Roman" w:cs="Times New Roman"/>
              </w:rPr>
            </w:pPr>
          </w:p>
        </w:tc>
      </w:tr>
    </w:tbl>
    <w:p w:rsidR="005703A1" w:rsidRDefault="005703A1" w:rsidP="005703A1">
      <w:pPr>
        <w:jc w:val="both"/>
        <w:rPr>
          <w:rFonts w:ascii="Times New Roman" w:hAnsi="Times New Roman" w:cs="Times New Roman"/>
        </w:rPr>
      </w:pPr>
    </w:p>
    <w:tbl>
      <w:tblPr>
        <w:tblStyle w:val="Grilledutableau"/>
        <w:tblW w:w="0" w:type="auto"/>
        <w:tblLook w:val="04A0"/>
      </w:tblPr>
      <w:tblGrid>
        <w:gridCol w:w="548"/>
        <w:gridCol w:w="7630"/>
        <w:gridCol w:w="1034"/>
      </w:tblGrid>
      <w:tr w:rsidR="005703A1" w:rsidTr="00306CFF">
        <w:trPr>
          <w:trHeight w:val="258"/>
        </w:trPr>
        <w:tc>
          <w:tcPr>
            <w:tcW w:w="9212" w:type="dxa"/>
            <w:gridSpan w:val="3"/>
            <w:tcBorders>
              <w:bottom w:val="single" w:sz="4" w:space="0" w:color="auto"/>
            </w:tcBorders>
          </w:tcPr>
          <w:p w:rsidR="005703A1" w:rsidRPr="00D0054D" w:rsidRDefault="005703A1" w:rsidP="00306CFF">
            <w:pPr>
              <w:jc w:val="center"/>
              <w:rPr>
                <w:rFonts w:ascii="Times New Roman" w:hAnsi="Times New Roman" w:cs="Times New Roman"/>
                <w:b/>
              </w:rPr>
            </w:pPr>
            <w:r w:rsidRPr="00D0054D">
              <w:rPr>
                <w:rFonts w:ascii="Times New Roman" w:hAnsi="Times New Roman" w:cs="Times New Roman"/>
                <w:b/>
              </w:rPr>
              <w:t>EXERCICE II : HISTOIRE (7 points)</w:t>
            </w:r>
          </w:p>
        </w:tc>
      </w:tr>
      <w:tr w:rsidR="005703A1" w:rsidTr="00306CFF">
        <w:trPr>
          <w:trHeight w:val="333"/>
        </w:trPr>
        <w:tc>
          <w:tcPr>
            <w:tcW w:w="9212" w:type="dxa"/>
            <w:gridSpan w:val="3"/>
            <w:tcBorders>
              <w:top w:val="single" w:sz="4" w:space="0" w:color="auto"/>
              <w:bottom w:val="single" w:sz="4" w:space="0" w:color="auto"/>
            </w:tcBorders>
          </w:tcPr>
          <w:p w:rsidR="005703A1" w:rsidRPr="00D0054D" w:rsidRDefault="005703A1" w:rsidP="00306CFF">
            <w:pPr>
              <w:jc w:val="center"/>
              <w:rPr>
                <w:rFonts w:ascii="Times New Roman" w:hAnsi="Times New Roman" w:cs="Times New Roman"/>
                <w:b/>
              </w:rPr>
            </w:pPr>
            <w:r w:rsidRPr="00D0054D">
              <w:rPr>
                <w:rFonts w:ascii="Times New Roman" w:hAnsi="Times New Roman" w:cs="Times New Roman"/>
                <w:b/>
              </w:rPr>
              <w:t>Sujet 1 : Commentaire de document</w:t>
            </w:r>
          </w:p>
        </w:tc>
      </w:tr>
      <w:tr w:rsidR="005703A1" w:rsidTr="00306CFF">
        <w:trPr>
          <w:trHeight w:val="956"/>
        </w:trPr>
        <w:tc>
          <w:tcPr>
            <w:tcW w:w="548" w:type="dxa"/>
            <w:tcBorders>
              <w:top w:val="single" w:sz="4" w:space="0" w:color="auto"/>
              <w:right w:val="single" w:sz="4" w:space="0" w:color="auto"/>
            </w:tcBorders>
          </w:tcPr>
          <w:p w:rsidR="005703A1" w:rsidRDefault="005703A1" w:rsidP="00306CFF">
            <w:pPr>
              <w:jc w:val="both"/>
              <w:rPr>
                <w:rFonts w:ascii="Times New Roman" w:hAnsi="Times New Roman" w:cs="Times New Roman"/>
              </w:rPr>
            </w:pPr>
          </w:p>
          <w:p w:rsidR="005703A1" w:rsidRPr="00622AE1" w:rsidRDefault="005703A1" w:rsidP="00306CFF">
            <w:pPr>
              <w:jc w:val="both"/>
              <w:rPr>
                <w:rFonts w:ascii="Times New Roman" w:hAnsi="Times New Roman" w:cs="Times New Roman"/>
                <w:b/>
              </w:rPr>
            </w:pPr>
            <w:r w:rsidRPr="00622AE1">
              <w:rPr>
                <w:rFonts w:ascii="Times New Roman" w:hAnsi="Times New Roman" w:cs="Times New Roman"/>
                <w:b/>
              </w:rPr>
              <w:t>1)</w:t>
            </w: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r>
              <w:rPr>
                <w:rFonts w:ascii="Times New Roman" w:hAnsi="Times New Roman" w:cs="Times New Roman"/>
              </w:rPr>
              <w:t>2)</w:t>
            </w: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Pr="00622AE1" w:rsidRDefault="005703A1" w:rsidP="00306CFF">
            <w:pPr>
              <w:jc w:val="both"/>
              <w:rPr>
                <w:rFonts w:ascii="Times New Roman" w:hAnsi="Times New Roman" w:cs="Times New Roman"/>
                <w:b/>
              </w:rPr>
            </w:pPr>
            <w:r w:rsidRPr="00622AE1">
              <w:rPr>
                <w:rFonts w:ascii="Times New Roman" w:hAnsi="Times New Roman" w:cs="Times New Roman"/>
                <w:b/>
              </w:rPr>
              <w:t>3)</w:t>
            </w:r>
          </w:p>
        </w:tc>
        <w:tc>
          <w:tcPr>
            <w:tcW w:w="7630" w:type="dxa"/>
            <w:tcBorders>
              <w:top w:val="single" w:sz="4" w:space="0" w:color="auto"/>
              <w:left w:val="single" w:sz="4" w:space="0" w:color="auto"/>
              <w:right w:val="single" w:sz="4" w:space="0" w:color="auto"/>
            </w:tcBorders>
          </w:tcPr>
          <w:p w:rsidR="005703A1" w:rsidRPr="00622AE1" w:rsidRDefault="005703A1" w:rsidP="00306CFF">
            <w:pPr>
              <w:spacing w:after="200" w:line="276" w:lineRule="auto"/>
              <w:jc w:val="both"/>
              <w:rPr>
                <w:rFonts w:ascii="Times New Roman" w:hAnsi="Times New Roman" w:cs="Times New Roman"/>
              </w:rPr>
            </w:pPr>
            <w:r w:rsidRPr="00622AE1">
              <w:rPr>
                <w:rFonts w:ascii="Times New Roman" w:hAnsi="Times New Roman" w:cs="Times New Roman"/>
                <w:b/>
              </w:rPr>
              <w:t>Idée générale : Toute proposition allant dans le sens de</w:t>
            </w:r>
            <w:r w:rsidRPr="00622AE1">
              <w:rPr>
                <w:rFonts w:ascii="Times New Roman" w:hAnsi="Times New Roman" w:cs="Times New Roman"/>
              </w:rPr>
              <w:t xml:space="preserve"> :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La prédiction par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de la victoire finale du régime communiste sur le régime capitaliste dans la lut</w:t>
            </w:r>
            <w:r>
              <w:rPr>
                <w:rFonts w:ascii="Times New Roman" w:hAnsi="Times New Roman" w:cs="Times New Roman"/>
              </w:rPr>
              <w:t>te idéologique qui les oppose</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L’apologie, la promotion du communisme par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w:t>
            </w:r>
          </w:p>
          <w:p w:rsidR="005703A1" w:rsidRDefault="005703A1" w:rsidP="00306CFF">
            <w:pPr>
              <w:spacing w:after="200" w:line="276" w:lineRule="auto"/>
              <w:jc w:val="both"/>
              <w:rPr>
                <w:rFonts w:ascii="Times New Roman" w:hAnsi="Times New Roman" w:cs="Times New Roman"/>
              </w:rPr>
            </w:pPr>
            <w:r w:rsidRPr="00622AE1">
              <w:rPr>
                <w:rFonts w:ascii="Times New Roman" w:hAnsi="Times New Roman" w:cs="Times New Roman"/>
                <w:b/>
              </w:rPr>
              <w:t xml:space="preserve">Présentation de l’auteur Nikita </w:t>
            </w:r>
            <w:proofErr w:type="spellStart"/>
            <w:r w:rsidRPr="00622AE1">
              <w:rPr>
                <w:rFonts w:ascii="Times New Roman" w:hAnsi="Times New Roman" w:cs="Times New Roman"/>
                <w:b/>
              </w:rPr>
              <w:t>Krouchtchev</w:t>
            </w:r>
            <w:proofErr w:type="spellEnd"/>
            <w:r w:rsidRPr="00622AE1">
              <w:rPr>
                <w:rFonts w:ascii="Times New Roman" w:hAnsi="Times New Roman" w:cs="Times New Roman"/>
              </w:rPr>
              <w:t xml:space="preserv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 Homme politique russe né le 03 Avril 1894 à </w:t>
            </w:r>
            <w:proofErr w:type="spellStart"/>
            <w:r w:rsidRPr="00622AE1">
              <w:rPr>
                <w:rFonts w:ascii="Times New Roman" w:hAnsi="Times New Roman" w:cs="Times New Roman"/>
              </w:rPr>
              <w:t>Kalinovka</w:t>
            </w:r>
            <w:proofErr w:type="spellEnd"/>
            <w:r w:rsidRPr="00622AE1">
              <w:rPr>
                <w:rFonts w:ascii="Times New Roman" w:hAnsi="Times New Roman" w:cs="Times New Roman"/>
              </w:rPr>
              <w:t xml:space="preserve"> et mort </w:t>
            </w:r>
            <w:r>
              <w:rPr>
                <w:rFonts w:ascii="Times New Roman" w:hAnsi="Times New Roman" w:cs="Times New Roman"/>
              </w:rPr>
              <w:t xml:space="preserve">le 11 Septembre 1971 à Moscou.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 Successeur de Jo</w:t>
            </w:r>
            <w:r>
              <w:rPr>
                <w:rFonts w:ascii="Times New Roman" w:hAnsi="Times New Roman" w:cs="Times New Roman"/>
              </w:rPr>
              <w:t xml:space="preserve">seph Staline à sa mort en 1953 </w:t>
            </w:r>
          </w:p>
          <w:p w:rsidR="005703A1" w:rsidRPr="00622AE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 Il a été le principal acteur de la crise de Cuba (1960-1962). C’est à l’issue de cette crise qu’il sera limogé en raison des a reculade face aux Etats-Unis.  </w:t>
            </w:r>
          </w:p>
          <w:p w:rsidR="005703A1" w:rsidRPr="00622AE1" w:rsidRDefault="005703A1" w:rsidP="00306CFF">
            <w:pPr>
              <w:spacing w:after="200" w:line="276" w:lineRule="auto"/>
              <w:jc w:val="both"/>
              <w:rPr>
                <w:rFonts w:ascii="Times New Roman" w:hAnsi="Times New Roman" w:cs="Times New Roman"/>
                <w:b/>
              </w:rPr>
            </w:pPr>
            <w:r w:rsidRPr="00622AE1">
              <w:rPr>
                <w:rFonts w:ascii="Times New Roman" w:hAnsi="Times New Roman" w:cs="Times New Roman"/>
                <w:b/>
              </w:rPr>
              <w:t xml:space="preserve">Explication du passage souligné       </w:t>
            </w:r>
          </w:p>
          <w:p w:rsidR="005703A1" w:rsidRDefault="005703A1" w:rsidP="00306CFF">
            <w:pPr>
              <w:spacing w:after="200" w:line="276" w:lineRule="auto"/>
              <w:jc w:val="both"/>
              <w:rPr>
                <w:rFonts w:ascii="Times New Roman" w:hAnsi="Times New Roman" w:cs="Times New Roman"/>
              </w:rPr>
            </w:pPr>
            <w:r w:rsidRPr="00622AE1">
              <w:rPr>
                <w:rFonts w:ascii="Times New Roman" w:hAnsi="Times New Roman" w:cs="Times New Roman"/>
              </w:rPr>
              <w:t xml:space="preserve">Dans ce passage l’auteur veut évoquer l’équilibre de la terreur lié aux armes nucléaires que les deux grands et leurs alliés possèdent. Cela peut leur permettre de se détruire mutuellement ainsi que la planète entière. En effet, le déclenchement d’une 3ème guerre mondiale anéantirait le monde par le jeu des alliances. </w:t>
            </w:r>
            <w:proofErr w:type="spellStart"/>
            <w:r w:rsidRPr="00622AE1">
              <w:rPr>
                <w:rFonts w:ascii="Times New Roman" w:hAnsi="Times New Roman" w:cs="Times New Roman"/>
              </w:rPr>
              <w:t>Krouchtchev</w:t>
            </w:r>
            <w:proofErr w:type="spellEnd"/>
            <w:r w:rsidRPr="00622AE1">
              <w:rPr>
                <w:rFonts w:ascii="Times New Roman" w:hAnsi="Times New Roman" w:cs="Times New Roman"/>
              </w:rPr>
              <w:t xml:space="preserve"> précise qu’il n’y a plus de puissance indestructible, indémontable. Cela incite à la prudence dans les rappor</w:t>
            </w:r>
            <w:r>
              <w:rPr>
                <w:rFonts w:ascii="Times New Roman" w:hAnsi="Times New Roman" w:cs="Times New Roman"/>
              </w:rPr>
              <w:t xml:space="preserve">ts entre les deux (2) grands.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29 Août 1949 : 1er test pour</w:t>
            </w:r>
            <w:r>
              <w:rPr>
                <w:rFonts w:ascii="Times New Roman" w:hAnsi="Times New Roman" w:cs="Times New Roman"/>
              </w:rPr>
              <w:t xml:space="preserve"> la bombe atomique soviétique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2 Octobre 1952 : le Royaume-U</w:t>
            </w:r>
            <w:r>
              <w:rPr>
                <w:rFonts w:ascii="Times New Roman" w:hAnsi="Times New Roman" w:cs="Times New Roman"/>
              </w:rPr>
              <w:t xml:space="preserve">ni se dote de l’arme atomique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1er Novembre 1952 : explosion de la</w:t>
            </w:r>
            <w:r>
              <w:rPr>
                <w:rFonts w:ascii="Times New Roman" w:hAnsi="Times New Roman" w:cs="Times New Roman"/>
              </w:rPr>
              <w:t xml:space="preserve"> 1ère bombe H américaine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12 Août 1953 : explosion </w:t>
            </w:r>
            <w:r>
              <w:rPr>
                <w:rFonts w:ascii="Times New Roman" w:hAnsi="Times New Roman" w:cs="Times New Roman"/>
              </w:rPr>
              <w:t xml:space="preserve">de la 1ère bombe H soviétique </w:t>
            </w:r>
          </w:p>
          <w:p w:rsidR="005703A1" w:rsidRPr="00622AE1" w:rsidRDefault="005703A1" w:rsidP="005703A1">
            <w:pPr>
              <w:pStyle w:val="Paragraphedeliste"/>
              <w:numPr>
                <w:ilvl w:val="0"/>
                <w:numId w:val="38"/>
              </w:numPr>
              <w:spacing w:after="200" w:line="276" w:lineRule="auto"/>
              <w:jc w:val="both"/>
              <w:rPr>
                <w:rFonts w:ascii="Times New Roman" w:hAnsi="Times New Roman" w:cs="Times New Roman"/>
              </w:rPr>
            </w:pPr>
            <w:r w:rsidRPr="00622AE1">
              <w:rPr>
                <w:rFonts w:ascii="Times New Roman" w:hAnsi="Times New Roman" w:cs="Times New Roman"/>
              </w:rPr>
              <w:t xml:space="preserve">Août 1958 : déploiement de missiles balistiques américains sur le sol du Royaume-Uni  </w:t>
            </w:r>
          </w:p>
          <w:p w:rsidR="005703A1" w:rsidRDefault="005703A1" w:rsidP="00306CFF">
            <w:pPr>
              <w:spacing w:after="200" w:line="276" w:lineRule="auto"/>
              <w:jc w:val="both"/>
              <w:rPr>
                <w:rFonts w:ascii="Times New Roman" w:hAnsi="Times New Roman" w:cs="Times New Roman"/>
              </w:rPr>
            </w:pPr>
            <w:r w:rsidRPr="003E4234">
              <w:rPr>
                <w:rFonts w:ascii="Times New Roman" w:hAnsi="Times New Roman" w:cs="Times New Roman"/>
                <w:b/>
              </w:rPr>
              <w:t>Commentaire de la 1ère phrase du texte (3 points</w:t>
            </w:r>
            <w:r w:rsidRPr="00622AE1">
              <w:rPr>
                <w:rFonts w:ascii="Times New Roman" w:hAnsi="Times New Roman" w:cs="Times New Roman"/>
              </w:rPr>
              <w:t xml:space="preserv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3E4234">
              <w:rPr>
                <w:rFonts w:ascii="Times New Roman" w:hAnsi="Times New Roman" w:cs="Times New Roman"/>
              </w:rPr>
              <w:t xml:space="preserve"> </w:t>
            </w:r>
            <w:r w:rsidRPr="003E4234">
              <w:rPr>
                <w:rFonts w:ascii="Times New Roman" w:hAnsi="Times New Roman" w:cs="Times New Roman"/>
                <w:b/>
              </w:rPr>
              <w:t>Soutenir la pensée de l’auteur</w:t>
            </w:r>
            <w:r w:rsidRPr="003E4234">
              <w:rPr>
                <w:rFonts w:ascii="Times New Roman" w:hAnsi="Times New Roman" w:cs="Times New Roman"/>
              </w:rPr>
              <w:t xml:space="preserve"> </w:t>
            </w:r>
          </w:p>
          <w:p w:rsidR="005703A1" w:rsidRDefault="005703A1" w:rsidP="00306CFF">
            <w:pPr>
              <w:spacing w:after="200" w:line="276" w:lineRule="auto"/>
              <w:jc w:val="both"/>
              <w:rPr>
                <w:rFonts w:ascii="Times New Roman" w:hAnsi="Times New Roman" w:cs="Times New Roman"/>
              </w:rPr>
            </w:pPr>
            <w:r w:rsidRPr="003E4234">
              <w:rPr>
                <w:rFonts w:ascii="Times New Roman" w:hAnsi="Times New Roman" w:cs="Times New Roman"/>
              </w:rPr>
              <w:t xml:space="preserve">Le communisme connait ou a connu ses heures de gloire dans le monde. Il a étendu son hégémonie sous la houlette des Soviétiques en Europe de l’Est, en Asie du Sud-Est, en Amérique latine, en Afrique et surtout en Chine géant démographique. Au vue de cette expansion, </w:t>
            </w:r>
            <w:proofErr w:type="spellStart"/>
            <w:r w:rsidRPr="003E4234">
              <w:rPr>
                <w:rFonts w:ascii="Times New Roman" w:hAnsi="Times New Roman" w:cs="Times New Roman"/>
              </w:rPr>
              <w:t>Krouchtchev</w:t>
            </w:r>
            <w:proofErr w:type="spellEnd"/>
            <w:r w:rsidRPr="003E4234">
              <w:rPr>
                <w:rFonts w:ascii="Times New Roman" w:hAnsi="Times New Roman" w:cs="Times New Roman"/>
              </w:rPr>
              <w:t xml:space="preserve"> est conforté dans sa position et son assurance.  </w:t>
            </w:r>
          </w:p>
          <w:p w:rsidR="005703A1" w:rsidRDefault="005703A1" w:rsidP="005703A1">
            <w:pPr>
              <w:pStyle w:val="Paragraphedeliste"/>
              <w:numPr>
                <w:ilvl w:val="0"/>
                <w:numId w:val="38"/>
              </w:numPr>
              <w:spacing w:after="200" w:line="276" w:lineRule="auto"/>
              <w:jc w:val="both"/>
              <w:rPr>
                <w:rFonts w:ascii="Times New Roman" w:hAnsi="Times New Roman" w:cs="Times New Roman"/>
              </w:rPr>
            </w:pPr>
            <w:r w:rsidRPr="003E4234">
              <w:rPr>
                <w:rFonts w:ascii="Times New Roman" w:hAnsi="Times New Roman" w:cs="Times New Roman"/>
                <w:b/>
              </w:rPr>
              <w:t>Nuancer les propos de l’auteur</w:t>
            </w:r>
            <w:r w:rsidRPr="003E4234">
              <w:rPr>
                <w:rFonts w:ascii="Times New Roman" w:hAnsi="Times New Roman" w:cs="Times New Roman"/>
              </w:rPr>
              <w:t xml:space="preserve"> </w:t>
            </w:r>
          </w:p>
          <w:p w:rsidR="005703A1" w:rsidRPr="00622AE1" w:rsidRDefault="005703A1" w:rsidP="00306CFF">
            <w:pPr>
              <w:spacing w:after="200" w:line="276" w:lineRule="auto"/>
              <w:jc w:val="both"/>
              <w:rPr>
                <w:rFonts w:ascii="Times New Roman" w:hAnsi="Times New Roman" w:cs="Times New Roman"/>
              </w:rPr>
            </w:pPr>
            <w:r w:rsidRPr="003E4234">
              <w:rPr>
                <w:rFonts w:ascii="Times New Roman" w:hAnsi="Times New Roman" w:cs="Times New Roman"/>
              </w:rPr>
              <w:t xml:space="preserve">La prédiction du triomphe du communisme par </w:t>
            </w:r>
            <w:proofErr w:type="spellStart"/>
            <w:r w:rsidRPr="003E4234">
              <w:rPr>
                <w:rFonts w:ascii="Times New Roman" w:hAnsi="Times New Roman" w:cs="Times New Roman"/>
              </w:rPr>
              <w:t>Krouchtchev</w:t>
            </w:r>
            <w:proofErr w:type="spellEnd"/>
            <w:r w:rsidRPr="003E4234">
              <w:rPr>
                <w:rFonts w:ascii="Times New Roman" w:hAnsi="Times New Roman" w:cs="Times New Roman"/>
              </w:rPr>
              <w:t xml:space="preserve"> a été contredite. C’est plutôt l’inverse qui s’est produite dans le monde. En effet, l’URSS s’est </w:t>
            </w:r>
            <w:proofErr w:type="gramStart"/>
            <w:r w:rsidRPr="003E4234">
              <w:rPr>
                <w:rFonts w:ascii="Times New Roman" w:hAnsi="Times New Roman" w:cs="Times New Roman"/>
              </w:rPr>
              <w:t>effondré</w:t>
            </w:r>
            <w:proofErr w:type="gramEnd"/>
            <w:r w:rsidRPr="003E4234">
              <w:rPr>
                <w:rFonts w:ascii="Times New Roman" w:hAnsi="Times New Roman" w:cs="Times New Roman"/>
              </w:rPr>
              <w:t xml:space="preserve"> à la suite d’une </w:t>
            </w:r>
            <w:proofErr w:type="spellStart"/>
            <w:r w:rsidRPr="003E4234">
              <w:rPr>
                <w:rFonts w:ascii="Times New Roman" w:hAnsi="Times New Roman" w:cs="Times New Roman"/>
              </w:rPr>
              <w:t>serie</w:t>
            </w:r>
            <w:proofErr w:type="spellEnd"/>
            <w:r w:rsidRPr="003E4234">
              <w:rPr>
                <w:rFonts w:ascii="Times New Roman" w:hAnsi="Times New Roman" w:cs="Times New Roman"/>
              </w:rPr>
              <w:t xml:space="preserve"> de facteurs et a disparu en 1991. Avec elle, c’est le bloc communiste qui s’émiette. Elle laisse ainsi la place à la direction du monde par les Etats-Unis et le capitalisme dans un monde unipolaire. Mais à partir de 2001, les données évoluent et l’on passe désormais à un monde multipolaire. De nombreux pays anciennement membres du bloc communiste se sont aujourd’hui convertis en capitalistes.   </w:t>
            </w:r>
          </w:p>
        </w:tc>
        <w:tc>
          <w:tcPr>
            <w:tcW w:w="1034" w:type="dxa"/>
            <w:tcBorders>
              <w:top w:val="single" w:sz="4" w:space="0" w:color="auto"/>
              <w:left w:val="single" w:sz="4" w:space="0" w:color="auto"/>
            </w:tcBorders>
          </w:tcPr>
          <w:p w:rsidR="005703A1" w:rsidRPr="00023AC3" w:rsidRDefault="005703A1" w:rsidP="00306CFF">
            <w:pPr>
              <w:jc w:val="both"/>
              <w:rPr>
                <w:rFonts w:ascii="Times New Roman" w:hAnsi="Times New Roman" w:cs="Times New Roman"/>
                <w:b/>
              </w:rPr>
            </w:pPr>
          </w:p>
        </w:tc>
      </w:tr>
    </w:tbl>
    <w:p w:rsidR="005703A1" w:rsidRDefault="005703A1" w:rsidP="005703A1">
      <w:pPr>
        <w:jc w:val="both"/>
        <w:rPr>
          <w:rFonts w:ascii="Times New Roman" w:hAnsi="Times New Roman" w:cs="Times New Roman"/>
        </w:rPr>
      </w:pPr>
    </w:p>
    <w:tbl>
      <w:tblPr>
        <w:tblStyle w:val="Grilledutableau"/>
        <w:tblW w:w="0" w:type="auto"/>
        <w:tblLook w:val="04A0"/>
      </w:tblPr>
      <w:tblGrid>
        <w:gridCol w:w="613"/>
        <w:gridCol w:w="7529"/>
        <w:gridCol w:w="1070"/>
      </w:tblGrid>
      <w:tr w:rsidR="005703A1" w:rsidTr="00306CFF">
        <w:tc>
          <w:tcPr>
            <w:tcW w:w="9212" w:type="dxa"/>
            <w:gridSpan w:val="3"/>
          </w:tcPr>
          <w:p w:rsidR="005703A1" w:rsidRDefault="005703A1" w:rsidP="00306CFF">
            <w:pPr>
              <w:jc w:val="both"/>
              <w:rPr>
                <w:rFonts w:ascii="Times New Roman" w:hAnsi="Times New Roman" w:cs="Times New Roman"/>
              </w:rPr>
            </w:pPr>
            <w:r w:rsidRPr="003E4234">
              <w:rPr>
                <w:rFonts w:ascii="Times New Roman" w:hAnsi="Times New Roman" w:cs="Times New Roman"/>
              </w:rPr>
              <w:t xml:space="preserve">Sujet 2 : Situation d’évaluation  </w:t>
            </w:r>
          </w:p>
        </w:tc>
      </w:tr>
      <w:tr w:rsidR="005703A1" w:rsidTr="00306CFF">
        <w:tc>
          <w:tcPr>
            <w:tcW w:w="613" w:type="dxa"/>
            <w:tcBorders>
              <w:right w:val="single" w:sz="4" w:space="0" w:color="auto"/>
            </w:tcBorders>
          </w:tcPr>
          <w:p w:rsidR="005703A1" w:rsidRDefault="005703A1" w:rsidP="00306CFF">
            <w:pPr>
              <w:jc w:val="both"/>
              <w:rPr>
                <w:rFonts w:ascii="Times New Roman" w:hAnsi="Times New Roman" w:cs="Times New Roman"/>
              </w:rPr>
            </w:pPr>
            <w:r>
              <w:rPr>
                <w:rFonts w:ascii="Times New Roman" w:hAnsi="Times New Roman" w:cs="Times New Roman"/>
              </w:rPr>
              <w:t>1)</w:t>
            </w: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r>
              <w:rPr>
                <w:rFonts w:ascii="Times New Roman" w:hAnsi="Times New Roman" w:cs="Times New Roman"/>
              </w:rPr>
              <w:t>2)</w:t>
            </w: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p>
          <w:p w:rsidR="005703A1" w:rsidRDefault="005703A1" w:rsidP="00306CFF">
            <w:pPr>
              <w:jc w:val="both"/>
              <w:rPr>
                <w:rFonts w:ascii="Times New Roman" w:hAnsi="Times New Roman" w:cs="Times New Roman"/>
              </w:rPr>
            </w:pPr>
            <w:r>
              <w:rPr>
                <w:rFonts w:ascii="Times New Roman" w:hAnsi="Times New Roman" w:cs="Times New Roman"/>
              </w:rPr>
              <w:t>3)</w:t>
            </w:r>
          </w:p>
        </w:tc>
        <w:tc>
          <w:tcPr>
            <w:tcW w:w="7529" w:type="dxa"/>
            <w:tcBorders>
              <w:left w:val="single" w:sz="4" w:space="0" w:color="auto"/>
              <w:right w:val="single" w:sz="4" w:space="0" w:color="auto"/>
            </w:tcBorders>
          </w:tcPr>
          <w:p w:rsidR="005703A1" w:rsidRDefault="005703A1" w:rsidP="00306CFF">
            <w:pPr>
              <w:jc w:val="both"/>
              <w:rPr>
                <w:rFonts w:ascii="Times New Roman" w:hAnsi="Times New Roman" w:cs="Times New Roman"/>
              </w:rPr>
            </w:pPr>
            <w:r w:rsidRPr="003E4234">
              <w:rPr>
                <w:rFonts w:ascii="Times New Roman" w:hAnsi="Times New Roman" w:cs="Times New Roman"/>
              </w:rPr>
              <w:lastRenderedPageBreak/>
              <w:t xml:space="preserve">Le problème posé : Toute idée allant dans le sens de :     </w:t>
            </w:r>
          </w:p>
          <w:p w:rsidR="005703A1" w:rsidRDefault="005703A1" w:rsidP="00306CFF">
            <w:pPr>
              <w:jc w:val="both"/>
              <w:rPr>
                <w:rFonts w:ascii="Times New Roman" w:hAnsi="Times New Roman" w:cs="Times New Roman"/>
              </w:rPr>
            </w:pPr>
            <w:r w:rsidRPr="003E4234">
              <w:rPr>
                <w:rFonts w:ascii="Times New Roman" w:hAnsi="Times New Roman" w:cs="Times New Roman"/>
              </w:rPr>
              <w:lastRenderedPageBreak/>
              <w:t xml:space="preserve"> Les facteurs de la décolonisation en Côte d’Ivoire </w:t>
            </w:r>
          </w:p>
          <w:p w:rsidR="005703A1" w:rsidRPr="003E4234" w:rsidRDefault="005703A1" w:rsidP="00306CFF">
            <w:pPr>
              <w:jc w:val="both"/>
              <w:rPr>
                <w:rFonts w:ascii="Times New Roman" w:hAnsi="Times New Roman" w:cs="Times New Roman"/>
              </w:rPr>
            </w:pPr>
            <w:r w:rsidRPr="003E4234">
              <w:rPr>
                <w:rFonts w:ascii="Times New Roman" w:hAnsi="Times New Roman" w:cs="Times New Roman"/>
              </w:rPr>
              <w:t xml:space="preserve"> </w:t>
            </w:r>
          </w:p>
          <w:p w:rsidR="005703A1" w:rsidRDefault="005703A1" w:rsidP="00306CFF">
            <w:pPr>
              <w:jc w:val="both"/>
              <w:rPr>
                <w:rFonts w:ascii="Times New Roman" w:hAnsi="Times New Roman" w:cs="Times New Roman"/>
              </w:rPr>
            </w:pPr>
            <w:r w:rsidRPr="003E4234">
              <w:rPr>
                <w:rFonts w:ascii="Times New Roman" w:hAnsi="Times New Roman" w:cs="Times New Roman"/>
                <w:b/>
              </w:rPr>
              <w:t>Explication de la phrase (2,5 points)</w:t>
            </w:r>
            <w:r w:rsidRPr="003E4234">
              <w:rPr>
                <w:rFonts w:ascii="Times New Roman" w:hAnsi="Times New Roman" w:cs="Times New Roman"/>
              </w:rPr>
              <w:t xml:space="preserve">            </w:t>
            </w:r>
          </w:p>
          <w:p w:rsidR="005703A1" w:rsidRDefault="005703A1" w:rsidP="00306CFF">
            <w:pPr>
              <w:jc w:val="both"/>
              <w:rPr>
                <w:rFonts w:ascii="Times New Roman" w:hAnsi="Times New Roman" w:cs="Times New Roman"/>
              </w:rPr>
            </w:pPr>
            <w:r w:rsidRPr="003E4234">
              <w:rPr>
                <w:rFonts w:ascii="Times New Roman" w:hAnsi="Times New Roman" w:cs="Times New Roman"/>
              </w:rPr>
              <w:t xml:space="preserve">Dans le passage il est question des facteurs externes de la décolonisation de la Côte d’Ivoire. C’est-à-dire les pressions exercées par les Etats-Unis l’URSS et l’ONU, la conférence de Bandoeng représentés par la communauté Internationale sur la France. Il s’agit de faire accélérer le processus de décolonisation. </w:t>
            </w:r>
          </w:p>
          <w:p w:rsidR="005703A1" w:rsidRDefault="005703A1" w:rsidP="00306CFF">
            <w:pPr>
              <w:jc w:val="both"/>
              <w:rPr>
                <w:rFonts w:ascii="Times New Roman" w:hAnsi="Times New Roman" w:cs="Times New Roman"/>
              </w:rPr>
            </w:pPr>
            <w:r w:rsidRPr="003E4234">
              <w:rPr>
                <w:rFonts w:ascii="Times New Roman" w:hAnsi="Times New Roman" w:cs="Times New Roman"/>
              </w:rPr>
              <w:t xml:space="preserve">Cela a abouti à la suppression de nombreux abus coloniaux dont : </w:t>
            </w:r>
          </w:p>
          <w:p w:rsidR="005703A1" w:rsidRDefault="005703A1" w:rsidP="005703A1">
            <w:pPr>
              <w:pStyle w:val="Paragraphedeliste"/>
              <w:numPr>
                <w:ilvl w:val="0"/>
                <w:numId w:val="38"/>
              </w:numPr>
              <w:spacing w:line="259" w:lineRule="auto"/>
              <w:jc w:val="both"/>
              <w:rPr>
                <w:rFonts w:ascii="Times New Roman" w:hAnsi="Times New Roman" w:cs="Times New Roman"/>
              </w:rPr>
            </w:pPr>
            <w:r w:rsidRPr="003E4234">
              <w:rPr>
                <w:rFonts w:ascii="Times New Roman" w:hAnsi="Times New Roman" w:cs="Times New Roman"/>
              </w:rPr>
              <w:t xml:space="preserve"> La suppression du </w:t>
            </w:r>
            <w:r>
              <w:rPr>
                <w:rFonts w:ascii="Times New Roman" w:hAnsi="Times New Roman" w:cs="Times New Roman"/>
              </w:rPr>
              <w:t xml:space="preserve">code de l’indigénat en 1946 ; </w:t>
            </w:r>
          </w:p>
          <w:p w:rsidR="005703A1" w:rsidRDefault="005703A1" w:rsidP="005703A1">
            <w:pPr>
              <w:pStyle w:val="Paragraphedeliste"/>
              <w:numPr>
                <w:ilvl w:val="0"/>
                <w:numId w:val="38"/>
              </w:numPr>
              <w:spacing w:line="259" w:lineRule="auto"/>
              <w:jc w:val="both"/>
              <w:rPr>
                <w:rFonts w:ascii="Times New Roman" w:hAnsi="Times New Roman" w:cs="Times New Roman"/>
              </w:rPr>
            </w:pPr>
            <w:r w:rsidRPr="003E4234">
              <w:rPr>
                <w:rFonts w:ascii="Times New Roman" w:hAnsi="Times New Roman" w:cs="Times New Roman"/>
              </w:rPr>
              <w:t>La suppression du portage, du recrutement obligatoire, de l’impô</w:t>
            </w:r>
            <w:r>
              <w:rPr>
                <w:rFonts w:ascii="Times New Roman" w:hAnsi="Times New Roman" w:cs="Times New Roman"/>
              </w:rPr>
              <w:t>t de capitation, des corvées…</w:t>
            </w:r>
          </w:p>
          <w:p w:rsidR="005703A1" w:rsidRDefault="005703A1" w:rsidP="005703A1">
            <w:pPr>
              <w:pStyle w:val="Paragraphedeliste"/>
              <w:numPr>
                <w:ilvl w:val="0"/>
                <w:numId w:val="38"/>
              </w:numPr>
              <w:spacing w:line="259" w:lineRule="auto"/>
              <w:jc w:val="both"/>
              <w:rPr>
                <w:rFonts w:ascii="Times New Roman" w:hAnsi="Times New Roman" w:cs="Times New Roman"/>
              </w:rPr>
            </w:pPr>
            <w:r w:rsidRPr="003E4234">
              <w:rPr>
                <w:rFonts w:ascii="Times New Roman" w:hAnsi="Times New Roman" w:cs="Times New Roman"/>
              </w:rPr>
              <w:t>La cito</w:t>
            </w:r>
            <w:r>
              <w:rPr>
                <w:rFonts w:ascii="Times New Roman" w:hAnsi="Times New Roman" w:cs="Times New Roman"/>
              </w:rPr>
              <w:t xml:space="preserve">yenneté accordée aux ivoiriens </w:t>
            </w:r>
          </w:p>
          <w:p w:rsidR="005703A1" w:rsidRPr="003E4234" w:rsidRDefault="005703A1" w:rsidP="005703A1">
            <w:pPr>
              <w:pStyle w:val="Paragraphedeliste"/>
              <w:numPr>
                <w:ilvl w:val="0"/>
                <w:numId w:val="38"/>
              </w:numPr>
              <w:spacing w:line="259" w:lineRule="auto"/>
              <w:jc w:val="both"/>
              <w:rPr>
                <w:rFonts w:ascii="Times New Roman" w:hAnsi="Times New Roman" w:cs="Times New Roman"/>
              </w:rPr>
            </w:pPr>
            <w:r w:rsidRPr="003E4234">
              <w:rPr>
                <w:rFonts w:ascii="Times New Roman" w:hAnsi="Times New Roman" w:cs="Times New Roman"/>
              </w:rPr>
              <w:t xml:space="preserve"> L’élection de Houphouët en tant que représentant de la colonie aux futures assemblées constituantes en France  </w:t>
            </w:r>
          </w:p>
          <w:p w:rsidR="005703A1" w:rsidRDefault="005703A1" w:rsidP="00306CFF">
            <w:pPr>
              <w:jc w:val="both"/>
              <w:rPr>
                <w:rFonts w:ascii="Times New Roman" w:hAnsi="Times New Roman" w:cs="Times New Roman"/>
              </w:rPr>
            </w:pPr>
          </w:p>
          <w:p w:rsidR="005703A1" w:rsidRPr="003E4234" w:rsidRDefault="005703A1" w:rsidP="00306CFF">
            <w:pPr>
              <w:jc w:val="both"/>
              <w:rPr>
                <w:rFonts w:ascii="Times New Roman" w:hAnsi="Times New Roman" w:cs="Times New Roman"/>
              </w:rPr>
            </w:pPr>
            <w:r w:rsidRPr="003E4234">
              <w:rPr>
                <w:rFonts w:ascii="Times New Roman" w:hAnsi="Times New Roman" w:cs="Times New Roman"/>
                <w:b/>
              </w:rPr>
              <w:t>Commentaire des propos de l’auteur (3,5 points)</w:t>
            </w:r>
            <w:r w:rsidRPr="003E4234">
              <w:rPr>
                <w:rFonts w:ascii="Times New Roman" w:hAnsi="Times New Roman" w:cs="Times New Roman"/>
              </w:rPr>
              <w:t xml:space="preserve"> </w:t>
            </w:r>
          </w:p>
          <w:p w:rsidR="005703A1" w:rsidRDefault="005703A1" w:rsidP="00306CFF">
            <w:pPr>
              <w:jc w:val="both"/>
              <w:rPr>
                <w:rFonts w:ascii="Times New Roman" w:hAnsi="Times New Roman" w:cs="Times New Roman"/>
              </w:rPr>
            </w:pPr>
            <w:r w:rsidRPr="003E4234">
              <w:rPr>
                <w:rFonts w:ascii="Times New Roman" w:hAnsi="Times New Roman" w:cs="Times New Roman"/>
              </w:rPr>
              <w:t>Les différentes réformes institutionnelles entreprises par la France dans le cadre du processus de décolonisation ont progressivement contribué à l’indépendance. Nous avons entre autr</w:t>
            </w:r>
            <w:r>
              <w:rPr>
                <w:rFonts w:ascii="Times New Roman" w:hAnsi="Times New Roman" w:cs="Times New Roman"/>
              </w:rPr>
              <w:t>e :</w:t>
            </w:r>
          </w:p>
          <w:p w:rsidR="005703A1" w:rsidRDefault="005703A1" w:rsidP="005703A1">
            <w:pPr>
              <w:pStyle w:val="Paragraphedeliste"/>
              <w:numPr>
                <w:ilvl w:val="0"/>
                <w:numId w:val="48"/>
              </w:numPr>
              <w:spacing w:after="160" w:line="259" w:lineRule="auto"/>
              <w:jc w:val="both"/>
              <w:rPr>
                <w:rFonts w:ascii="Times New Roman" w:hAnsi="Times New Roman" w:cs="Times New Roman"/>
              </w:rPr>
            </w:pPr>
            <w:r w:rsidRPr="003E4234">
              <w:rPr>
                <w:rFonts w:ascii="Times New Roman" w:hAnsi="Times New Roman" w:cs="Times New Roman"/>
              </w:rPr>
              <w:t xml:space="preserve">L’union française en 1946 intervenue à la suite du passage de la France à la 4ème République par le changement de constitution. </w:t>
            </w:r>
          </w:p>
          <w:p w:rsidR="005703A1" w:rsidRDefault="005703A1" w:rsidP="005703A1">
            <w:pPr>
              <w:pStyle w:val="Paragraphedeliste"/>
              <w:numPr>
                <w:ilvl w:val="0"/>
                <w:numId w:val="48"/>
              </w:numPr>
              <w:spacing w:after="160" w:line="259" w:lineRule="auto"/>
              <w:jc w:val="both"/>
              <w:rPr>
                <w:rFonts w:ascii="Times New Roman" w:hAnsi="Times New Roman" w:cs="Times New Roman"/>
              </w:rPr>
            </w:pPr>
            <w:r w:rsidRPr="003E4234">
              <w:rPr>
                <w:rFonts w:ascii="Times New Roman" w:hAnsi="Times New Roman" w:cs="Times New Roman"/>
              </w:rPr>
              <w:t xml:space="preserve"> La loi cadre votée en 1956 proposée par Houphouët et Gaston Deferre. </w:t>
            </w:r>
          </w:p>
          <w:p w:rsidR="005703A1" w:rsidRDefault="005703A1" w:rsidP="005703A1">
            <w:pPr>
              <w:pStyle w:val="Paragraphedeliste"/>
              <w:numPr>
                <w:ilvl w:val="0"/>
                <w:numId w:val="48"/>
              </w:numPr>
              <w:spacing w:after="160" w:line="259" w:lineRule="auto"/>
              <w:jc w:val="both"/>
              <w:rPr>
                <w:rFonts w:ascii="Times New Roman" w:hAnsi="Times New Roman" w:cs="Times New Roman"/>
              </w:rPr>
            </w:pPr>
            <w:r w:rsidRPr="003E4234">
              <w:rPr>
                <w:rFonts w:ascii="Times New Roman" w:hAnsi="Times New Roman" w:cs="Times New Roman"/>
              </w:rPr>
              <w:t xml:space="preserve"> La communauté </w:t>
            </w:r>
            <w:proofErr w:type="spellStart"/>
            <w:r w:rsidRPr="003E4234">
              <w:rPr>
                <w:rFonts w:ascii="Times New Roman" w:hAnsi="Times New Roman" w:cs="Times New Roman"/>
              </w:rPr>
              <w:t>Franco-Africaine</w:t>
            </w:r>
            <w:proofErr w:type="spellEnd"/>
            <w:r w:rsidRPr="003E4234">
              <w:rPr>
                <w:rFonts w:ascii="Times New Roman" w:hAnsi="Times New Roman" w:cs="Times New Roman"/>
              </w:rPr>
              <w:t xml:space="preserve"> en 1958 avec le passage de la France à la 5ème République par un</w:t>
            </w:r>
            <w:r>
              <w:rPr>
                <w:rFonts w:ascii="Times New Roman" w:hAnsi="Times New Roman" w:cs="Times New Roman"/>
              </w:rPr>
              <w:t xml:space="preserve"> changement de constitution.  </w:t>
            </w:r>
          </w:p>
          <w:p w:rsidR="005703A1" w:rsidRPr="004876A7" w:rsidRDefault="005703A1" w:rsidP="005703A1">
            <w:pPr>
              <w:pStyle w:val="Paragraphedeliste"/>
              <w:numPr>
                <w:ilvl w:val="0"/>
                <w:numId w:val="38"/>
              </w:numPr>
              <w:spacing w:after="160" w:line="259" w:lineRule="auto"/>
              <w:jc w:val="both"/>
              <w:rPr>
                <w:rFonts w:ascii="Times New Roman" w:hAnsi="Times New Roman" w:cs="Times New Roman"/>
                <w:b/>
              </w:rPr>
            </w:pPr>
            <w:r w:rsidRPr="004876A7">
              <w:rPr>
                <w:rFonts w:ascii="Times New Roman" w:hAnsi="Times New Roman" w:cs="Times New Roman"/>
                <w:b/>
              </w:rPr>
              <w:t xml:space="preserve">Nuancer les propos de l’auteur </w:t>
            </w:r>
          </w:p>
          <w:p w:rsidR="005703A1" w:rsidRDefault="005703A1" w:rsidP="00306CFF">
            <w:pPr>
              <w:jc w:val="both"/>
              <w:rPr>
                <w:rFonts w:ascii="Times New Roman" w:hAnsi="Times New Roman" w:cs="Times New Roman"/>
              </w:rPr>
            </w:pPr>
            <w:r w:rsidRPr="004876A7">
              <w:rPr>
                <w:rFonts w:ascii="Times New Roman" w:hAnsi="Times New Roman" w:cs="Times New Roman"/>
              </w:rPr>
              <w:t>Les populations ont fait preuve de détermination de fermeté et de rigueur dans les revendications indépendantes, entre autres</w:t>
            </w:r>
            <w:r>
              <w:rPr>
                <w:rFonts w:ascii="Times New Roman" w:hAnsi="Times New Roman" w:cs="Times New Roman"/>
              </w:rPr>
              <w:t>.</w:t>
            </w:r>
            <w:r w:rsidRPr="004876A7">
              <w:rPr>
                <w:rFonts w:ascii="Times New Roman" w:hAnsi="Times New Roman" w:cs="Times New Roman"/>
              </w:rPr>
              <w:t xml:space="preserve"> </w:t>
            </w:r>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Pr>
                <w:rFonts w:ascii="Times New Roman" w:hAnsi="Times New Roman" w:cs="Times New Roman"/>
              </w:rPr>
              <w:t xml:space="preserve">La </w:t>
            </w:r>
            <w:r w:rsidRPr="004876A7">
              <w:rPr>
                <w:rFonts w:ascii="Times New Roman" w:hAnsi="Times New Roman" w:cs="Times New Roman"/>
              </w:rPr>
              <w:t xml:space="preserve">création du Syndicat Agricole Africain 1944  </w:t>
            </w:r>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 La suppression du travail forcé le 11 avril 1946 par la loi Houphouët Boigny </w:t>
            </w:r>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 L’éclosion de nombreux partis politiques avec pour chef de fil</w:t>
            </w:r>
            <w:r>
              <w:rPr>
                <w:rFonts w:ascii="Times New Roman" w:hAnsi="Times New Roman" w:cs="Times New Roman"/>
              </w:rPr>
              <w:t xml:space="preserve"> le PDCI-RDA,</w:t>
            </w:r>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Les intellectuels écrivains dénoncent les abus coloniaux ; Bernard Belin </w:t>
            </w:r>
            <w:proofErr w:type="spellStart"/>
            <w:r w:rsidRPr="004876A7">
              <w:rPr>
                <w:rFonts w:ascii="Times New Roman" w:hAnsi="Times New Roman" w:cs="Times New Roman"/>
              </w:rPr>
              <w:t>Dadi</w:t>
            </w:r>
            <w:r>
              <w:rPr>
                <w:rFonts w:ascii="Times New Roman" w:hAnsi="Times New Roman" w:cs="Times New Roman"/>
              </w:rPr>
              <w:t>é</w:t>
            </w:r>
            <w:proofErr w:type="spellEnd"/>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L’implication du Harrisme de Williams Harris. </w:t>
            </w:r>
          </w:p>
          <w:p w:rsidR="005703A1"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L’organisation de manifestation de grèves, de </w:t>
            </w:r>
            <w:proofErr w:type="spellStart"/>
            <w:r w:rsidRPr="004876A7">
              <w:rPr>
                <w:rFonts w:ascii="Times New Roman" w:hAnsi="Times New Roman" w:cs="Times New Roman"/>
              </w:rPr>
              <w:t>sittin</w:t>
            </w:r>
            <w:r>
              <w:rPr>
                <w:rFonts w:ascii="Times New Roman" w:hAnsi="Times New Roman" w:cs="Times New Roman"/>
              </w:rPr>
              <w:t>g</w:t>
            </w:r>
            <w:proofErr w:type="spellEnd"/>
            <w:r w:rsidRPr="004876A7">
              <w:rPr>
                <w:rFonts w:ascii="Times New Roman" w:hAnsi="Times New Roman" w:cs="Times New Roman"/>
              </w:rPr>
              <w:t xml:space="preserve">, de boycottes, de désobéissance civiles, </w:t>
            </w:r>
            <w:proofErr w:type="gramStart"/>
            <w:r w:rsidRPr="004876A7">
              <w:rPr>
                <w:rFonts w:ascii="Times New Roman" w:hAnsi="Times New Roman" w:cs="Times New Roman"/>
              </w:rPr>
              <w:t>les meeting</w:t>
            </w:r>
            <w:proofErr w:type="gramEnd"/>
            <w:r w:rsidRPr="004876A7">
              <w:rPr>
                <w:rFonts w:ascii="Times New Roman" w:hAnsi="Times New Roman" w:cs="Times New Roman"/>
              </w:rPr>
              <w:t xml:space="preserve">… </w:t>
            </w:r>
          </w:p>
          <w:p w:rsidR="005703A1" w:rsidRPr="004876A7" w:rsidRDefault="005703A1" w:rsidP="005703A1">
            <w:pPr>
              <w:pStyle w:val="Paragraphedeliste"/>
              <w:numPr>
                <w:ilvl w:val="0"/>
                <w:numId w:val="49"/>
              </w:numPr>
              <w:spacing w:after="160" w:line="259" w:lineRule="auto"/>
              <w:jc w:val="both"/>
              <w:rPr>
                <w:rFonts w:ascii="Times New Roman" w:hAnsi="Times New Roman" w:cs="Times New Roman"/>
              </w:rPr>
            </w:pPr>
            <w:r w:rsidRPr="004876A7">
              <w:rPr>
                <w:rFonts w:ascii="Times New Roman" w:hAnsi="Times New Roman" w:cs="Times New Roman"/>
              </w:rPr>
              <w:t xml:space="preserve">La période de troubles ponctuée par des affrontements, des casses, des emprisonnements de leaders du PDCI, de morts à Dimbokro, </w:t>
            </w:r>
            <w:proofErr w:type="spellStart"/>
            <w:r w:rsidRPr="004876A7">
              <w:rPr>
                <w:rFonts w:ascii="Times New Roman" w:hAnsi="Times New Roman" w:cs="Times New Roman"/>
              </w:rPr>
              <w:t>Seguela</w:t>
            </w:r>
            <w:proofErr w:type="spellEnd"/>
            <w:r w:rsidRPr="004876A7">
              <w:rPr>
                <w:rFonts w:ascii="Times New Roman" w:hAnsi="Times New Roman" w:cs="Times New Roman"/>
              </w:rPr>
              <w:t xml:space="preserve">, Abidjan, l’assassinat à Bouaflé du sénateur </w:t>
            </w:r>
            <w:proofErr w:type="spellStart"/>
            <w:r w:rsidRPr="004876A7">
              <w:rPr>
                <w:rFonts w:ascii="Times New Roman" w:hAnsi="Times New Roman" w:cs="Times New Roman"/>
              </w:rPr>
              <w:t>Biaka</w:t>
            </w:r>
            <w:proofErr w:type="spellEnd"/>
            <w:r w:rsidRPr="004876A7">
              <w:rPr>
                <w:rFonts w:ascii="Times New Roman" w:hAnsi="Times New Roman" w:cs="Times New Roman"/>
              </w:rPr>
              <w:t xml:space="preserve"> </w:t>
            </w:r>
            <w:proofErr w:type="spellStart"/>
            <w:r w:rsidRPr="004876A7">
              <w:rPr>
                <w:rFonts w:ascii="Times New Roman" w:hAnsi="Times New Roman" w:cs="Times New Roman"/>
              </w:rPr>
              <w:t>Boda</w:t>
            </w:r>
            <w:proofErr w:type="spellEnd"/>
            <w:r w:rsidRPr="004876A7">
              <w:rPr>
                <w:rFonts w:ascii="Times New Roman" w:hAnsi="Times New Roman" w:cs="Times New Roman"/>
              </w:rPr>
              <w:t>.</w:t>
            </w:r>
          </w:p>
        </w:tc>
        <w:tc>
          <w:tcPr>
            <w:tcW w:w="1070" w:type="dxa"/>
            <w:tcBorders>
              <w:left w:val="single" w:sz="4" w:space="0" w:color="auto"/>
            </w:tcBorders>
          </w:tcPr>
          <w:p w:rsidR="005703A1" w:rsidRDefault="005703A1" w:rsidP="00306CFF">
            <w:pPr>
              <w:jc w:val="both"/>
              <w:rPr>
                <w:rFonts w:ascii="Times New Roman" w:hAnsi="Times New Roman" w:cs="Times New Roman"/>
              </w:rPr>
            </w:pPr>
          </w:p>
        </w:tc>
      </w:tr>
    </w:tbl>
    <w:p w:rsidR="005703A1" w:rsidRPr="00BC3B11" w:rsidRDefault="005703A1" w:rsidP="005703A1">
      <w:pPr>
        <w:jc w:val="both"/>
        <w:rPr>
          <w:rFonts w:ascii="Times New Roman" w:hAnsi="Times New Roman" w:cs="Times New Roman"/>
        </w:rPr>
      </w:pPr>
    </w:p>
    <w:p w:rsidR="005703A1" w:rsidRDefault="005703A1" w:rsidP="002C49AD"/>
    <w:p w:rsidR="002C49AD" w:rsidRPr="00752B15" w:rsidRDefault="002C49AD" w:rsidP="00752B15">
      <w:pPr>
        <w:spacing w:line="360" w:lineRule="auto"/>
        <w:jc w:val="both"/>
        <w:rPr>
          <w:rFonts w:ascii="Times New Roman" w:hAnsi="Times New Roman" w:cs="Times New Roman"/>
          <w:sz w:val="24"/>
          <w:szCs w:val="24"/>
        </w:rPr>
      </w:pPr>
    </w:p>
    <w:sectPr w:rsidR="002C49AD" w:rsidRPr="00752B15" w:rsidSect="00D77ACE">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Narrow">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3FB2"/>
    <w:multiLevelType w:val="hybridMultilevel"/>
    <w:tmpl w:val="9CE227D8"/>
    <w:lvl w:ilvl="0" w:tplc="65EEE22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A35587"/>
    <w:multiLevelType w:val="hybridMultilevel"/>
    <w:tmpl w:val="C242FA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3B2333"/>
    <w:multiLevelType w:val="hybridMultilevel"/>
    <w:tmpl w:val="046619D8"/>
    <w:lvl w:ilvl="0" w:tplc="BB46FF6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7521527"/>
    <w:multiLevelType w:val="hybridMultilevel"/>
    <w:tmpl w:val="E38896B4"/>
    <w:lvl w:ilvl="0" w:tplc="7B028B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8571D09"/>
    <w:multiLevelType w:val="hybridMultilevel"/>
    <w:tmpl w:val="E1A86D0A"/>
    <w:lvl w:ilvl="0" w:tplc="9926AC2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E0877E4"/>
    <w:multiLevelType w:val="hybridMultilevel"/>
    <w:tmpl w:val="A3DA70C4"/>
    <w:lvl w:ilvl="0" w:tplc="8CA64F6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1E64604"/>
    <w:multiLevelType w:val="hybridMultilevel"/>
    <w:tmpl w:val="2FF63850"/>
    <w:lvl w:ilvl="0" w:tplc="31BECE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84E148A"/>
    <w:multiLevelType w:val="hybridMultilevel"/>
    <w:tmpl w:val="3F6A1496"/>
    <w:lvl w:ilvl="0" w:tplc="3EF234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C13361C"/>
    <w:multiLevelType w:val="hybridMultilevel"/>
    <w:tmpl w:val="97C4D5C2"/>
    <w:lvl w:ilvl="0" w:tplc="DC9AA6F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D22645A"/>
    <w:multiLevelType w:val="hybridMultilevel"/>
    <w:tmpl w:val="B85AC95C"/>
    <w:lvl w:ilvl="0" w:tplc="C8A03388">
      <w:start w:val="3"/>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1DF20ECB"/>
    <w:multiLevelType w:val="hybridMultilevel"/>
    <w:tmpl w:val="24623808"/>
    <w:lvl w:ilvl="0" w:tplc="7D1ADD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FA64E57"/>
    <w:multiLevelType w:val="hybridMultilevel"/>
    <w:tmpl w:val="41561622"/>
    <w:lvl w:ilvl="0" w:tplc="8752F33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0410BEC"/>
    <w:multiLevelType w:val="hybridMultilevel"/>
    <w:tmpl w:val="492ED52C"/>
    <w:lvl w:ilvl="0" w:tplc="C8A03388">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0C304C7"/>
    <w:multiLevelType w:val="hybridMultilevel"/>
    <w:tmpl w:val="D806D522"/>
    <w:lvl w:ilvl="0" w:tplc="E2A6A7B2">
      <w:start w:val="1"/>
      <w:numFmt w:val="bullet"/>
      <w:lvlText w:val="-"/>
      <w:lvlJc w:val="left"/>
      <w:pPr>
        <w:ind w:left="720" w:hanging="360"/>
      </w:pPr>
      <w:rPr>
        <w:rFonts w:ascii="Times New Roman" w:eastAsiaTheme="minorEastAsia"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nsid w:val="246D2BDA"/>
    <w:multiLevelType w:val="hybridMultilevel"/>
    <w:tmpl w:val="90545066"/>
    <w:lvl w:ilvl="0" w:tplc="D85E330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61C34F3"/>
    <w:multiLevelType w:val="hybridMultilevel"/>
    <w:tmpl w:val="80D0134C"/>
    <w:lvl w:ilvl="0" w:tplc="8D5C94F6">
      <w:start w:val="1"/>
      <w:numFmt w:val="decimal"/>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C9B02E0"/>
    <w:multiLevelType w:val="hybridMultilevel"/>
    <w:tmpl w:val="7FD47C88"/>
    <w:lvl w:ilvl="0" w:tplc="FE14D54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F8F4968"/>
    <w:multiLevelType w:val="hybridMultilevel"/>
    <w:tmpl w:val="80D0134C"/>
    <w:lvl w:ilvl="0" w:tplc="8D5C94F6">
      <w:start w:val="1"/>
      <w:numFmt w:val="decimal"/>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0C375DE"/>
    <w:multiLevelType w:val="hybridMultilevel"/>
    <w:tmpl w:val="3F0C16C6"/>
    <w:lvl w:ilvl="0" w:tplc="ED186B1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47E7C18"/>
    <w:multiLevelType w:val="hybridMultilevel"/>
    <w:tmpl w:val="AE709F4A"/>
    <w:lvl w:ilvl="0" w:tplc="870EB1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8F010EB"/>
    <w:multiLevelType w:val="hybridMultilevel"/>
    <w:tmpl w:val="072C6C14"/>
    <w:lvl w:ilvl="0" w:tplc="0A8C1D1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A3A1484"/>
    <w:multiLevelType w:val="hybridMultilevel"/>
    <w:tmpl w:val="B2342BF6"/>
    <w:lvl w:ilvl="0" w:tplc="A25C248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A3A7A14"/>
    <w:multiLevelType w:val="hybridMultilevel"/>
    <w:tmpl w:val="A12A37C2"/>
    <w:lvl w:ilvl="0" w:tplc="BF8CEA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9326D8"/>
    <w:multiLevelType w:val="hybridMultilevel"/>
    <w:tmpl w:val="24623808"/>
    <w:lvl w:ilvl="0" w:tplc="7D1ADD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2090AF5"/>
    <w:multiLevelType w:val="hybridMultilevel"/>
    <w:tmpl w:val="04B871EE"/>
    <w:lvl w:ilvl="0" w:tplc="370AE16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42BB43F0"/>
    <w:multiLevelType w:val="hybridMultilevel"/>
    <w:tmpl w:val="4ED49B2E"/>
    <w:lvl w:ilvl="0" w:tplc="D6086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51B6078"/>
    <w:multiLevelType w:val="hybridMultilevel"/>
    <w:tmpl w:val="E1A86D0A"/>
    <w:lvl w:ilvl="0" w:tplc="9926AC2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58D0307"/>
    <w:multiLevelType w:val="hybridMultilevel"/>
    <w:tmpl w:val="54443CA4"/>
    <w:lvl w:ilvl="0" w:tplc="BB26513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5A7636B"/>
    <w:multiLevelType w:val="hybridMultilevel"/>
    <w:tmpl w:val="D83AA03A"/>
    <w:lvl w:ilvl="0" w:tplc="802CB9B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FE13502"/>
    <w:multiLevelType w:val="hybridMultilevel"/>
    <w:tmpl w:val="C2F85F20"/>
    <w:lvl w:ilvl="0" w:tplc="5A028AE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4B3117E"/>
    <w:multiLevelType w:val="hybridMultilevel"/>
    <w:tmpl w:val="968E4A94"/>
    <w:lvl w:ilvl="0" w:tplc="73F02750">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nsid w:val="54E80D00"/>
    <w:multiLevelType w:val="hybridMultilevel"/>
    <w:tmpl w:val="D8B420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86B3CE7"/>
    <w:multiLevelType w:val="multilevel"/>
    <w:tmpl w:val="376ED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CAD1175"/>
    <w:multiLevelType w:val="hybridMultilevel"/>
    <w:tmpl w:val="DEAC11BC"/>
    <w:lvl w:ilvl="0" w:tplc="DE90C48E">
      <w:start w:val="1"/>
      <w:numFmt w:val="decimal"/>
      <w:lvlText w:val="%1-"/>
      <w:lvlJc w:val="left"/>
      <w:pPr>
        <w:ind w:left="786"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D6A7164"/>
    <w:multiLevelType w:val="multilevel"/>
    <w:tmpl w:val="2D72C5E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DB24190"/>
    <w:multiLevelType w:val="multilevel"/>
    <w:tmpl w:val="E27E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E412715"/>
    <w:multiLevelType w:val="hybridMultilevel"/>
    <w:tmpl w:val="39946924"/>
    <w:lvl w:ilvl="0" w:tplc="E242B9E4">
      <w:start w:val="1"/>
      <w:numFmt w:val="decimal"/>
      <w:lvlText w:val="%1-"/>
      <w:lvlJc w:val="left"/>
      <w:pPr>
        <w:ind w:left="1068" w:hanging="360"/>
      </w:pPr>
      <w:rPr>
        <w:rFonts w:hint="default"/>
        <w:b/>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
    <w:nsid w:val="62040DD7"/>
    <w:multiLevelType w:val="hybridMultilevel"/>
    <w:tmpl w:val="AE709F4A"/>
    <w:lvl w:ilvl="0" w:tplc="870EB1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20E0E4A"/>
    <w:multiLevelType w:val="hybridMultilevel"/>
    <w:tmpl w:val="E3D4CE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3D11015"/>
    <w:multiLevelType w:val="hybridMultilevel"/>
    <w:tmpl w:val="EB000FE2"/>
    <w:lvl w:ilvl="0" w:tplc="B1D60152">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6687A32"/>
    <w:multiLevelType w:val="hybridMultilevel"/>
    <w:tmpl w:val="89DEA9FE"/>
    <w:lvl w:ilvl="0" w:tplc="20FEF0B8">
      <w:start w:val="1"/>
      <w:numFmt w:val="upp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74D3609"/>
    <w:multiLevelType w:val="hybridMultilevel"/>
    <w:tmpl w:val="2B0E087E"/>
    <w:lvl w:ilvl="0" w:tplc="A3A468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85E2443"/>
    <w:multiLevelType w:val="hybridMultilevel"/>
    <w:tmpl w:val="76B6C186"/>
    <w:lvl w:ilvl="0" w:tplc="322ADAFC">
      <w:start w:val="1"/>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nsid w:val="6A5B64B4"/>
    <w:multiLevelType w:val="hybridMultilevel"/>
    <w:tmpl w:val="C3D43D46"/>
    <w:lvl w:ilvl="0" w:tplc="0278FA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7007175E"/>
    <w:multiLevelType w:val="hybridMultilevel"/>
    <w:tmpl w:val="63E00204"/>
    <w:lvl w:ilvl="0" w:tplc="AC3062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16C1555"/>
    <w:multiLevelType w:val="hybridMultilevel"/>
    <w:tmpl w:val="6FE40994"/>
    <w:lvl w:ilvl="0" w:tplc="9EDC0D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4D851D9"/>
    <w:multiLevelType w:val="hybridMultilevel"/>
    <w:tmpl w:val="83B88D76"/>
    <w:lvl w:ilvl="0" w:tplc="AD645D2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A0E47F8"/>
    <w:multiLevelType w:val="hybridMultilevel"/>
    <w:tmpl w:val="90545066"/>
    <w:lvl w:ilvl="0" w:tplc="D85E330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F9B4228"/>
    <w:multiLevelType w:val="hybridMultilevel"/>
    <w:tmpl w:val="428C6DB0"/>
    <w:lvl w:ilvl="0" w:tplc="5BE2447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0"/>
  </w:num>
  <w:num w:numId="3">
    <w:abstractNumId w:val="48"/>
  </w:num>
  <w:num w:numId="4">
    <w:abstractNumId w:val="7"/>
  </w:num>
  <w:num w:numId="5">
    <w:abstractNumId w:val="16"/>
  </w:num>
  <w:num w:numId="6">
    <w:abstractNumId w:val="4"/>
  </w:num>
  <w:num w:numId="7">
    <w:abstractNumId w:val="26"/>
  </w:num>
  <w:num w:numId="8">
    <w:abstractNumId w:val="1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5"/>
  </w:num>
  <w:num w:numId="13">
    <w:abstractNumId w:val="10"/>
  </w:num>
  <w:num w:numId="14">
    <w:abstractNumId w:val="23"/>
  </w:num>
  <w:num w:numId="15">
    <w:abstractNumId w:val="46"/>
  </w:num>
  <w:num w:numId="16">
    <w:abstractNumId w:val="19"/>
  </w:num>
  <w:num w:numId="17">
    <w:abstractNumId w:val="37"/>
  </w:num>
  <w:num w:numId="18">
    <w:abstractNumId w:val="29"/>
  </w:num>
  <w:num w:numId="19">
    <w:abstractNumId w:val="1"/>
  </w:num>
  <w:num w:numId="20">
    <w:abstractNumId w:val="25"/>
  </w:num>
  <w:num w:numId="21">
    <w:abstractNumId w:val="21"/>
  </w:num>
  <w:num w:numId="22">
    <w:abstractNumId w:val="18"/>
  </w:num>
  <w:num w:numId="23">
    <w:abstractNumId w:val="3"/>
  </w:num>
  <w:num w:numId="24">
    <w:abstractNumId w:val="2"/>
  </w:num>
  <w:num w:numId="25">
    <w:abstractNumId w:val="14"/>
  </w:num>
  <w:num w:numId="26">
    <w:abstractNumId w:val="47"/>
  </w:num>
  <w:num w:numId="27">
    <w:abstractNumId w:val="39"/>
  </w:num>
  <w:num w:numId="28">
    <w:abstractNumId w:val="42"/>
  </w:num>
  <w:num w:numId="29">
    <w:abstractNumId w:val="11"/>
  </w:num>
  <w:num w:numId="30">
    <w:abstractNumId w:val="30"/>
  </w:num>
  <w:num w:numId="31">
    <w:abstractNumId w:val="36"/>
  </w:num>
  <w:num w:numId="32">
    <w:abstractNumId w:val="8"/>
  </w:num>
  <w:num w:numId="33">
    <w:abstractNumId w:val="6"/>
  </w:num>
  <w:num w:numId="34">
    <w:abstractNumId w:val="35"/>
  </w:num>
  <w:num w:numId="35">
    <w:abstractNumId w:val="34"/>
  </w:num>
  <w:num w:numId="36">
    <w:abstractNumId w:val="32"/>
  </w:num>
  <w:num w:numId="37">
    <w:abstractNumId w:val="44"/>
  </w:num>
  <w:num w:numId="38">
    <w:abstractNumId w:val="20"/>
  </w:num>
  <w:num w:numId="39">
    <w:abstractNumId w:val="43"/>
  </w:num>
  <w:num w:numId="40">
    <w:abstractNumId w:val="27"/>
  </w:num>
  <w:num w:numId="41">
    <w:abstractNumId w:val="9"/>
  </w:num>
  <w:num w:numId="42">
    <w:abstractNumId w:val="12"/>
  </w:num>
  <w:num w:numId="43">
    <w:abstractNumId w:val="45"/>
  </w:num>
  <w:num w:numId="44">
    <w:abstractNumId w:val="41"/>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28"/>
  </w:num>
  <w:num w:numId="48">
    <w:abstractNumId w:val="31"/>
  </w:num>
  <w:num w:numId="4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77ACE"/>
    <w:rsid w:val="000D54B9"/>
    <w:rsid w:val="00240413"/>
    <w:rsid w:val="00251BC5"/>
    <w:rsid w:val="002A4EE6"/>
    <w:rsid w:val="002C49AD"/>
    <w:rsid w:val="0040677F"/>
    <w:rsid w:val="005703A1"/>
    <w:rsid w:val="00750DD0"/>
    <w:rsid w:val="00752B15"/>
    <w:rsid w:val="00773B32"/>
    <w:rsid w:val="007814E7"/>
    <w:rsid w:val="0083009F"/>
    <w:rsid w:val="008E7992"/>
    <w:rsid w:val="00946891"/>
    <w:rsid w:val="009541A6"/>
    <w:rsid w:val="009D7919"/>
    <w:rsid w:val="00B4110F"/>
    <w:rsid w:val="00D77ACE"/>
    <w:rsid w:val="00F36550"/>
    <w:rsid w:val="00FA163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36"/>
        <o:r id="V:Rule2" type="connector" idref="#_x0000_s1031"/>
        <o:r id="V:Rule3" type="connector" idref="#_x0000_s1037"/>
        <o:r id="V:Rule4" type="connector" idref="#_x0000_s1032"/>
        <o:r id="V:Rule5" type="connector" idref="#_x0000_s1034"/>
        <o:r id="V:Rule6" type="connector" idref="#_x0000_s1030"/>
        <o:r id="V:Rule7" type="connector" idref="#_x0000_s1033"/>
        <o:r id="V:Rule8" type="connector" idref="#_x0000_s1035"/>
        <o:r id="V:Rule9" type="connector" idref="#_x0000_s1043"/>
        <o:r id="V:Rule10" type="connector" idref="#_x0000_s1045"/>
        <o:r id="V:Rule11" type="connector" idref="#_x0000_s1044"/>
        <o:r id="V:Rule12" type="connector" idref="#_x0000_s1046"/>
        <o:r id="V:Rule13" type="connector" idref="#_x0000_s1053"/>
        <o:r id="V:Rule14" type="connector" idref="#_x0000_s1052"/>
        <o:r id="V:Rule15" type="connector" idref="#_x0000_s1054"/>
        <o:r id="V:Rule16" type="connector" idref="#_x0000_s1078"/>
        <o:r id="V:Rule17" type="connector" idref="#_x0000_s1086"/>
        <o:r id="V:Rule18" type="connector" idref="#_x0000_s1080"/>
        <o:r id="V:Rule19" type="connector" idref="#_x0000_s1091"/>
        <o:r id="V:Rule20" type="connector" idref="#_x0000_s1079"/>
        <o:r id="V:Rule21" type="connector" idref="#_x0000_s1082"/>
        <o:r id="V:Rule22" type="connector" idref="#_x0000_s1087"/>
        <o:r id="V:Rule23" type="connector" idref="#_x0000_s1088"/>
        <o:r id="V:Rule24" type="connector" idref="#_x0000_s1083"/>
        <o:r id="V:Rule25" type="connector" idref="#_x0000_s1090"/>
        <o:r id="V:Rule26" type="connector" idref="#_x0000_s1081"/>
        <o:r id="V:Rule27" type="connector" idref="#_x0000_s1085"/>
        <o:r id="V:Rule28" type="connector" idref="#_x0000_s1084"/>
        <o:r id="V:Rule29" type="connector" idref="#_x0000_s1089"/>
        <o:r id="V:Rule30" type="connector" idref="#_x0000_s1093"/>
        <o:r id="V:Rule31" type="connector" idref="#_x0000_s1101"/>
        <o:r id="V:Rule32" type="connector" idref="#_x0000_s1095"/>
        <o:r id="V:Rule33" type="connector" idref="#_x0000_s1094"/>
        <o:r id="V:Rule34" type="connector" idref="#_x0000_s1097"/>
        <o:r id="V:Rule35" type="connector" idref="#_x0000_s1102"/>
        <o:r id="V:Rule36" type="connector" idref="#_x0000_s1098"/>
        <o:r id="V:Rule37" type="connector" idref="#_x0000_s1096"/>
        <o:r id="V:Rule38" type="connector" idref="#_x0000_s1100"/>
        <o:r id="V:Rule39" type="connector" idref="#_x0000_s1099"/>
        <o:r id="V:Rule40" type="connector" idref="#_x0000_s1107"/>
        <o:r id="V:Rule41" type="connector" idref="#_x0000_s1105"/>
        <o:r id="V:Rule42" type="connector" idref="#_x0000_s1104"/>
        <o:r id="V:Rule43" type="connector" idref="#_x0000_s1106"/>
        <o:r id="V:Rule44" type="connector" idref="#_x0000_s1109"/>
        <o:r id="V:Rule45" type="connector" idref="#_x0000_s1117"/>
        <o:r id="V:Rule46" type="connector" idref="#_x0000_s1111"/>
        <o:r id="V:Rule47" type="connector" idref="#_x0000_s1110"/>
        <o:r id="V:Rule48" type="connector" idref="#_x0000_s1113"/>
        <o:r id="V:Rule49" type="connector" idref="#_x0000_s1118"/>
        <o:r id="V:Rule50" type="connector" idref="#_x0000_s1119"/>
        <o:r id="V:Rule51" type="connector" idref="#_x0000_s1114"/>
        <o:r id="V:Rule52" type="connector" idref="#_x0000_s1112"/>
        <o:r id="V:Rule53" type="connector" idref="#_x0000_s1116"/>
        <o:r id="V:Rule54" type="connector" idref="#_x0000_s1115"/>
        <o:r id="V:Rule55" type="connector" idref="#_x0000_s1120"/>
        <o:r id="V:Rule56" type="connector" idref="#_x0000_s1124"/>
        <o:r id="V:Rule57" type="connector" idref="#_x0000_s1127"/>
        <o:r id="V:Rule58" type="connector" idref="#_x0000_s1132"/>
        <o:r id="V:Rule59" type="connector" idref="#_x0000_s1130"/>
        <o:r id="V:Rule60" type="connector" idref="#_x0000_s1126"/>
        <o:r id="V:Rule61" type="connector" idref="#_x0000_s1123"/>
        <o:r id="V:Rule62" type="connector" idref="#_x0000_s1128"/>
        <o:r id="V:Rule63" type="connector" idref="#_x0000_s1133"/>
        <o:r id="V:Rule64" type="connector" idref="#_x0000_s1125"/>
        <o:r id="V:Rule65" type="connector" idref="#_x0000_s1140"/>
        <o:r id="V:Rule66" type="connector" idref="#_x0000_s1131"/>
        <o:r id="V:Rule67" type="connector" idref="#_x0000_s1129"/>
        <o:r id="V:Rule68" type="connector" idref="#_x0000_s1152"/>
        <o:r id="V:Rule69" type="connector" idref="#_x0000_s1150"/>
        <o:r id="V:Rule70" type="connector" idref="#_x0000_s1148"/>
        <o:r id="V:Rule71" type="connector" idref="#_x0000_s1153"/>
        <o:r id="V:Rule72" type="connector" idref="#_x0000_s1146"/>
        <o:r id="V:Rule73" type="connector" idref="#_x0000_s1154"/>
        <o:r id="V:Rule74" type="connector" idref="#_x0000_s1155"/>
        <o:r id="V:Rule75" type="connector" idref="#_x0000_s1151"/>
        <o:r id="V:Rule76" type="connector" idref="#_x0000_s1156"/>
        <o:r id="V:Rule77" type="connector" idref="#_x0000_s1149"/>
        <o:r id="V:Rule78" type="connector" idref="#_x0000_s1145"/>
        <o:r id="V:Rule79" type="connector" idref="#_x0000_s11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AC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77ACE"/>
    <w:pPr>
      <w:ind w:left="720"/>
      <w:contextualSpacing/>
    </w:pPr>
  </w:style>
  <w:style w:type="table" w:styleId="Grilledutableau">
    <w:name w:val="Table Grid"/>
    <w:basedOn w:val="TableauNormal"/>
    <w:uiPriority w:val="59"/>
    <w:rsid w:val="00D77A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752B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52B15"/>
    <w:rPr>
      <w:rFonts w:ascii="Tahoma" w:hAnsi="Tahoma" w:cs="Tahoma"/>
      <w:sz w:val="16"/>
      <w:szCs w:val="16"/>
    </w:rPr>
  </w:style>
  <w:style w:type="paragraph" w:styleId="En-tte">
    <w:name w:val="header"/>
    <w:basedOn w:val="Normal"/>
    <w:link w:val="En-tteCar"/>
    <w:uiPriority w:val="99"/>
    <w:unhideWhenUsed/>
    <w:rsid w:val="00752B15"/>
    <w:pPr>
      <w:tabs>
        <w:tab w:val="center" w:pos="4536"/>
        <w:tab w:val="right" w:pos="9072"/>
      </w:tabs>
      <w:spacing w:after="0" w:line="240" w:lineRule="auto"/>
    </w:pPr>
    <w:rPr>
      <w:rFonts w:eastAsiaTheme="minorEastAsia"/>
      <w:lang w:eastAsia="fr-FR"/>
    </w:rPr>
  </w:style>
  <w:style w:type="character" w:customStyle="1" w:styleId="En-tteCar">
    <w:name w:val="En-tête Car"/>
    <w:basedOn w:val="Policepardfaut"/>
    <w:link w:val="En-tte"/>
    <w:uiPriority w:val="99"/>
    <w:rsid w:val="00752B15"/>
    <w:rPr>
      <w:rFonts w:eastAsiaTheme="minorEastAsia"/>
      <w:lang w:eastAsia="fr-FR"/>
    </w:rPr>
  </w:style>
  <w:style w:type="character" w:styleId="Lienhypertexte">
    <w:name w:val="Hyperlink"/>
    <w:basedOn w:val="Policepardfaut"/>
    <w:uiPriority w:val="99"/>
    <w:unhideWhenUsed/>
    <w:rsid w:val="00FA1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ss-education.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54</Pages>
  <Words>14835</Words>
  <Characters>81594</Characters>
  <Application>Microsoft Office Word</Application>
  <DocSecurity>0</DocSecurity>
  <Lines>679</Lines>
  <Paragraphs>192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djangoo</dc:creator>
  <cp:lastModifiedBy>djangoo</cp:lastModifiedBy>
  <cp:revision>10</cp:revision>
  <dcterms:created xsi:type="dcterms:W3CDTF">2022-10-17T03:37:00Z</dcterms:created>
  <dcterms:modified xsi:type="dcterms:W3CDTF">2023-03-05T05:58:00Z</dcterms:modified>
</cp:coreProperties>
</file>